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4CF5" w:rsidRPr="00BF4CF5" w:rsidRDefault="00BF4CF5" w:rsidP="00BF4CF5">
      <w:pPr>
        <w:spacing w:after="0" w:line="360" w:lineRule="auto"/>
        <w:jc w:val="center"/>
        <w:rPr>
          <w:rFonts w:ascii="Times New Roman" w:hAnsi="Times New Roman" w:cs="David"/>
          <w:b/>
          <w:bCs/>
          <w:sz w:val="24"/>
          <w:szCs w:val="24"/>
          <w:rtl/>
        </w:rPr>
      </w:pPr>
      <w:bookmarkStart w:id="0" w:name="_נספח_א_–_[טבלת_שינויים_שבוצעו_בהורא"/>
      <w:bookmarkStart w:id="1" w:name="_GoBack"/>
      <w:bookmarkEnd w:id="0"/>
      <w:bookmarkEnd w:id="1"/>
    </w:p>
    <w:p w:rsidR="00BF4CF5" w:rsidRPr="00BF4CF5" w:rsidRDefault="00BF4CF5" w:rsidP="00BF4CF5">
      <w:pPr>
        <w:spacing w:after="0" w:line="360" w:lineRule="auto"/>
        <w:jc w:val="center"/>
        <w:rPr>
          <w:rFonts w:ascii="Times New Roman" w:hAnsi="Times New Roman" w:cs="David"/>
          <w:b/>
          <w:bCs/>
          <w:sz w:val="24"/>
          <w:szCs w:val="24"/>
          <w:rtl/>
        </w:rPr>
      </w:pPr>
    </w:p>
    <w:p w:rsidR="00BF4CF5" w:rsidRPr="00BF4CF5" w:rsidRDefault="00BF4CF5" w:rsidP="00BF4CF5">
      <w:pPr>
        <w:spacing w:after="0" w:line="360" w:lineRule="auto"/>
        <w:jc w:val="center"/>
        <w:rPr>
          <w:rFonts w:ascii="Times New Roman" w:hAnsi="Times New Roman" w:cs="David"/>
          <w:b/>
          <w:bCs/>
          <w:sz w:val="24"/>
          <w:szCs w:val="24"/>
          <w:rtl/>
        </w:rPr>
      </w:pPr>
    </w:p>
    <w:p w:rsidR="00BF4CF5" w:rsidRPr="00BF4CF5" w:rsidRDefault="00BF4CF5" w:rsidP="00BF4CF5">
      <w:pPr>
        <w:spacing w:after="0" w:line="360" w:lineRule="auto"/>
        <w:jc w:val="center"/>
        <w:rPr>
          <w:rFonts w:ascii="Times New Roman" w:hAnsi="Times New Roman" w:cs="David"/>
          <w:b/>
          <w:bCs/>
          <w:color w:val="0070C0"/>
          <w:sz w:val="72"/>
          <w:szCs w:val="72"/>
          <w:rtl/>
        </w:rPr>
      </w:pPr>
      <w:r w:rsidRPr="00BF4CF5">
        <w:rPr>
          <w:rFonts w:ascii="Times New Roman" w:hAnsi="Times New Roman" w:cs="David" w:hint="cs"/>
          <w:b/>
          <w:bCs/>
          <w:color w:val="0070C0"/>
          <w:sz w:val="72"/>
          <w:szCs w:val="72"/>
          <w:rtl/>
        </w:rPr>
        <w:t>משרד הכלכלה</w:t>
      </w:r>
    </w:p>
    <w:p w:rsidR="00BF4CF5" w:rsidRPr="00BF4CF5" w:rsidRDefault="00BF4CF5" w:rsidP="00BF4CF5">
      <w:pPr>
        <w:spacing w:after="0" w:line="360" w:lineRule="auto"/>
        <w:jc w:val="center"/>
        <w:rPr>
          <w:rFonts w:ascii="Times New Roman" w:hAnsi="Times New Roman" w:cs="David"/>
          <w:b/>
          <w:bCs/>
          <w:color w:val="0070C0"/>
          <w:sz w:val="72"/>
          <w:szCs w:val="72"/>
          <w:rtl/>
        </w:rPr>
      </w:pPr>
    </w:p>
    <w:p w:rsidR="00BF4CF5" w:rsidRPr="00BF4CF5" w:rsidRDefault="00BF4CF5" w:rsidP="00BF4CF5">
      <w:pPr>
        <w:spacing w:after="0" w:line="360" w:lineRule="auto"/>
        <w:jc w:val="center"/>
        <w:rPr>
          <w:rFonts w:ascii="Times New Roman" w:hAnsi="Times New Roman" w:cs="David"/>
          <w:b/>
          <w:bCs/>
          <w:color w:val="0070C0"/>
          <w:sz w:val="72"/>
          <w:szCs w:val="72"/>
          <w:rtl/>
        </w:rPr>
      </w:pPr>
    </w:p>
    <w:p w:rsidR="00BF4CF5" w:rsidRPr="00BF4CF5" w:rsidRDefault="00BF4CF5" w:rsidP="00BF4CF5">
      <w:pPr>
        <w:spacing w:after="0" w:line="360" w:lineRule="auto"/>
        <w:jc w:val="center"/>
        <w:rPr>
          <w:rFonts w:ascii="Times New Roman" w:hAnsi="Times New Roman" w:cs="David"/>
          <w:b/>
          <w:bCs/>
          <w:color w:val="0070C0"/>
          <w:sz w:val="72"/>
          <w:szCs w:val="72"/>
          <w:rtl/>
        </w:rPr>
      </w:pPr>
      <w:r w:rsidRPr="00BF4CF5">
        <w:rPr>
          <w:rFonts w:ascii="Times New Roman" w:hAnsi="Times New Roman" w:cs="David"/>
          <w:b/>
          <w:bCs/>
          <w:color w:val="0070C0"/>
          <w:sz w:val="72"/>
          <w:szCs w:val="72"/>
          <w:rtl/>
        </w:rPr>
        <w:t>ועדת המכרזים</w:t>
      </w:r>
    </w:p>
    <w:p w:rsidR="00BF4CF5" w:rsidRPr="00BF4CF5" w:rsidRDefault="00BF4CF5" w:rsidP="00BF4CF5">
      <w:pPr>
        <w:spacing w:after="0" w:line="360" w:lineRule="auto"/>
        <w:jc w:val="center"/>
        <w:rPr>
          <w:rFonts w:ascii="Times New Roman" w:hAnsi="Times New Roman" w:cs="David"/>
          <w:b/>
          <w:bCs/>
          <w:color w:val="0070C0"/>
          <w:sz w:val="72"/>
          <w:szCs w:val="72"/>
          <w:rtl/>
        </w:rPr>
      </w:pPr>
    </w:p>
    <w:p w:rsidR="00BF4CF5" w:rsidRPr="00BF4CF5" w:rsidRDefault="00BF4CF5" w:rsidP="00BF4CF5">
      <w:pPr>
        <w:spacing w:after="0" w:line="360" w:lineRule="auto"/>
        <w:jc w:val="center"/>
        <w:rPr>
          <w:rFonts w:ascii="Times New Roman" w:hAnsi="Times New Roman" w:cs="David"/>
          <w:b/>
          <w:bCs/>
          <w:color w:val="0070C0"/>
          <w:sz w:val="72"/>
          <w:szCs w:val="72"/>
          <w:rtl/>
        </w:rPr>
      </w:pPr>
    </w:p>
    <w:p w:rsidR="00BF4CF5" w:rsidRPr="00BF4CF5" w:rsidRDefault="00BF4CF5" w:rsidP="00A75BAA">
      <w:pPr>
        <w:spacing w:after="0" w:line="360" w:lineRule="auto"/>
        <w:jc w:val="center"/>
        <w:rPr>
          <w:rFonts w:ascii="Times New Roman" w:hAnsi="Times New Roman" w:cs="David"/>
          <w:b/>
          <w:bCs/>
          <w:color w:val="0070C0"/>
          <w:sz w:val="72"/>
          <w:szCs w:val="72"/>
          <w:rtl/>
        </w:rPr>
      </w:pPr>
      <w:r w:rsidRPr="00BF4CF5">
        <w:rPr>
          <w:rFonts w:ascii="Times New Roman" w:hAnsi="Times New Roman" w:cs="David"/>
          <w:b/>
          <w:bCs/>
          <w:color w:val="0070C0"/>
          <w:sz w:val="72"/>
          <w:szCs w:val="72"/>
          <w:rtl/>
        </w:rPr>
        <w:t xml:space="preserve">מכרז מס' </w:t>
      </w:r>
      <w:r w:rsidR="00A75BAA">
        <w:rPr>
          <w:rFonts w:ascii="Times New Roman" w:hAnsi="Times New Roman" w:cs="David" w:hint="cs"/>
          <w:b/>
          <w:bCs/>
          <w:color w:val="0070C0"/>
          <w:sz w:val="72"/>
          <w:szCs w:val="72"/>
          <w:rtl/>
        </w:rPr>
        <w:t>65/13</w:t>
      </w:r>
    </w:p>
    <w:p w:rsidR="00BF4CF5" w:rsidRPr="00BF4CF5" w:rsidRDefault="00BF4CF5" w:rsidP="00BF4CF5">
      <w:pPr>
        <w:spacing w:after="0" w:line="360" w:lineRule="auto"/>
        <w:jc w:val="center"/>
        <w:rPr>
          <w:rFonts w:ascii="Times New Roman" w:hAnsi="Times New Roman" w:cs="David"/>
          <w:b/>
          <w:bCs/>
          <w:color w:val="0070C0"/>
          <w:sz w:val="72"/>
          <w:szCs w:val="72"/>
          <w:rtl/>
        </w:rPr>
      </w:pPr>
    </w:p>
    <w:p w:rsidR="00BF4CF5" w:rsidRPr="00BF4CF5" w:rsidRDefault="00BF4CF5" w:rsidP="00BF4CF5">
      <w:pPr>
        <w:spacing w:after="0" w:line="360" w:lineRule="auto"/>
        <w:jc w:val="center"/>
        <w:rPr>
          <w:rFonts w:ascii="Times New Roman" w:hAnsi="Times New Roman" w:cs="David"/>
          <w:b/>
          <w:bCs/>
          <w:color w:val="0070C0"/>
          <w:sz w:val="72"/>
          <w:szCs w:val="72"/>
          <w:rtl/>
        </w:rPr>
      </w:pPr>
      <w:r w:rsidRPr="00BF4CF5">
        <w:rPr>
          <w:rFonts w:ascii="Times New Roman" w:hAnsi="Times New Roman" w:cs="David" w:hint="cs"/>
          <w:b/>
          <w:bCs/>
          <w:color w:val="0070C0"/>
          <w:sz w:val="56"/>
          <w:szCs w:val="56"/>
          <w:rtl/>
        </w:rPr>
        <w:t xml:space="preserve">מתן שירותי מרכז מידע </w:t>
      </w:r>
      <w:r w:rsidRPr="00BF4CF5">
        <w:rPr>
          <w:rFonts w:ascii="Times New Roman" w:hAnsi="Times New Roman" w:cs="David"/>
          <w:b/>
          <w:bCs/>
          <w:color w:val="0070C0"/>
          <w:sz w:val="56"/>
          <w:szCs w:val="56"/>
        </w:rPr>
        <w:t xml:space="preserve">TBT </w:t>
      </w:r>
      <w:r w:rsidRPr="00BF4CF5">
        <w:rPr>
          <w:rFonts w:ascii="Times New Roman" w:hAnsi="Times New Roman" w:cs="David"/>
          <w:b/>
          <w:bCs/>
          <w:color w:val="0070C0"/>
          <w:sz w:val="56"/>
          <w:szCs w:val="56"/>
          <w:rtl/>
        </w:rPr>
        <w:t>–</w:t>
      </w:r>
      <w:r w:rsidRPr="00BF4CF5">
        <w:rPr>
          <w:rFonts w:ascii="Times New Roman" w:hAnsi="Times New Roman" w:cs="David" w:hint="cs"/>
          <w:b/>
          <w:bCs/>
          <w:color w:val="0070C0"/>
          <w:sz w:val="56"/>
          <w:szCs w:val="56"/>
          <w:rtl/>
        </w:rPr>
        <w:t xml:space="preserve"> </w:t>
      </w:r>
      <w:r w:rsidRPr="00BF4CF5">
        <w:rPr>
          <w:rFonts w:ascii="Times New Roman" w:hAnsi="Times New Roman" w:cs="David"/>
          <w:b/>
          <w:bCs/>
          <w:color w:val="0070C0"/>
          <w:sz w:val="56"/>
          <w:szCs w:val="56"/>
        </w:rPr>
        <w:t>WTO</w:t>
      </w:r>
      <w:r w:rsidRPr="00BF4CF5">
        <w:rPr>
          <w:rFonts w:ascii="Times New Roman" w:hAnsi="Times New Roman" w:cs="David" w:hint="cs"/>
          <w:b/>
          <w:bCs/>
          <w:color w:val="0070C0"/>
          <w:sz w:val="56"/>
          <w:szCs w:val="56"/>
          <w:rtl/>
        </w:rPr>
        <w:t xml:space="preserve"> וייעוץ בתחום התקינה</w:t>
      </w:r>
    </w:p>
    <w:p w:rsidR="00BF4CF5" w:rsidRPr="00BF4CF5" w:rsidRDefault="00BF4CF5" w:rsidP="00BF4CF5">
      <w:pPr>
        <w:spacing w:after="0" w:line="360" w:lineRule="auto"/>
        <w:jc w:val="center"/>
        <w:rPr>
          <w:rFonts w:ascii="Times New Roman" w:hAnsi="Times New Roman" w:cs="David"/>
          <w:b/>
          <w:bCs/>
          <w:color w:val="0070C0"/>
          <w:sz w:val="24"/>
          <w:szCs w:val="24"/>
          <w:rtl/>
        </w:rPr>
      </w:pPr>
    </w:p>
    <w:p w:rsidR="00BF4CF5" w:rsidRPr="00BF4CF5" w:rsidRDefault="00BF4CF5" w:rsidP="00BF4CF5">
      <w:pPr>
        <w:spacing w:after="0" w:line="360" w:lineRule="auto"/>
        <w:jc w:val="center"/>
        <w:rPr>
          <w:rFonts w:ascii="Times New Roman" w:hAnsi="Times New Roman" w:cs="David"/>
          <w:b/>
          <w:bCs/>
          <w:color w:val="0070C0"/>
          <w:sz w:val="24"/>
          <w:szCs w:val="24"/>
          <w:rtl/>
        </w:rPr>
      </w:pPr>
    </w:p>
    <w:p w:rsidR="00BF4CF5" w:rsidRPr="00BF4CF5" w:rsidRDefault="00BF4CF5" w:rsidP="00BF4CF5">
      <w:pPr>
        <w:spacing w:after="0" w:line="360" w:lineRule="auto"/>
        <w:rPr>
          <w:rFonts w:ascii="Times New Roman" w:hAnsi="Times New Roman" w:cs="David"/>
          <w:b/>
          <w:bCs/>
          <w:color w:val="0070C0"/>
          <w:sz w:val="24"/>
          <w:szCs w:val="24"/>
          <w:rtl/>
        </w:rPr>
      </w:pPr>
    </w:p>
    <w:p w:rsidR="00BF4CF5" w:rsidRPr="00BF4CF5" w:rsidRDefault="00BF4CF5" w:rsidP="00BF4CF5">
      <w:pPr>
        <w:spacing w:after="0" w:line="360" w:lineRule="auto"/>
        <w:rPr>
          <w:rFonts w:ascii="Times New Roman" w:hAnsi="Times New Roman" w:cs="David"/>
          <w:b/>
          <w:bCs/>
          <w:color w:val="0070C0"/>
          <w:sz w:val="24"/>
          <w:szCs w:val="24"/>
          <w:rtl/>
        </w:rPr>
      </w:pPr>
      <w:r w:rsidRPr="00BF4CF5">
        <w:rPr>
          <w:rFonts w:ascii="Times New Roman" w:hAnsi="Times New Roman" w:cs="David"/>
          <w:b/>
          <w:bCs/>
          <w:color w:val="0070C0"/>
          <w:sz w:val="24"/>
          <w:szCs w:val="24"/>
          <w:rtl/>
        </w:rPr>
        <w:br w:type="page"/>
      </w:r>
    </w:p>
    <w:p w:rsidR="00BF4CF5" w:rsidRPr="00BF4CF5" w:rsidRDefault="00BF4CF5" w:rsidP="00BF4CF5">
      <w:pPr>
        <w:spacing w:after="0" w:line="360" w:lineRule="auto"/>
        <w:jc w:val="center"/>
        <w:rPr>
          <w:rFonts w:ascii="Times New Roman" w:hAnsi="Times New Roman" w:cs="David"/>
          <w:b/>
          <w:bCs/>
          <w:sz w:val="32"/>
          <w:szCs w:val="32"/>
          <w:rtl/>
        </w:rPr>
      </w:pPr>
      <w:r w:rsidRPr="00BF4CF5">
        <w:rPr>
          <w:rFonts w:ascii="Times New Roman" w:hAnsi="Times New Roman" w:cs="David" w:hint="cs"/>
          <w:b/>
          <w:bCs/>
          <w:sz w:val="32"/>
          <w:szCs w:val="32"/>
          <w:rtl/>
        </w:rPr>
        <w:lastRenderedPageBreak/>
        <w:t>משרד הכלכלה</w:t>
      </w:r>
    </w:p>
    <w:p w:rsidR="00BF4CF5" w:rsidRPr="00BF4CF5" w:rsidRDefault="00BF4CF5" w:rsidP="00BF4CF5">
      <w:pPr>
        <w:spacing w:after="0" w:line="360" w:lineRule="auto"/>
        <w:jc w:val="center"/>
        <w:rPr>
          <w:rFonts w:ascii="Times New Roman" w:hAnsi="Times New Roman" w:cs="David"/>
          <w:b/>
          <w:bCs/>
          <w:sz w:val="24"/>
          <w:szCs w:val="24"/>
          <w:rtl/>
        </w:rPr>
      </w:pPr>
      <w:r w:rsidRPr="00BF4CF5">
        <w:rPr>
          <w:rFonts w:ascii="Times New Roman" w:hAnsi="Times New Roman" w:cs="David"/>
          <w:b/>
          <w:bCs/>
          <w:sz w:val="24"/>
          <w:szCs w:val="24"/>
          <w:rtl/>
        </w:rPr>
        <w:t>ועדת המכרזים</w:t>
      </w:r>
    </w:p>
    <w:p w:rsidR="00BF4CF5" w:rsidRPr="00BF4CF5" w:rsidRDefault="00BF4CF5" w:rsidP="00BF4CF5">
      <w:pPr>
        <w:spacing w:after="0" w:line="360" w:lineRule="auto"/>
        <w:jc w:val="center"/>
        <w:rPr>
          <w:rFonts w:ascii="Times New Roman" w:hAnsi="Times New Roman" w:cs="David"/>
          <w:b/>
          <w:bCs/>
          <w:sz w:val="24"/>
          <w:szCs w:val="24"/>
          <w:u w:val="single"/>
          <w:rtl/>
        </w:rPr>
      </w:pPr>
    </w:p>
    <w:p w:rsidR="00BF4CF5" w:rsidRPr="00BF4CF5" w:rsidRDefault="00BF4CF5" w:rsidP="00A75BAA">
      <w:pPr>
        <w:spacing w:after="0" w:line="360" w:lineRule="auto"/>
        <w:jc w:val="center"/>
        <w:rPr>
          <w:rFonts w:ascii="Times New Roman" w:hAnsi="Times New Roman" w:cs="David"/>
          <w:b/>
          <w:bCs/>
          <w:sz w:val="24"/>
          <w:szCs w:val="24"/>
          <w:u w:val="single"/>
          <w:rtl/>
        </w:rPr>
      </w:pPr>
      <w:r w:rsidRPr="00BF4CF5">
        <w:rPr>
          <w:rFonts w:ascii="Times New Roman" w:hAnsi="Times New Roman" w:cs="David"/>
          <w:b/>
          <w:bCs/>
          <w:sz w:val="24"/>
          <w:szCs w:val="24"/>
          <w:u w:val="single"/>
          <w:rtl/>
        </w:rPr>
        <w:t>מכרז מס'</w:t>
      </w:r>
      <w:r w:rsidR="00A75BAA" w:rsidRPr="00A75BAA">
        <w:rPr>
          <w:rFonts w:ascii="Times New Roman" w:hAnsi="Times New Roman" w:cs="David" w:hint="cs"/>
          <w:b/>
          <w:bCs/>
          <w:sz w:val="24"/>
          <w:szCs w:val="24"/>
          <w:u w:val="single"/>
          <w:rtl/>
        </w:rPr>
        <w:t xml:space="preserve"> 65/13</w:t>
      </w:r>
    </w:p>
    <w:p w:rsidR="00BF4CF5" w:rsidRPr="00BF4CF5" w:rsidRDefault="00BF4CF5" w:rsidP="00BF4CF5">
      <w:pPr>
        <w:spacing w:after="0" w:line="360" w:lineRule="auto"/>
        <w:jc w:val="center"/>
        <w:rPr>
          <w:rFonts w:ascii="Times New Roman" w:hAnsi="Times New Roman" w:cs="David"/>
          <w:b/>
          <w:bCs/>
          <w:sz w:val="24"/>
          <w:szCs w:val="24"/>
          <w:u w:val="single"/>
          <w:rtl/>
        </w:rPr>
      </w:pPr>
    </w:p>
    <w:p w:rsidR="00BF4CF5" w:rsidRPr="00BF4CF5" w:rsidRDefault="00BF4CF5" w:rsidP="00BF4CF5">
      <w:pPr>
        <w:spacing w:after="0" w:line="360" w:lineRule="auto"/>
        <w:jc w:val="center"/>
        <w:rPr>
          <w:rFonts w:ascii="Times New Roman" w:hAnsi="Times New Roman" w:cs="David"/>
          <w:b/>
          <w:bCs/>
          <w:sz w:val="24"/>
          <w:szCs w:val="24"/>
          <w:u w:val="single"/>
          <w:rtl/>
        </w:rPr>
      </w:pPr>
      <w:r w:rsidRPr="00BF4CF5">
        <w:rPr>
          <w:rFonts w:ascii="Times New Roman" w:hAnsi="Times New Roman" w:cs="David" w:hint="cs"/>
          <w:b/>
          <w:bCs/>
          <w:sz w:val="24"/>
          <w:szCs w:val="24"/>
          <w:u w:val="single"/>
          <w:rtl/>
        </w:rPr>
        <w:t xml:space="preserve">מתן שירותי מרכז מידע </w:t>
      </w:r>
      <w:r w:rsidRPr="00BF4CF5">
        <w:rPr>
          <w:rFonts w:ascii="Times New Roman" w:hAnsi="Times New Roman" w:cs="David"/>
          <w:b/>
          <w:bCs/>
          <w:sz w:val="24"/>
          <w:szCs w:val="24"/>
          <w:u w:val="single"/>
        </w:rPr>
        <w:t xml:space="preserve">TBT </w:t>
      </w:r>
      <w:r w:rsidRPr="00BF4CF5">
        <w:rPr>
          <w:rFonts w:ascii="Times New Roman" w:hAnsi="Times New Roman" w:cs="David"/>
          <w:b/>
          <w:bCs/>
          <w:sz w:val="24"/>
          <w:szCs w:val="24"/>
          <w:u w:val="single"/>
          <w:rtl/>
        </w:rPr>
        <w:t>–</w:t>
      </w:r>
      <w:r w:rsidRPr="00BF4CF5">
        <w:rPr>
          <w:rFonts w:ascii="Times New Roman" w:hAnsi="Times New Roman" w:cs="David" w:hint="cs"/>
          <w:b/>
          <w:bCs/>
          <w:sz w:val="24"/>
          <w:szCs w:val="24"/>
          <w:u w:val="single"/>
          <w:rtl/>
        </w:rPr>
        <w:t xml:space="preserve"> </w:t>
      </w:r>
      <w:r w:rsidRPr="00BF4CF5">
        <w:rPr>
          <w:rFonts w:ascii="Times New Roman" w:hAnsi="Times New Roman" w:cs="David"/>
          <w:b/>
          <w:bCs/>
          <w:sz w:val="24"/>
          <w:szCs w:val="24"/>
          <w:u w:val="single"/>
        </w:rPr>
        <w:t>WTO</w:t>
      </w:r>
      <w:r w:rsidRPr="00BF4CF5">
        <w:rPr>
          <w:rFonts w:ascii="Times New Roman" w:hAnsi="Times New Roman" w:cs="David" w:hint="cs"/>
          <w:b/>
          <w:bCs/>
          <w:sz w:val="24"/>
          <w:szCs w:val="24"/>
          <w:u w:val="single"/>
          <w:rtl/>
        </w:rPr>
        <w:t xml:space="preserve"> וייעוץ בתחום התקינה</w:t>
      </w:r>
    </w:p>
    <w:p w:rsidR="00BF4CF5" w:rsidRPr="00BF4CF5" w:rsidRDefault="00BF4CF5" w:rsidP="00BF4CF5">
      <w:pPr>
        <w:spacing w:after="0" w:line="360" w:lineRule="auto"/>
        <w:jc w:val="center"/>
        <w:rPr>
          <w:rFonts w:ascii="Times New Roman" w:hAnsi="Times New Roman" w:cs="David"/>
          <w:b/>
          <w:bCs/>
          <w:sz w:val="24"/>
          <w:szCs w:val="24"/>
          <w:u w:val="single"/>
          <w:rtl/>
        </w:rPr>
      </w:pPr>
    </w:p>
    <w:p w:rsidR="00BF4CF5" w:rsidRPr="00BF4CF5" w:rsidRDefault="00BF4CF5" w:rsidP="0020089B">
      <w:pPr>
        <w:spacing w:after="0" w:line="360" w:lineRule="auto"/>
        <w:ind w:left="-147"/>
        <w:rPr>
          <w:rFonts w:ascii="Times New Roman" w:hAnsi="Times New Roman" w:cs="David"/>
          <w:sz w:val="24"/>
          <w:szCs w:val="24"/>
          <w:rtl/>
        </w:rPr>
      </w:pPr>
      <w:proofErr w:type="spellStart"/>
      <w:r w:rsidRPr="00BF4CF5">
        <w:rPr>
          <w:rFonts w:ascii="Times New Roman" w:hAnsi="Times New Roman" w:cs="David" w:hint="cs"/>
          <w:sz w:val="24"/>
          <w:szCs w:val="24"/>
          <w:rtl/>
        </w:rPr>
        <w:t>מינהל</w:t>
      </w:r>
      <w:proofErr w:type="spellEnd"/>
      <w:r w:rsidRPr="00BF4CF5">
        <w:rPr>
          <w:rFonts w:ascii="Times New Roman" w:hAnsi="Times New Roman" w:cs="David" w:hint="cs"/>
          <w:sz w:val="24"/>
          <w:szCs w:val="24"/>
          <w:rtl/>
        </w:rPr>
        <w:t xml:space="preserve"> התקינה ב</w:t>
      </w:r>
      <w:r w:rsidRPr="00BF4CF5">
        <w:rPr>
          <w:rFonts w:ascii="Times New Roman" w:hAnsi="Times New Roman" w:cs="David"/>
          <w:sz w:val="24"/>
          <w:szCs w:val="24"/>
          <w:rtl/>
        </w:rPr>
        <w:t xml:space="preserve">משרד </w:t>
      </w:r>
      <w:r w:rsidRPr="00BF4CF5">
        <w:rPr>
          <w:rFonts w:ascii="Times New Roman" w:hAnsi="Times New Roman" w:cs="David" w:hint="cs"/>
          <w:sz w:val="24"/>
          <w:szCs w:val="24"/>
          <w:rtl/>
        </w:rPr>
        <w:t>הכלכלה</w:t>
      </w:r>
      <w:r w:rsidRPr="00BF4CF5">
        <w:rPr>
          <w:rFonts w:ascii="Times New Roman" w:hAnsi="Times New Roman" w:cs="David"/>
          <w:sz w:val="24"/>
          <w:szCs w:val="24"/>
          <w:rtl/>
        </w:rPr>
        <w:t xml:space="preserve"> (להלן בהתאמה: </w:t>
      </w:r>
      <w:r w:rsidRPr="00BF4CF5">
        <w:rPr>
          <w:rFonts w:ascii="Times New Roman" w:hAnsi="Times New Roman" w:cs="David"/>
          <w:b/>
          <w:bCs/>
          <w:sz w:val="24"/>
          <w:szCs w:val="24"/>
          <w:rtl/>
        </w:rPr>
        <w:t>"היחידה"</w:t>
      </w:r>
      <w:r w:rsidRPr="00BF4CF5">
        <w:rPr>
          <w:rFonts w:ascii="Times New Roman" w:hAnsi="Times New Roman" w:cs="David" w:hint="cs"/>
          <w:sz w:val="24"/>
          <w:szCs w:val="24"/>
          <w:rtl/>
        </w:rPr>
        <w:t xml:space="preserve">, </w:t>
      </w:r>
      <w:r w:rsidRPr="00BF4CF5">
        <w:rPr>
          <w:rFonts w:ascii="Times New Roman" w:hAnsi="Times New Roman" w:cs="David" w:hint="cs"/>
          <w:b/>
          <w:bCs/>
          <w:sz w:val="24"/>
          <w:szCs w:val="24"/>
          <w:rtl/>
        </w:rPr>
        <w:t>"המשרד"</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באמצעות ועדת המכרזים המשרדית (להלן: "</w:t>
      </w:r>
      <w:r w:rsidRPr="00BF4CF5">
        <w:rPr>
          <w:rFonts w:ascii="Times New Roman" w:hAnsi="Times New Roman" w:cs="David" w:hint="cs"/>
          <w:b/>
          <w:bCs/>
          <w:sz w:val="24"/>
          <w:szCs w:val="24"/>
          <w:rtl/>
        </w:rPr>
        <w:t>ועדת המכרזים</w:t>
      </w:r>
      <w:r w:rsidRPr="00BF4CF5">
        <w:rPr>
          <w:rFonts w:ascii="Times New Roman" w:hAnsi="Times New Roman" w:cs="David" w:hint="cs"/>
          <w:sz w:val="24"/>
          <w:szCs w:val="24"/>
          <w:rtl/>
        </w:rPr>
        <w:t>"), מזמין בזה הצעות למתן שירותי מרכז מידע</w:t>
      </w:r>
      <w:r w:rsidR="0020089B">
        <w:rPr>
          <w:rFonts w:ascii="Times New Roman" w:hAnsi="Times New Roman" w:cs="David" w:hint="cs"/>
          <w:sz w:val="24"/>
          <w:szCs w:val="24"/>
          <w:rtl/>
        </w:rPr>
        <w:br/>
      </w:r>
      <w:r w:rsidRPr="00BF4CF5">
        <w:rPr>
          <w:rFonts w:ascii="Times New Roman" w:hAnsi="Times New Roman" w:cs="David"/>
          <w:sz w:val="24"/>
          <w:szCs w:val="24"/>
        </w:rPr>
        <w:t>TBT</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sz w:val="24"/>
          <w:szCs w:val="24"/>
        </w:rPr>
        <w:t>WTO</w:t>
      </w:r>
      <w:r w:rsidRPr="00BF4CF5">
        <w:rPr>
          <w:rFonts w:ascii="Times New Roman" w:hAnsi="Times New Roman" w:cs="David" w:hint="cs"/>
          <w:sz w:val="24"/>
          <w:szCs w:val="24"/>
          <w:rtl/>
        </w:rPr>
        <w:t xml:space="preserve"> וייעוץ בתחום התקינה.  </w:t>
      </w:r>
    </w:p>
    <w:p w:rsidR="00BF4CF5" w:rsidRPr="00BF4CF5" w:rsidRDefault="00BF4CF5" w:rsidP="00BF4CF5">
      <w:pPr>
        <w:spacing w:after="0" w:line="360" w:lineRule="auto"/>
        <w:ind w:left="-147"/>
        <w:rPr>
          <w:rFonts w:ascii="Times New Roman" w:hAnsi="Times New Roman" w:cs="David"/>
          <w:sz w:val="24"/>
          <w:szCs w:val="24"/>
          <w:rtl/>
        </w:rPr>
      </w:pPr>
      <w:r w:rsidRPr="00BF4CF5">
        <w:rPr>
          <w:rFonts w:ascii="Times New Roman" w:hAnsi="Times New Roman" w:cs="David"/>
          <w:sz w:val="24"/>
          <w:szCs w:val="24"/>
          <w:rtl/>
        </w:rPr>
        <w:t xml:space="preserve">כותרות הסעיפים </w:t>
      </w:r>
      <w:r w:rsidRPr="00BF4CF5">
        <w:rPr>
          <w:rFonts w:ascii="Times New Roman" w:hAnsi="Times New Roman" w:cs="David" w:hint="cs"/>
          <w:sz w:val="24"/>
          <w:szCs w:val="24"/>
          <w:rtl/>
        </w:rPr>
        <w:t>הינן</w:t>
      </w:r>
      <w:r w:rsidRPr="00BF4CF5">
        <w:rPr>
          <w:rFonts w:ascii="Times New Roman" w:hAnsi="Times New Roman" w:cs="David"/>
          <w:sz w:val="24"/>
          <w:szCs w:val="24"/>
          <w:rtl/>
        </w:rPr>
        <w:t xml:space="preserve"> לשם התמצאות </w:t>
      </w:r>
      <w:r w:rsidRPr="00BF4CF5">
        <w:rPr>
          <w:rFonts w:ascii="Times New Roman" w:hAnsi="Times New Roman" w:cs="David" w:hint="cs"/>
          <w:sz w:val="24"/>
          <w:szCs w:val="24"/>
          <w:rtl/>
        </w:rPr>
        <w:t xml:space="preserve">בלבד </w:t>
      </w:r>
      <w:r w:rsidRPr="00BF4CF5">
        <w:rPr>
          <w:rFonts w:ascii="Times New Roman" w:hAnsi="Times New Roman" w:cs="David"/>
          <w:sz w:val="24"/>
          <w:szCs w:val="24"/>
          <w:rtl/>
        </w:rPr>
        <w:t xml:space="preserve">והן לא תשמשנה לפרשנות </w:t>
      </w:r>
      <w:r w:rsidRPr="00BF4CF5">
        <w:rPr>
          <w:rFonts w:ascii="Times New Roman" w:hAnsi="Times New Roman" w:cs="David" w:hint="cs"/>
          <w:sz w:val="24"/>
          <w:szCs w:val="24"/>
          <w:rtl/>
        </w:rPr>
        <w:t>מכרז</w:t>
      </w:r>
      <w:r w:rsidRPr="00BF4CF5">
        <w:rPr>
          <w:rFonts w:ascii="Times New Roman" w:hAnsi="Times New Roman" w:cs="David"/>
          <w:sz w:val="24"/>
          <w:szCs w:val="24"/>
          <w:rtl/>
        </w:rPr>
        <w:t xml:space="preserve"> זה.</w:t>
      </w:r>
    </w:p>
    <w:p w:rsidR="00BF4CF5" w:rsidRPr="00BF4CF5" w:rsidRDefault="00BF4CF5" w:rsidP="00BF4CF5">
      <w:pPr>
        <w:spacing w:after="0" w:line="360" w:lineRule="auto"/>
        <w:ind w:left="-147"/>
        <w:rPr>
          <w:rFonts w:ascii="Times New Roman" w:hAnsi="Times New Roman" w:cs="David"/>
          <w:sz w:val="24"/>
          <w:szCs w:val="24"/>
          <w:rtl/>
        </w:rPr>
      </w:pPr>
    </w:p>
    <w:p w:rsidR="00BF4CF5" w:rsidRPr="00BF4CF5" w:rsidRDefault="00BF4CF5" w:rsidP="00BF4CF5">
      <w:pPr>
        <w:keepNext/>
        <w:keepLines/>
        <w:spacing w:after="0" w:line="360" w:lineRule="auto"/>
        <w:rPr>
          <w:rFonts w:ascii="Cambria" w:hAnsi="Cambria" w:cs="David"/>
          <w:b/>
          <w:bCs/>
          <w:sz w:val="24"/>
          <w:szCs w:val="24"/>
          <w:rtl/>
          <w:cs/>
        </w:rPr>
      </w:pPr>
      <w:r w:rsidRPr="00BF4CF5">
        <w:rPr>
          <w:rFonts w:ascii="Cambria" w:hAnsi="Cambria" w:cs="David"/>
          <w:b/>
          <w:bCs/>
          <w:sz w:val="24"/>
          <w:szCs w:val="24"/>
          <w:rtl/>
          <w:cs/>
          <w:lang w:val="he-IL"/>
        </w:rPr>
        <w:t>תוכן עניינים</w:t>
      </w:r>
      <w:r w:rsidRPr="00BF4CF5">
        <w:rPr>
          <w:rFonts w:ascii="Cambria" w:hAnsi="Cambria" w:cs="David" w:hint="cs"/>
          <w:b/>
          <w:bCs/>
          <w:sz w:val="24"/>
          <w:szCs w:val="24"/>
          <w:rtl/>
          <w:cs/>
        </w:rPr>
        <w:t xml:space="preserve"> </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טבלת ריכוז מועדים..............................................................................................................</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הגדרות................................................................................................................................</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רקע.....................................................................................................................................</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השירותים הנדרשים.............................................................................................................</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תקופת ההתקשרות...............................................................................................................</w:t>
      </w:r>
    </w:p>
    <w:p w:rsidR="00BF4CF5" w:rsidRPr="00BF4CF5" w:rsidRDefault="00BF4CF5" w:rsidP="00BF4CF5">
      <w:pPr>
        <w:spacing w:after="0" w:line="360" w:lineRule="auto"/>
        <w:ind w:left="3093" w:hanging="3093"/>
        <w:rPr>
          <w:rFonts w:ascii="Times New Roman" w:hAnsi="Times New Roman" w:cs="David"/>
          <w:sz w:val="24"/>
          <w:szCs w:val="24"/>
          <w:rtl/>
        </w:rPr>
      </w:pPr>
      <w:r w:rsidRPr="00BF4CF5">
        <w:rPr>
          <w:rFonts w:ascii="Times New Roman" w:hAnsi="Times New Roman" w:cs="David" w:hint="cs"/>
          <w:sz w:val="24"/>
          <w:szCs w:val="24"/>
          <w:rtl/>
        </w:rPr>
        <w:t>הליך בחינת ההצעות ובחירת הספק הזוכה  ............................................................................</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תנאים מוקדמים להשתתפות במכרז (תנאי סף)........................................................................</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אמות מידה ומשקולות לבחירת ההצעה הזוכה ........................................................................</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הוראות בדבר הגשת ההצעה..................................................................................................</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התחייבויות הספק הזוכה......................................................................................................</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התמורה..............................................................................................................................</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היררכיה בין המכרז להסכם...................................................................................................</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שאלות והבהרות...................................................................................................................</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עיון במסמכים......................................................................................................................</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רשימת נספחים....................................................................................................................</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br w:type="page"/>
      </w:r>
    </w:p>
    <w:p w:rsidR="00BF4CF5" w:rsidRPr="00BF4CF5" w:rsidRDefault="00BF4CF5" w:rsidP="00BF4CF5">
      <w:pPr>
        <w:keepNext/>
        <w:numPr>
          <w:ilvl w:val="0"/>
          <w:numId w:val="16"/>
        </w:numPr>
        <w:spacing w:after="0" w:line="360" w:lineRule="auto"/>
        <w:outlineLvl w:val="6"/>
        <w:rPr>
          <w:rFonts w:ascii="Times New Roman" w:hAnsi="Times New Roman" w:cs="David"/>
          <w:b/>
          <w:bCs/>
          <w:sz w:val="28"/>
          <w:szCs w:val="28"/>
          <w:u w:val="single"/>
          <w:rtl/>
          <w:lang w:val="x-none" w:eastAsia="x-none"/>
        </w:rPr>
      </w:pPr>
      <w:r w:rsidRPr="00BF4CF5">
        <w:rPr>
          <w:rFonts w:ascii="Times New Roman" w:hAnsi="Times New Roman" w:cs="David" w:hint="cs"/>
          <w:b/>
          <w:bCs/>
          <w:sz w:val="28"/>
          <w:szCs w:val="28"/>
          <w:u w:val="single"/>
          <w:rtl/>
          <w:lang w:val="x-none" w:eastAsia="x-none"/>
        </w:rPr>
        <w:lastRenderedPageBreak/>
        <w:t xml:space="preserve">טבלת ריכוז </w:t>
      </w:r>
      <w:r w:rsidRPr="00BF4CF5">
        <w:rPr>
          <w:rFonts w:ascii="Times New Roman" w:hAnsi="Times New Roman" w:cs="David" w:hint="eastAsia"/>
          <w:b/>
          <w:bCs/>
          <w:sz w:val="28"/>
          <w:szCs w:val="28"/>
          <w:u w:val="single"/>
          <w:rtl/>
          <w:lang w:val="x-none" w:eastAsia="x-none"/>
        </w:rPr>
        <w:t>מועדים</w:t>
      </w:r>
      <w:r w:rsidRPr="00BF4CF5">
        <w:rPr>
          <w:rFonts w:ascii="Times New Roman" w:hAnsi="Times New Roman" w:cs="David"/>
          <w:b/>
          <w:bCs/>
          <w:sz w:val="28"/>
          <w:szCs w:val="28"/>
          <w:u w:val="single"/>
          <w:rtl/>
          <w:lang w:val="x-none" w:eastAsia="x-none"/>
        </w:rPr>
        <w:t>:</w:t>
      </w:r>
    </w:p>
    <w:tbl>
      <w:tblPr>
        <w:bidiVisual/>
        <w:tblW w:w="0" w:type="auto"/>
        <w:tblLook w:val="01E0" w:firstRow="1" w:lastRow="1" w:firstColumn="1" w:lastColumn="1" w:noHBand="0" w:noVBand="0"/>
      </w:tblPr>
      <w:tblGrid>
        <w:gridCol w:w="4641"/>
        <w:gridCol w:w="3888"/>
      </w:tblGrid>
      <w:tr w:rsidR="00BF4CF5" w:rsidRPr="00BF4CF5" w:rsidTr="0020089B">
        <w:tc>
          <w:tcPr>
            <w:tcW w:w="4641" w:type="dxa"/>
          </w:tcPr>
          <w:p w:rsidR="00BF4CF5" w:rsidRPr="00BF4CF5" w:rsidRDefault="00BF4CF5" w:rsidP="00BF4CF5">
            <w:pPr>
              <w:spacing w:after="0" w:line="360" w:lineRule="auto"/>
              <w:rPr>
                <w:rFonts w:ascii="Times New Roman" w:hAnsi="Times New Roman" w:cs="David"/>
                <w:sz w:val="24"/>
                <w:szCs w:val="24"/>
              </w:rPr>
            </w:pPr>
          </w:p>
        </w:tc>
        <w:tc>
          <w:tcPr>
            <w:tcW w:w="3888"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F4CF5" w:rsidRPr="00BF4CF5" w:rsidRDefault="00BF4CF5" w:rsidP="00BF4CF5">
            <w:pPr>
              <w:spacing w:after="0" w:line="360" w:lineRule="auto"/>
              <w:jc w:val="center"/>
              <w:rPr>
                <w:rFonts w:ascii="Times New Roman" w:hAnsi="Times New Roman" w:cs="David"/>
                <w:b/>
                <w:bCs/>
                <w:sz w:val="24"/>
                <w:szCs w:val="24"/>
                <w:u w:val="single"/>
                <w:rtl/>
              </w:rPr>
            </w:pPr>
            <w:r w:rsidRPr="00BF4CF5">
              <w:rPr>
                <w:rFonts w:ascii="Times New Roman" w:hAnsi="Times New Roman" w:cs="David" w:hint="cs"/>
                <w:b/>
                <w:bCs/>
                <w:sz w:val="24"/>
                <w:szCs w:val="24"/>
                <w:u w:val="single"/>
                <w:rtl/>
              </w:rPr>
              <w:t>פעילות</w:t>
            </w:r>
          </w:p>
        </w:tc>
        <w:tc>
          <w:tcPr>
            <w:tcW w:w="3888" w:type="dxa"/>
          </w:tcPr>
          <w:p w:rsidR="00BF4CF5" w:rsidRPr="00BF4CF5" w:rsidRDefault="00BF4CF5" w:rsidP="00BF4CF5">
            <w:pPr>
              <w:spacing w:after="0" w:line="360" w:lineRule="auto"/>
              <w:jc w:val="center"/>
              <w:rPr>
                <w:rFonts w:ascii="Times New Roman" w:hAnsi="Times New Roman" w:cs="David"/>
                <w:b/>
                <w:bCs/>
                <w:sz w:val="24"/>
                <w:szCs w:val="24"/>
                <w:u w:val="single"/>
                <w:rtl/>
              </w:rPr>
            </w:pPr>
            <w:r w:rsidRPr="00BF4CF5">
              <w:rPr>
                <w:rFonts w:ascii="Times New Roman" w:hAnsi="Times New Roman" w:cs="David" w:hint="cs"/>
                <w:b/>
                <w:bCs/>
                <w:sz w:val="24"/>
                <w:szCs w:val="24"/>
                <w:u w:val="single"/>
                <w:rtl/>
              </w:rPr>
              <w:t>מועד</w:t>
            </w:r>
          </w:p>
        </w:tc>
      </w:tr>
      <w:tr w:rsidR="00BF4CF5" w:rsidRPr="00BF4CF5" w:rsidTr="0020089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מועד פרסום המכרז</w:t>
            </w:r>
          </w:p>
        </w:tc>
        <w:tc>
          <w:tcPr>
            <w:tcW w:w="3888" w:type="dxa"/>
          </w:tcPr>
          <w:p w:rsidR="00BF4CF5" w:rsidRPr="00BF4CF5" w:rsidRDefault="00A75BAA" w:rsidP="00BF4CF5">
            <w:pPr>
              <w:spacing w:after="0" w:line="360" w:lineRule="auto"/>
              <w:rPr>
                <w:rFonts w:ascii="Times New Roman" w:hAnsi="Times New Roman" w:cs="David"/>
                <w:sz w:val="24"/>
                <w:szCs w:val="24"/>
                <w:rtl/>
              </w:rPr>
            </w:pPr>
            <w:r>
              <w:rPr>
                <w:rFonts w:ascii="Times New Roman" w:hAnsi="Times New Roman" w:cs="David" w:hint="cs"/>
                <w:sz w:val="24"/>
                <w:szCs w:val="24"/>
                <w:rtl/>
              </w:rPr>
              <w:t>12.12.2013</w:t>
            </w:r>
          </w:p>
        </w:tc>
      </w:tr>
      <w:tr w:rsidR="00BF4CF5" w:rsidRPr="00BF4CF5" w:rsidTr="0020089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 xml:space="preserve">מועד אחרון להגשת שאלות הבהרה מטעם המציעים </w:t>
            </w:r>
          </w:p>
        </w:tc>
        <w:tc>
          <w:tcPr>
            <w:tcW w:w="3888" w:type="dxa"/>
          </w:tcPr>
          <w:p w:rsidR="00BF4CF5" w:rsidRPr="00BF4CF5" w:rsidRDefault="00BF4CF5" w:rsidP="00A75BAA">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 xml:space="preserve">יום </w:t>
            </w:r>
            <w:r w:rsidR="00A75BAA">
              <w:rPr>
                <w:rFonts w:ascii="Times New Roman" w:hAnsi="Times New Roman" w:cs="David" w:hint="cs"/>
                <w:sz w:val="24"/>
                <w:szCs w:val="24"/>
                <w:rtl/>
              </w:rPr>
              <w:t>25.12.2013    שעה 12:00</w:t>
            </w:r>
          </w:p>
        </w:tc>
      </w:tr>
      <w:tr w:rsidR="00BF4CF5" w:rsidRPr="00BF4CF5" w:rsidTr="0020089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מועד פרסום השאלות והתשובות</w:t>
            </w:r>
          </w:p>
        </w:tc>
        <w:tc>
          <w:tcPr>
            <w:tcW w:w="3888" w:type="dxa"/>
          </w:tcPr>
          <w:p w:rsidR="00BF4CF5" w:rsidRPr="00BF4CF5" w:rsidRDefault="00BF4CF5" w:rsidP="00A75BAA">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 xml:space="preserve">עד יום </w:t>
            </w:r>
            <w:r w:rsidR="00A75BAA">
              <w:rPr>
                <w:rFonts w:ascii="Times New Roman" w:hAnsi="Times New Roman" w:cs="David" w:hint="cs"/>
                <w:sz w:val="24"/>
                <w:szCs w:val="24"/>
                <w:rtl/>
              </w:rPr>
              <w:t>2.1.2014</w:t>
            </w:r>
          </w:p>
        </w:tc>
      </w:tr>
      <w:tr w:rsidR="00BF4CF5" w:rsidRPr="00BF4CF5" w:rsidTr="0020089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המועד האחרון להגשת הצעות</w:t>
            </w:r>
          </w:p>
        </w:tc>
        <w:tc>
          <w:tcPr>
            <w:tcW w:w="3888" w:type="dxa"/>
          </w:tcPr>
          <w:p w:rsidR="00BF4CF5" w:rsidRPr="00BF4CF5" w:rsidRDefault="00BF4CF5" w:rsidP="00A75BAA">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 xml:space="preserve">יום </w:t>
            </w:r>
            <w:r w:rsidR="00A75BAA">
              <w:rPr>
                <w:rFonts w:ascii="Times New Roman" w:hAnsi="Times New Roman" w:cs="David" w:hint="cs"/>
                <w:sz w:val="24"/>
                <w:szCs w:val="24"/>
                <w:rtl/>
              </w:rPr>
              <w:t xml:space="preserve">רביעי, י"ד שבט </w:t>
            </w:r>
            <w:proofErr w:type="spellStart"/>
            <w:r w:rsidR="00A75BAA">
              <w:rPr>
                <w:rFonts w:ascii="Times New Roman" w:hAnsi="Times New Roman" w:cs="David" w:hint="cs"/>
                <w:sz w:val="24"/>
                <w:szCs w:val="24"/>
                <w:rtl/>
              </w:rPr>
              <w:t>התשע"ד</w:t>
            </w:r>
            <w:proofErr w:type="spellEnd"/>
            <w:r w:rsidR="00A75BAA">
              <w:rPr>
                <w:rFonts w:ascii="Times New Roman" w:hAnsi="Times New Roman" w:cs="David" w:hint="cs"/>
                <w:sz w:val="24"/>
                <w:szCs w:val="24"/>
                <w:rtl/>
              </w:rPr>
              <w:t xml:space="preserve"> - 15.1.2014 </w:t>
            </w:r>
            <w:r w:rsidRPr="00BF4CF5">
              <w:rPr>
                <w:rFonts w:ascii="Times New Roman" w:hAnsi="Times New Roman" w:cs="David" w:hint="cs"/>
                <w:sz w:val="24"/>
                <w:szCs w:val="24"/>
                <w:rtl/>
              </w:rPr>
              <w:t xml:space="preserve">   שעה</w:t>
            </w:r>
            <w:r w:rsidR="00A75BAA">
              <w:rPr>
                <w:rFonts w:ascii="Times New Roman" w:hAnsi="Times New Roman" w:cs="David" w:hint="cs"/>
                <w:sz w:val="24"/>
                <w:szCs w:val="24"/>
                <w:rtl/>
              </w:rPr>
              <w:t xml:space="preserve"> 12:00</w:t>
            </w:r>
          </w:p>
        </w:tc>
      </w:tr>
      <w:tr w:rsidR="00BF4CF5" w:rsidRPr="00BF4CF5" w:rsidTr="0020089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תוקף ערבות המציע</w:t>
            </w:r>
          </w:p>
        </w:tc>
        <w:tc>
          <w:tcPr>
            <w:tcW w:w="3888" w:type="dxa"/>
          </w:tcPr>
          <w:p w:rsidR="00BF4CF5" w:rsidRPr="00BF4CF5" w:rsidRDefault="00BF4CF5" w:rsidP="00A75BAA">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עד יום</w:t>
            </w:r>
            <w:r w:rsidR="00A75BAA">
              <w:rPr>
                <w:rFonts w:ascii="Times New Roman" w:hAnsi="Times New Roman" w:cs="David" w:hint="cs"/>
                <w:sz w:val="24"/>
                <w:szCs w:val="24"/>
                <w:rtl/>
              </w:rPr>
              <w:t xml:space="preserve"> 14.5.2014</w:t>
            </w:r>
          </w:p>
        </w:tc>
      </w:tr>
      <w:tr w:rsidR="00BF4CF5" w:rsidRPr="00BF4CF5" w:rsidTr="0020089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מועד חתימה על הסכם ההתקשרות</w:t>
            </w:r>
          </w:p>
        </w:tc>
        <w:tc>
          <w:tcPr>
            <w:tcW w:w="3888" w:type="dxa"/>
          </w:tcPr>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בתוך 7 ימים מקבלת הדרישה לכך.</w:t>
            </w:r>
          </w:p>
        </w:tc>
      </w:tr>
      <w:tr w:rsidR="00BF4CF5" w:rsidRPr="00BF4CF5" w:rsidTr="0020089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sz w:val="24"/>
                <w:szCs w:val="24"/>
                <w:rtl/>
              </w:rPr>
              <w:t>תחילת מתן שירותים</w:t>
            </w:r>
          </w:p>
        </w:tc>
        <w:tc>
          <w:tcPr>
            <w:tcW w:w="3888" w:type="dxa"/>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hint="cs"/>
                <w:sz w:val="24"/>
                <w:szCs w:val="24"/>
                <w:rtl/>
              </w:rPr>
              <w:t>ב</w:t>
            </w:r>
            <w:r w:rsidRPr="00BF4CF5">
              <w:rPr>
                <w:rFonts w:ascii="Times New Roman" w:hAnsi="Times New Roman" w:cs="David"/>
                <w:sz w:val="24"/>
                <w:szCs w:val="24"/>
                <w:rtl/>
              </w:rPr>
              <w:t xml:space="preserve">תוך </w:t>
            </w:r>
            <w:r w:rsidRPr="00BF4CF5">
              <w:rPr>
                <w:rFonts w:ascii="Times New Roman" w:hAnsi="Times New Roman" w:cs="David" w:hint="cs"/>
                <w:sz w:val="24"/>
                <w:szCs w:val="24"/>
                <w:rtl/>
              </w:rPr>
              <w:t>7</w:t>
            </w:r>
            <w:r w:rsidRPr="00BF4CF5">
              <w:rPr>
                <w:rFonts w:ascii="Times New Roman" w:hAnsi="Times New Roman" w:cs="David"/>
                <w:sz w:val="24"/>
                <w:szCs w:val="24"/>
                <w:rtl/>
              </w:rPr>
              <w:t xml:space="preserve"> ימים מיום </w:t>
            </w:r>
            <w:r w:rsidRPr="00BF4CF5">
              <w:rPr>
                <w:rFonts w:ascii="Times New Roman" w:hAnsi="Times New Roman" w:cs="David" w:hint="cs"/>
                <w:sz w:val="24"/>
                <w:szCs w:val="24"/>
                <w:rtl/>
              </w:rPr>
              <w:t xml:space="preserve">חתימת הסכם ההתקשרות  </w:t>
            </w:r>
          </w:p>
        </w:tc>
      </w:tr>
    </w:tbl>
    <w:p w:rsidR="00BF4CF5" w:rsidRPr="00BF4CF5" w:rsidRDefault="00BF4CF5" w:rsidP="00BF4CF5">
      <w:pPr>
        <w:spacing w:after="0" w:line="360" w:lineRule="auto"/>
        <w:ind w:left="-147"/>
        <w:rPr>
          <w:rFonts w:ascii="Times New Roman" w:hAnsi="Times New Roman" w:cs="David"/>
          <w:sz w:val="24"/>
          <w:szCs w:val="24"/>
          <w:rtl/>
        </w:rPr>
      </w:pPr>
    </w:p>
    <w:p w:rsidR="00BF4CF5" w:rsidRPr="00BF4CF5" w:rsidRDefault="00BF4CF5" w:rsidP="00BF4CF5">
      <w:pPr>
        <w:spacing w:after="0" w:line="360" w:lineRule="auto"/>
        <w:ind w:left="1509" w:hanging="993"/>
        <w:jc w:val="both"/>
        <w:rPr>
          <w:rFonts w:ascii="Times New Roman" w:hAnsi="Times New Roman" w:cs="David"/>
          <w:sz w:val="24"/>
          <w:szCs w:val="24"/>
          <w:rtl/>
        </w:rPr>
      </w:pPr>
      <w:r w:rsidRPr="00BF4CF5">
        <w:rPr>
          <w:rFonts w:ascii="Times New Roman" w:hAnsi="Times New Roman" w:cs="David" w:hint="cs"/>
          <w:sz w:val="24"/>
          <w:szCs w:val="24"/>
          <w:rtl/>
        </w:rPr>
        <w:t>1.1</w:t>
      </w:r>
      <w:r w:rsidRPr="00BF4CF5">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BF4CF5" w:rsidRPr="00BF4CF5" w:rsidRDefault="00BF4CF5" w:rsidP="00BF4CF5">
      <w:pPr>
        <w:spacing w:after="0" w:line="360" w:lineRule="auto"/>
        <w:ind w:left="1509" w:hanging="993"/>
        <w:jc w:val="both"/>
        <w:rPr>
          <w:rFonts w:ascii="Times New Roman" w:hAnsi="Times New Roman" w:cs="David"/>
          <w:sz w:val="24"/>
          <w:szCs w:val="24"/>
          <w:rtl/>
        </w:rPr>
      </w:pPr>
      <w:r w:rsidRPr="00BF4CF5">
        <w:rPr>
          <w:rFonts w:ascii="Times New Roman" w:hAnsi="Times New Roman" w:cs="David" w:hint="cs"/>
          <w:sz w:val="24"/>
          <w:szCs w:val="24"/>
          <w:rtl/>
        </w:rPr>
        <w:t>1.2</w:t>
      </w:r>
      <w:r w:rsidRPr="00BF4CF5">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BF4CF5" w:rsidRPr="00BF4CF5" w:rsidRDefault="00BF4CF5" w:rsidP="00BF4CF5">
      <w:pPr>
        <w:spacing w:after="0" w:line="360" w:lineRule="auto"/>
        <w:rPr>
          <w:rFonts w:ascii="Times New Roman" w:hAnsi="Times New Roman" w:cs="David"/>
          <w:sz w:val="24"/>
          <w:szCs w:val="24"/>
          <w:rtl/>
          <w:cs/>
        </w:rPr>
      </w:pPr>
    </w:p>
    <w:p w:rsidR="00BF4CF5" w:rsidRPr="00BF4CF5" w:rsidRDefault="00BF4CF5" w:rsidP="00BF4CF5">
      <w:pPr>
        <w:keepNext/>
        <w:numPr>
          <w:ilvl w:val="0"/>
          <w:numId w:val="11"/>
        </w:numPr>
        <w:spacing w:after="0" w:line="360" w:lineRule="auto"/>
        <w:ind w:left="942" w:hanging="449"/>
        <w:outlineLvl w:val="6"/>
        <w:rPr>
          <w:rFonts w:ascii="Times New Roman" w:hAnsi="Times New Roman" w:cs="David"/>
          <w:b/>
          <w:bCs/>
          <w:sz w:val="28"/>
          <w:szCs w:val="28"/>
          <w:u w:val="single"/>
          <w:rtl/>
          <w:lang w:val="x-none" w:eastAsia="x-none"/>
        </w:rPr>
      </w:pPr>
      <w:r w:rsidRPr="00BF4CF5">
        <w:rPr>
          <w:rFonts w:ascii="Times New Roman" w:hAnsi="Times New Roman" w:cs="David" w:hint="eastAsia"/>
          <w:b/>
          <w:bCs/>
          <w:sz w:val="28"/>
          <w:szCs w:val="28"/>
          <w:u w:val="single"/>
          <w:rtl/>
          <w:lang w:val="x-none" w:eastAsia="x-none"/>
        </w:rPr>
        <w:t>הגדרות</w:t>
      </w:r>
      <w:r w:rsidRPr="00BF4CF5">
        <w:rPr>
          <w:rFonts w:ascii="Times New Roman" w:hAnsi="Times New Roman" w:cs="David"/>
          <w:b/>
          <w:bCs/>
          <w:sz w:val="28"/>
          <w:szCs w:val="28"/>
          <w:u w:val="single"/>
          <w:rtl/>
          <w:lang w:val="x-none" w:eastAsia="x-none"/>
        </w:rPr>
        <w:t>:</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ind w:left="942"/>
        <w:jc w:val="both"/>
        <w:rPr>
          <w:rFonts w:ascii="Times New Roman" w:hAnsi="Times New Roman" w:cs="David"/>
          <w:sz w:val="24"/>
          <w:szCs w:val="24"/>
          <w:rtl/>
        </w:rPr>
      </w:pPr>
      <w:r w:rsidRPr="00BF4CF5">
        <w:rPr>
          <w:rFonts w:ascii="Times New Roman" w:hAnsi="Times New Roman" w:cs="David" w:hint="cs"/>
          <w:b/>
          <w:bCs/>
          <w:sz w:val="24"/>
          <w:szCs w:val="24"/>
          <w:rtl/>
        </w:rPr>
        <w:t>"ההסכם", "</w:t>
      </w:r>
      <w:r w:rsidRPr="00BF4CF5">
        <w:rPr>
          <w:rFonts w:ascii="Times New Roman" w:hAnsi="Times New Roman" w:cs="David" w:hint="eastAsia"/>
          <w:b/>
          <w:bCs/>
          <w:sz w:val="24"/>
          <w:szCs w:val="24"/>
          <w:rtl/>
        </w:rPr>
        <w:t>הסכם</w:t>
      </w:r>
      <w:r w:rsidRPr="00BF4CF5">
        <w:rPr>
          <w:rFonts w:ascii="Times New Roman" w:hAnsi="Times New Roman" w:cs="David"/>
          <w:b/>
          <w:bCs/>
          <w:sz w:val="24"/>
          <w:szCs w:val="24"/>
          <w:rtl/>
        </w:rPr>
        <w:t xml:space="preserve"> ההתקשרות</w:t>
      </w:r>
      <w:r w:rsidRPr="00BF4CF5">
        <w:rPr>
          <w:rFonts w:ascii="Times New Roman" w:hAnsi="Times New Roman" w:cs="David" w:hint="cs"/>
          <w:b/>
          <w:bCs/>
          <w:sz w:val="24"/>
          <w:szCs w:val="24"/>
          <w:rtl/>
        </w:rPr>
        <w:t>"</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 xml:space="preserve">נוסח </w:t>
      </w:r>
      <w:r w:rsidRPr="00BF4CF5">
        <w:rPr>
          <w:rFonts w:ascii="Times New Roman" w:hAnsi="Times New Roman" w:cs="David"/>
          <w:sz w:val="24"/>
          <w:szCs w:val="24"/>
          <w:rtl/>
        </w:rPr>
        <w:t>הסכם ההתקשרות</w:t>
      </w:r>
      <w:r w:rsidRPr="00BF4CF5">
        <w:rPr>
          <w:rFonts w:ascii="Times New Roman" w:hAnsi="Times New Roman" w:cs="David" w:hint="cs"/>
          <w:sz w:val="24"/>
          <w:szCs w:val="24"/>
          <w:rtl/>
        </w:rPr>
        <w:t xml:space="preserve"> ה</w:t>
      </w:r>
      <w:r w:rsidRPr="00BF4CF5">
        <w:rPr>
          <w:rFonts w:ascii="Times New Roman" w:hAnsi="Times New Roman" w:cs="David"/>
          <w:sz w:val="24"/>
          <w:szCs w:val="24"/>
          <w:rtl/>
        </w:rPr>
        <w:t xml:space="preserve">מצורף </w:t>
      </w:r>
      <w:r w:rsidRPr="00BF4CF5">
        <w:rPr>
          <w:rFonts w:ascii="Times New Roman" w:hAnsi="Times New Roman" w:cs="David" w:hint="eastAsia"/>
          <w:sz w:val="24"/>
          <w:szCs w:val="24"/>
          <w:rtl/>
        </w:rPr>
        <w:t>למכרז</w:t>
      </w:r>
      <w:r w:rsidRPr="00BF4CF5">
        <w:rPr>
          <w:rFonts w:ascii="Times New Roman" w:hAnsi="Times New Roman" w:cs="David"/>
          <w:sz w:val="24"/>
          <w:szCs w:val="24"/>
          <w:rtl/>
        </w:rPr>
        <w:t xml:space="preserve"> זה כנספח</w:t>
      </w:r>
      <w:r w:rsidRPr="00BF4CF5">
        <w:rPr>
          <w:rFonts w:ascii="Times New Roman" w:hAnsi="Times New Roman" w:cs="David" w:hint="cs"/>
          <w:sz w:val="24"/>
          <w:szCs w:val="24"/>
          <w:rtl/>
        </w:rPr>
        <w:t xml:space="preserve"> ט'.</w:t>
      </w:r>
    </w:p>
    <w:p w:rsidR="00BF4CF5" w:rsidRPr="00BF4CF5" w:rsidRDefault="00BF4CF5" w:rsidP="00BF4CF5">
      <w:pPr>
        <w:spacing w:after="0" w:line="360" w:lineRule="auto"/>
        <w:ind w:left="942"/>
        <w:jc w:val="both"/>
        <w:rPr>
          <w:rFonts w:ascii="Times New Roman" w:hAnsi="Times New Roman" w:cs="David"/>
          <w:sz w:val="24"/>
          <w:szCs w:val="24"/>
          <w:rtl/>
        </w:rPr>
      </w:pPr>
      <w:r w:rsidRPr="00BF4CF5">
        <w:rPr>
          <w:rFonts w:ascii="Times New Roman" w:hAnsi="Times New Roman" w:cs="David" w:hint="cs"/>
          <w:b/>
          <w:bCs/>
          <w:sz w:val="24"/>
          <w:szCs w:val="24"/>
          <w:rtl/>
        </w:rPr>
        <w:t>"</w:t>
      </w:r>
      <w:r w:rsidRPr="00BF4CF5">
        <w:rPr>
          <w:rFonts w:ascii="Times New Roman" w:hAnsi="Times New Roman" w:cs="David" w:hint="eastAsia"/>
          <w:b/>
          <w:bCs/>
          <w:sz w:val="24"/>
          <w:szCs w:val="24"/>
          <w:rtl/>
        </w:rPr>
        <w:t>הצעה</w:t>
      </w:r>
      <w:r w:rsidRPr="00BF4CF5">
        <w:rPr>
          <w:rFonts w:ascii="Times New Roman" w:hAnsi="Times New Roman" w:cs="David" w:hint="cs"/>
          <w:b/>
          <w:bCs/>
          <w:sz w:val="24"/>
          <w:szCs w:val="24"/>
          <w:rtl/>
        </w:rPr>
        <w:t>"</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תשובת</w:t>
      </w:r>
      <w:r w:rsidRPr="00BF4CF5">
        <w:rPr>
          <w:rFonts w:ascii="Times New Roman" w:hAnsi="Times New Roman" w:cs="David"/>
          <w:sz w:val="24"/>
          <w:szCs w:val="24"/>
          <w:rtl/>
        </w:rPr>
        <w:t xml:space="preserve"> המציע למכרז זה בתוספת כל הבהרה שנתן במענה לבקשת ועדת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המכרזים ו/או מי מטעמה ואשר ועדת המכרזים החליטה לקבלה</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w:t>
      </w:r>
    </w:p>
    <w:p w:rsidR="00BF4CF5" w:rsidRPr="00BF4CF5" w:rsidRDefault="00BF4CF5" w:rsidP="00BF4CF5">
      <w:pPr>
        <w:spacing w:after="0" w:line="360" w:lineRule="auto"/>
        <w:ind w:left="942"/>
        <w:jc w:val="both"/>
        <w:rPr>
          <w:rFonts w:ascii="Times New Roman" w:hAnsi="Times New Roman" w:cs="David"/>
          <w:sz w:val="24"/>
          <w:szCs w:val="24"/>
          <w:rtl/>
        </w:rPr>
      </w:pPr>
      <w:r w:rsidRPr="00BF4CF5">
        <w:rPr>
          <w:rFonts w:ascii="Times New Roman" w:hAnsi="Times New Roman" w:cs="David" w:hint="cs"/>
          <w:b/>
          <w:bCs/>
          <w:sz w:val="24"/>
          <w:szCs w:val="24"/>
          <w:rtl/>
        </w:rPr>
        <w:t>"</w:t>
      </w:r>
      <w:r w:rsidRPr="00BF4CF5">
        <w:rPr>
          <w:rFonts w:ascii="Times New Roman" w:hAnsi="Times New Roman" w:cs="David"/>
          <w:b/>
          <w:bCs/>
          <w:sz w:val="24"/>
          <w:szCs w:val="24"/>
          <w:rtl/>
        </w:rPr>
        <w:t>ועדת המכרזים</w:t>
      </w:r>
      <w:r w:rsidRPr="00BF4CF5">
        <w:rPr>
          <w:rFonts w:ascii="Times New Roman" w:hAnsi="Times New Roman" w:cs="David" w:hint="cs"/>
          <w:b/>
          <w:bCs/>
          <w:sz w:val="24"/>
          <w:szCs w:val="24"/>
          <w:rtl/>
        </w:rPr>
        <w:t>", "הוועדה"</w:t>
      </w:r>
      <w:r w:rsidRPr="00BF4CF5">
        <w:rPr>
          <w:rFonts w:ascii="Times New Roman" w:hAnsi="Times New Roman" w:cs="David"/>
          <w:sz w:val="24"/>
          <w:szCs w:val="24"/>
          <w:rtl/>
        </w:rPr>
        <w:t xml:space="preserve">- ועדת המכרזים המשרדית במשרד </w:t>
      </w:r>
      <w:r w:rsidRPr="00BF4CF5">
        <w:rPr>
          <w:rFonts w:ascii="Times New Roman" w:hAnsi="Times New Roman" w:cs="David" w:hint="cs"/>
          <w:sz w:val="24"/>
          <w:szCs w:val="24"/>
          <w:rtl/>
        </w:rPr>
        <w:t>הכלכלה..</w:t>
      </w:r>
    </w:p>
    <w:p w:rsidR="00BF4CF5" w:rsidRPr="00BF4CF5" w:rsidRDefault="00BF4CF5" w:rsidP="00BF4CF5">
      <w:pPr>
        <w:spacing w:after="0" w:line="360" w:lineRule="auto"/>
        <w:ind w:left="942"/>
        <w:jc w:val="both"/>
        <w:rPr>
          <w:rFonts w:ascii="Times New Roman" w:hAnsi="Times New Roman" w:cs="David"/>
          <w:sz w:val="24"/>
          <w:szCs w:val="24"/>
          <w:rtl/>
        </w:rPr>
      </w:pPr>
      <w:r w:rsidRPr="00BF4CF5">
        <w:rPr>
          <w:rFonts w:ascii="Times New Roman" w:hAnsi="Times New Roman" w:cs="David" w:hint="cs"/>
          <w:b/>
          <w:bCs/>
          <w:sz w:val="24"/>
          <w:szCs w:val="24"/>
          <w:rtl/>
        </w:rPr>
        <w:t>"חוק חובת המכרזים"</w:t>
      </w:r>
      <w:r w:rsidRPr="00BF4CF5">
        <w:rPr>
          <w:rFonts w:ascii="Times New Roman" w:hAnsi="Times New Roman" w:cs="David" w:hint="cs"/>
          <w:sz w:val="24"/>
          <w:szCs w:val="24"/>
          <w:rtl/>
        </w:rPr>
        <w:t>- חוק חובת המכרזים, תשנ"ב-1992.</w:t>
      </w:r>
    </w:p>
    <w:p w:rsidR="00BF4CF5" w:rsidRPr="00BF4CF5" w:rsidRDefault="00BF4CF5" w:rsidP="00BF4CF5">
      <w:pPr>
        <w:spacing w:after="0" w:line="360" w:lineRule="auto"/>
        <w:ind w:left="942"/>
        <w:jc w:val="both"/>
        <w:rPr>
          <w:rFonts w:ascii="Times New Roman" w:hAnsi="Times New Roman" w:cs="David"/>
          <w:sz w:val="24"/>
          <w:szCs w:val="24"/>
          <w:rtl/>
        </w:rPr>
      </w:pPr>
      <w:r w:rsidRPr="00BF4CF5">
        <w:rPr>
          <w:rFonts w:ascii="Times New Roman" w:hAnsi="Times New Roman" w:cs="David" w:hint="cs"/>
          <w:b/>
          <w:bCs/>
          <w:sz w:val="24"/>
          <w:szCs w:val="24"/>
          <w:rtl/>
        </w:rPr>
        <w:t>"</w:t>
      </w:r>
      <w:r w:rsidRPr="00BF4CF5">
        <w:rPr>
          <w:rFonts w:ascii="Times New Roman" w:hAnsi="Times New Roman" w:cs="David"/>
          <w:b/>
          <w:bCs/>
          <w:sz w:val="24"/>
          <w:szCs w:val="24"/>
          <w:rtl/>
        </w:rPr>
        <w:t>מכרז</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מסמך</w:t>
      </w:r>
      <w:r w:rsidRPr="00BF4CF5">
        <w:rPr>
          <w:rFonts w:ascii="Times New Roman" w:hAnsi="Times New Roman" w:cs="David"/>
          <w:sz w:val="24"/>
          <w:szCs w:val="24"/>
          <w:rtl/>
        </w:rPr>
        <w:t xml:space="preserve"> זה על כל נספחיו, דרישותיו, תנאיו וחלקיו לרבות שאלות ההבהרה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ותשובות עורך המכרז</w:t>
      </w:r>
      <w:r w:rsidRPr="00BF4CF5">
        <w:rPr>
          <w:rFonts w:ascii="Times New Roman" w:hAnsi="Times New Roman" w:cs="David" w:hint="cs"/>
          <w:sz w:val="24"/>
          <w:szCs w:val="24"/>
          <w:rtl/>
        </w:rPr>
        <w:t>.</w:t>
      </w:r>
    </w:p>
    <w:p w:rsidR="00BF4CF5" w:rsidRPr="00BF4CF5" w:rsidRDefault="00BF4CF5" w:rsidP="00BF4CF5">
      <w:pPr>
        <w:spacing w:after="0" w:line="360" w:lineRule="auto"/>
        <w:ind w:left="942"/>
        <w:jc w:val="both"/>
        <w:rPr>
          <w:rFonts w:ascii="Times New Roman" w:hAnsi="Times New Roman" w:cs="David"/>
          <w:sz w:val="24"/>
          <w:szCs w:val="24"/>
          <w:rtl/>
        </w:rPr>
      </w:pPr>
      <w:r w:rsidRPr="00BF4CF5">
        <w:rPr>
          <w:rFonts w:ascii="Times New Roman" w:hAnsi="Times New Roman" w:cs="David" w:hint="cs"/>
          <w:b/>
          <w:bCs/>
          <w:sz w:val="24"/>
          <w:szCs w:val="24"/>
          <w:rtl/>
        </w:rPr>
        <w:t>"</w:t>
      </w:r>
      <w:r w:rsidRPr="00BF4CF5">
        <w:rPr>
          <w:rFonts w:ascii="Times New Roman" w:hAnsi="Times New Roman" w:cs="David"/>
          <w:b/>
          <w:bCs/>
          <w:sz w:val="24"/>
          <w:szCs w:val="24"/>
          <w:rtl/>
        </w:rPr>
        <w:t>מציע</w:t>
      </w:r>
      <w:r w:rsidRPr="00BF4CF5">
        <w:rPr>
          <w:rFonts w:ascii="Times New Roman" w:hAnsi="Times New Roman" w:cs="David" w:hint="cs"/>
          <w:b/>
          <w:bCs/>
          <w:sz w:val="24"/>
          <w:szCs w:val="24"/>
          <w:rtl/>
        </w:rPr>
        <w:t>"</w:t>
      </w:r>
      <w:r w:rsidRPr="00BF4CF5">
        <w:rPr>
          <w:rFonts w:ascii="Times New Roman" w:hAnsi="Times New Roman" w:cs="David"/>
          <w:sz w:val="24"/>
          <w:szCs w:val="24"/>
          <w:rtl/>
        </w:rPr>
        <w:t>- תאגיד ו/או עוסק מורשה</w:t>
      </w:r>
      <w:r w:rsidRPr="00BF4CF5">
        <w:rPr>
          <w:rFonts w:ascii="Times New Roman" w:hAnsi="Times New Roman" w:cs="David" w:hint="cs"/>
          <w:sz w:val="24"/>
          <w:szCs w:val="24"/>
          <w:rtl/>
        </w:rPr>
        <w:t>/פטור</w:t>
      </w:r>
      <w:r w:rsidRPr="00BF4CF5">
        <w:rPr>
          <w:rFonts w:ascii="Times New Roman" w:hAnsi="Times New Roman" w:cs="David"/>
          <w:sz w:val="24"/>
          <w:szCs w:val="24"/>
          <w:rtl/>
        </w:rPr>
        <w:t xml:space="preserve"> ו/או שותפות שאינה רשומה אשר הגיש</w:t>
      </w:r>
      <w:r w:rsidRPr="00BF4CF5">
        <w:rPr>
          <w:rFonts w:ascii="Times New Roman" w:hAnsi="Times New Roman" w:cs="David" w:hint="cs"/>
          <w:sz w:val="24"/>
          <w:szCs w:val="24"/>
          <w:rtl/>
        </w:rPr>
        <w:t>/ה</w:t>
      </w:r>
      <w:r w:rsidRPr="00BF4CF5">
        <w:rPr>
          <w:rFonts w:ascii="Times New Roman" w:hAnsi="Times New Roman" w:cs="David"/>
          <w:sz w:val="24"/>
          <w:szCs w:val="24"/>
          <w:rtl/>
        </w:rPr>
        <w:t xml:space="preserve"> הצעה למכרז זה</w:t>
      </w:r>
      <w:r w:rsidRPr="00BF4CF5">
        <w:rPr>
          <w:rFonts w:ascii="Times New Roman" w:hAnsi="Times New Roman" w:cs="David" w:hint="cs"/>
          <w:sz w:val="24"/>
          <w:szCs w:val="24"/>
          <w:rtl/>
        </w:rPr>
        <w:t>.</w:t>
      </w:r>
    </w:p>
    <w:p w:rsidR="00BF4CF5" w:rsidRPr="00BF4CF5" w:rsidRDefault="00BF4CF5" w:rsidP="00BF4CF5">
      <w:pPr>
        <w:spacing w:after="0" w:line="360" w:lineRule="auto"/>
        <w:ind w:left="942"/>
        <w:jc w:val="both"/>
        <w:rPr>
          <w:rFonts w:ascii="Times New Roman" w:hAnsi="Times New Roman" w:cs="David"/>
          <w:sz w:val="24"/>
          <w:szCs w:val="24"/>
          <w:rtl/>
        </w:rPr>
      </w:pPr>
      <w:r w:rsidRPr="00BF4CF5">
        <w:rPr>
          <w:rFonts w:ascii="Times New Roman" w:hAnsi="Times New Roman" w:cs="David" w:hint="cs"/>
          <w:b/>
          <w:bCs/>
          <w:sz w:val="24"/>
          <w:szCs w:val="24"/>
          <w:rtl/>
        </w:rPr>
        <w:t>"משרד</w:t>
      </w:r>
      <w:r w:rsidRPr="00BF4CF5">
        <w:rPr>
          <w:rFonts w:ascii="Times New Roman" w:hAnsi="Times New Roman" w:cs="David" w:hint="cs"/>
          <w:sz w:val="24"/>
          <w:szCs w:val="24"/>
          <w:rtl/>
        </w:rPr>
        <w:t>"- משרד הכלכלה.</w:t>
      </w:r>
    </w:p>
    <w:p w:rsidR="00BF4CF5" w:rsidRPr="00BF4CF5" w:rsidRDefault="00BF4CF5" w:rsidP="00BF4CF5">
      <w:pPr>
        <w:spacing w:after="0" w:line="360" w:lineRule="auto"/>
        <w:ind w:left="942"/>
        <w:rPr>
          <w:rFonts w:ascii="Times New Roman" w:hAnsi="Times New Roman" w:cs="David"/>
          <w:sz w:val="24"/>
          <w:szCs w:val="24"/>
          <w:rtl/>
        </w:rPr>
      </w:pPr>
      <w:r w:rsidRPr="00BF4CF5">
        <w:rPr>
          <w:rFonts w:ascii="Times New Roman" w:hAnsi="Times New Roman" w:cs="David" w:hint="cs"/>
          <w:b/>
          <w:bCs/>
          <w:sz w:val="24"/>
          <w:szCs w:val="24"/>
          <w:rtl/>
        </w:rPr>
        <w:t>"</w:t>
      </w:r>
      <w:r w:rsidRPr="00BF4CF5">
        <w:rPr>
          <w:rFonts w:ascii="Times New Roman" w:hAnsi="Times New Roman" w:cs="David"/>
          <w:b/>
          <w:bCs/>
          <w:sz w:val="24"/>
          <w:szCs w:val="24"/>
          <w:rtl/>
        </w:rPr>
        <w:t>ספק</w:t>
      </w:r>
      <w:r w:rsidRPr="00BF4CF5">
        <w:rPr>
          <w:rFonts w:ascii="Times New Roman" w:hAnsi="Times New Roman" w:cs="David" w:hint="cs"/>
          <w:b/>
          <w:bCs/>
          <w:sz w:val="24"/>
          <w:szCs w:val="24"/>
          <w:rtl/>
        </w:rPr>
        <w:t>"</w:t>
      </w:r>
      <w:r w:rsidRPr="00BF4CF5">
        <w:rPr>
          <w:rFonts w:ascii="Times New Roman" w:hAnsi="Times New Roman" w:cs="David"/>
          <w:b/>
          <w:bCs/>
          <w:sz w:val="24"/>
          <w:szCs w:val="24"/>
          <w:rtl/>
        </w:rPr>
        <w:t>/</w:t>
      </w:r>
      <w:r w:rsidRPr="00BF4CF5">
        <w:rPr>
          <w:rFonts w:ascii="Times New Roman" w:hAnsi="Times New Roman" w:cs="David" w:hint="cs"/>
          <w:b/>
          <w:bCs/>
          <w:sz w:val="24"/>
          <w:szCs w:val="24"/>
          <w:rtl/>
        </w:rPr>
        <w:t>"</w:t>
      </w:r>
      <w:r w:rsidRPr="00BF4CF5">
        <w:rPr>
          <w:rFonts w:ascii="Times New Roman" w:hAnsi="Times New Roman" w:cs="David"/>
          <w:b/>
          <w:bCs/>
          <w:sz w:val="24"/>
          <w:szCs w:val="24"/>
          <w:rtl/>
        </w:rPr>
        <w:t>ספק זוכה</w:t>
      </w:r>
      <w:r w:rsidRPr="00BF4CF5">
        <w:rPr>
          <w:rFonts w:ascii="Times New Roman" w:hAnsi="Times New Roman" w:cs="David" w:hint="cs"/>
          <w:b/>
          <w:bCs/>
          <w:sz w:val="24"/>
          <w:szCs w:val="24"/>
          <w:rtl/>
        </w:rPr>
        <w:t>"</w:t>
      </w:r>
      <w:r w:rsidRPr="00BF4CF5">
        <w:rPr>
          <w:rFonts w:ascii="Times New Roman" w:hAnsi="Times New Roman" w:cs="David"/>
          <w:b/>
          <w:bCs/>
          <w:sz w:val="24"/>
          <w:szCs w:val="24"/>
          <w:rtl/>
        </w:rPr>
        <w:t xml:space="preserve">/ </w:t>
      </w:r>
      <w:r w:rsidRPr="00BF4CF5">
        <w:rPr>
          <w:rFonts w:ascii="Times New Roman" w:hAnsi="Times New Roman" w:cs="David" w:hint="cs"/>
          <w:b/>
          <w:bCs/>
          <w:sz w:val="24"/>
          <w:szCs w:val="24"/>
          <w:rtl/>
        </w:rPr>
        <w:t>"</w:t>
      </w:r>
      <w:r w:rsidRPr="00BF4CF5">
        <w:rPr>
          <w:rFonts w:ascii="Times New Roman" w:hAnsi="Times New Roman" w:cs="David"/>
          <w:b/>
          <w:bCs/>
          <w:sz w:val="24"/>
          <w:szCs w:val="24"/>
          <w:rtl/>
        </w:rPr>
        <w:t>זוכה</w:t>
      </w:r>
      <w:r w:rsidRPr="00BF4CF5">
        <w:rPr>
          <w:rFonts w:ascii="Times New Roman" w:hAnsi="Times New Roman" w:cs="David" w:hint="cs"/>
          <w:b/>
          <w:bCs/>
          <w:sz w:val="24"/>
          <w:szCs w:val="24"/>
          <w:rtl/>
        </w:rPr>
        <w:t>"</w:t>
      </w:r>
      <w:r w:rsidRPr="00BF4CF5">
        <w:rPr>
          <w:rFonts w:ascii="Times New Roman" w:hAnsi="Times New Roman" w:cs="David"/>
          <w:b/>
          <w:bCs/>
          <w:sz w:val="24"/>
          <w:szCs w:val="24"/>
          <w:rtl/>
        </w:rPr>
        <w:t xml:space="preserve">/ </w:t>
      </w:r>
      <w:r w:rsidRPr="00BF4CF5">
        <w:rPr>
          <w:rFonts w:ascii="Times New Roman" w:hAnsi="Times New Roman" w:cs="David" w:hint="cs"/>
          <w:b/>
          <w:bCs/>
          <w:sz w:val="24"/>
          <w:szCs w:val="24"/>
          <w:rtl/>
        </w:rPr>
        <w:t>"</w:t>
      </w:r>
      <w:r w:rsidRPr="00BF4CF5">
        <w:rPr>
          <w:rFonts w:ascii="Times New Roman" w:hAnsi="Times New Roman" w:cs="David"/>
          <w:b/>
          <w:bCs/>
          <w:sz w:val="24"/>
          <w:szCs w:val="24"/>
          <w:rtl/>
        </w:rPr>
        <w:t>נותן השירותים</w:t>
      </w:r>
      <w:r w:rsidRPr="00BF4CF5">
        <w:rPr>
          <w:rFonts w:ascii="Times New Roman" w:hAnsi="Times New Roman" w:cs="David" w:hint="cs"/>
          <w:sz w:val="24"/>
          <w:szCs w:val="24"/>
          <w:rtl/>
        </w:rPr>
        <w:t>"</w:t>
      </w:r>
      <w:r w:rsidRPr="00BF4CF5">
        <w:rPr>
          <w:rFonts w:ascii="Times New Roman" w:hAnsi="Times New Roman" w:cs="David"/>
          <w:sz w:val="24"/>
          <w:szCs w:val="24"/>
          <w:rtl/>
        </w:rPr>
        <w:t>- מציע שייבחר ע"י עורך המכרז</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לאספקת השירותים נשוא מכרז זה לרבות כל מי </w:t>
      </w:r>
      <w:r w:rsidRPr="00BF4CF5">
        <w:rPr>
          <w:rFonts w:ascii="Times New Roman" w:hAnsi="Times New Roman" w:cs="David" w:hint="cs"/>
          <w:sz w:val="24"/>
          <w:szCs w:val="24"/>
          <w:rtl/>
        </w:rPr>
        <w:t>ש</w:t>
      </w:r>
      <w:r w:rsidRPr="00BF4CF5">
        <w:rPr>
          <w:rFonts w:ascii="Times New Roman" w:hAnsi="Times New Roman" w:cs="David"/>
          <w:sz w:val="24"/>
          <w:szCs w:val="24"/>
          <w:rtl/>
        </w:rPr>
        <w:t xml:space="preserve">נותן </w:t>
      </w:r>
      <w:r w:rsidRPr="00BF4CF5">
        <w:rPr>
          <w:rFonts w:ascii="Times New Roman" w:hAnsi="Times New Roman" w:cs="David" w:hint="cs"/>
          <w:sz w:val="24"/>
          <w:szCs w:val="24"/>
          <w:rtl/>
        </w:rPr>
        <w:t xml:space="preserve">מטעמו למשרד </w:t>
      </w:r>
      <w:r w:rsidRPr="00BF4CF5">
        <w:rPr>
          <w:rFonts w:ascii="Times New Roman" w:hAnsi="Times New Roman" w:cs="David"/>
          <w:sz w:val="24"/>
          <w:szCs w:val="24"/>
          <w:rtl/>
        </w:rPr>
        <w:t xml:space="preserve">שירותים </w:t>
      </w:r>
      <w:r w:rsidRPr="00BF4CF5">
        <w:rPr>
          <w:rFonts w:ascii="Times New Roman" w:hAnsi="Times New Roman" w:cs="David" w:hint="cs"/>
          <w:sz w:val="24"/>
          <w:szCs w:val="24"/>
          <w:rtl/>
        </w:rPr>
        <w:t>כאמור.</w:t>
      </w:r>
    </w:p>
    <w:p w:rsidR="00BF4CF5" w:rsidRPr="00BF4CF5" w:rsidRDefault="00BF4CF5" w:rsidP="00BF4CF5">
      <w:pPr>
        <w:spacing w:after="0" w:line="360" w:lineRule="auto"/>
        <w:ind w:left="942"/>
        <w:rPr>
          <w:rFonts w:ascii="Times New Roman" w:hAnsi="Times New Roman" w:cs="David"/>
          <w:sz w:val="24"/>
          <w:szCs w:val="24"/>
          <w:rtl/>
        </w:rPr>
      </w:pPr>
      <w:r w:rsidRPr="00BF4CF5">
        <w:rPr>
          <w:rFonts w:ascii="Times New Roman" w:hAnsi="Times New Roman" w:cs="David" w:hint="cs"/>
          <w:b/>
          <w:bCs/>
          <w:sz w:val="24"/>
          <w:szCs w:val="24"/>
          <w:rtl/>
        </w:rPr>
        <w:t xml:space="preserve">"תקופת ההתקשרות" </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BF4CF5" w:rsidRPr="00BF4CF5" w:rsidRDefault="00BF4CF5" w:rsidP="00BF4CF5">
      <w:pPr>
        <w:bidi w:val="0"/>
        <w:rPr>
          <w:rFonts w:ascii="Times New Roman" w:hAnsi="Times New Roman" w:cs="David"/>
          <w:sz w:val="24"/>
          <w:szCs w:val="24"/>
        </w:rPr>
      </w:pPr>
      <w:r w:rsidRPr="00BF4CF5">
        <w:rPr>
          <w:rFonts w:ascii="Times New Roman" w:hAnsi="Times New Roman" w:cs="David"/>
          <w:sz w:val="24"/>
          <w:szCs w:val="24"/>
          <w:rtl/>
        </w:rPr>
        <w:br w:type="page"/>
      </w:r>
    </w:p>
    <w:p w:rsidR="00BF4CF5" w:rsidRPr="00BF4CF5" w:rsidRDefault="00BF4CF5" w:rsidP="00BF4CF5">
      <w:pPr>
        <w:spacing w:after="0" w:line="360" w:lineRule="auto"/>
        <w:ind w:left="-147"/>
        <w:rPr>
          <w:rFonts w:ascii="Times New Roman" w:hAnsi="Times New Roman" w:cs="David"/>
          <w:sz w:val="24"/>
          <w:szCs w:val="24"/>
          <w:rtl/>
        </w:rPr>
      </w:pPr>
    </w:p>
    <w:p w:rsidR="00BF4CF5" w:rsidRPr="00BF4CF5" w:rsidRDefault="00BF4CF5" w:rsidP="00BF4CF5">
      <w:pPr>
        <w:numPr>
          <w:ilvl w:val="0"/>
          <w:numId w:val="11"/>
        </w:numPr>
        <w:spacing w:after="0" w:line="360" w:lineRule="auto"/>
        <w:ind w:hanging="449"/>
        <w:rPr>
          <w:rFonts w:ascii="Times New Roman" w:hAnsi="Times New Roman" w:cs="David"/>
          <w:b/>
          <w:bCs/>
          <w:sz w:val="28"/>
          <w:szCs w:val="28"/>
          <w:u w:val="single"/>
        </w:rPr>
      </w:pPr>
      <w:r w:rsidRPr="00BF4CF5">
        <w:rPr>
          <w:rFonts w:ascii="Times New Roman" w:hAnsi="Times New Roman" w:cs="David" w:hint="eastAsia"/>
          <w:b/>
          <w:bCs/>
          <w:sz w:val="28"/>
          <w:szCs w:val="28"/>
          <w:u w:val="single"/>
          <w:rtl/>
        </w:rPr>
        <w:t>רקע</w:t>
      </w:r>
      <w:r w:rsidRPr="00BF4CF5">
        <w:rPr>
          <w:rFonts w:ascii="Times New Roman" w:hAnsi="Times New Roman" w:cs="David"/>
          <w:b/>
          <w:bCs/>
          <w:sz w:val="28"/>
          <w:szCs w:val="28"/>
          <w:u w:val="single"/>
          <w:rtl/>
        </w:rPr>
        <w:t>:</w:t>
      </w:r>
    </w:p>
    <w:p w:rsidR="00BF4CF5" w:rsidRPr="00BF4CF5" w:rsidRDefault="00BF4CF5" w:rsidP="00BF4CF5">
      <w:pPr>
        <w:spacing w:after="0" w:line="360" w:lineRule="auto"/>
        <w:ind w:left="1225"/>
        <w:rPr>
          <w:rFonts w:ascii="Times New Roman" w:hAnsi="Times New Roman" w:cs="David"/>
          <w:sz w:val="24"/>
          <w:szCs w:val="24"/>
        </w:rPr>
      </w:pPr>
      <w:r w:rsidRPr="00BF4CF5">
        <w:rPr>
          <w:rFonts w:ascii="Times New Roman" w:hAnsi="Times New Roman" w:cs="David" w:hint="cs"/>
          <w:sz w:val="24"/>
          <w:szCs w:val="24"/>
          <w:rtl/>
        </w:rPr>
        <w:t>עם הצטרפות מדינת ישראל לארגון הסחר העולמי (</w:t>
      </w:r>
      <w:r w:rsidRPr="00BF4CF5">
        <w:rPr>
          <w:rFonts w:ascii="Times New Roman" w:hAnsi="Times New Roman" w:cs="David"/>
          <w:sz w:val="24"/>
          <w:szCs w:val="24"/>
        </w:rPr>
        <w:t xml:space="preserve">WTO </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sz w:val="24"/>
          <w:szCs w:val="24"/>
        </w:rPr>
        <w:t>World Trade Organization</w:t>
      </w:r>
      <w:r w:rsidRPr="00BF4CF5">
        <w:rPr>
          <w:rFonts w:ascii="Times New Roman" w:hAnsi="Times New Roman" w:cs="David" w:hint="cs"/>
          <w:sz w:val="24"/>
          <w:szCs w:val="24"/>
          <w:rtl/>
        </w:rPr>
        <w:t>)  קבלה על עצמה ממשלת ישראל לקיים מרכז מידע בנושא תקינה ושינוים בדרישות טכניות לגבי מוצרים ושירותים העשויים להשפיע על הסחר הבינלאומי בין ישראל ושאר ארצות העולם.  המרכז משמש נקודת הקשר בין מדינת ישראל לארגון הסחר העולמי (</w:t>
      </w:r>
      <w:r w:rsidRPr="00BF4CF5">
        <w:rPr>
          <w:rFonts w:ascii="Times New Roman" w:hAnsi="Times New Roman" w:cs="David"/>
          <w:sz w:val="24"/>
          <w:szCs w:val="24"/>
        </w:rPr>
        <w:t>WTO</w:t>
      </w:r>
      <w:r w:rsidRPr="00BF4CF5">
        <w:rPr>
          <w:rFonts w:ascii="Times New Roman" w:hAnsi="Times New Roman" w:cs="David" w:hint="cs"/>
          <w:sz w:val="24"/>
          <w:szCs w:val="24"/>
          <w:rtl/>
        </w:rPr>
        <w:t>), בכל הקשור להעברת מידע לגבי תקנות טכניות במסגרת ההסכם למניעת חסמים טכניים לסחר (</w:t>
      </w:r>
      <w:r w:rsidRPr="00BF4CF5">
        <w:rPr>
          <w:rFonts w:ascii="Times New Roman" w:hAnsi="Times New Roman" w:cs="David"/>
          <w:sz w:val="24"/>
          <w:szCs w:val="24"/>
        </w:rPr>
        <w:t>TBT</w:t>
      </w:r>
      <w:r w:rsidRPr="00BF4CF5">
        <w:rPr>
          <w:rFonts w:ascii="Times New Roman" w:hAnsi="Times New Roman" w:cs="David" w:hint="cs"/>
          <w:sz w:val="24"/>
          <w:szCs w:val="24"/>
          <w:rtl/>
        </w:rPr>
        <w:t>). המרכז פועל על פי המטלות הבאות:</w:t>
      </w:r>
      <w:r w:rsidRPr="00BF4CF5" w:rsidDel="00483B49">
        <w:rPr>
          <w:rFonts w:ascii="Times New Roman" w:hAnsi="Times New Roman" w:cs="David" w:hint="cs"/>
          <w:sz w:val="24"/>
          <w:szCs w:val="24"/>
          <w:rtl/>
        </w:rPr>
        <w:t xml:space="preserve"> </w:t>
      </w:r>
    </w:p>
    <w:p w:rsidR="00BF4CF5" w:rsidRPr="00BF4CF5" w:rsidRDefault="00BF4CF5" w:rsidP="00BF4CF5">
      <w:pPr>
        <w:numPr>
          <w:ilvl w:val="0"/>
          <w:numId w:val="50"/>
        </w:numPr>
        <w:spacing w:after="0" w:line="360" w:lineRule="auto"/>
        <w:ind w:left="1509" w:hanging="284"/>
        <w:rPr>
          <w:rFonts w:ascii="Times New Roman" w:hAnsi="Times New Roman" w:cs="David"/>
          <w:sz w:val="24"/>
          <w:szCs w:val="24"/>
          <w:rtl/>
        </w:rPr>
      </w:pPr>
      <w:r w:rsidRPr="00BF4CF5">
        <w:rPr>
          <w:rFonts w:ascii="Times New Roman" w:hAnsi="Times New Roman" w:cs="David" w:hint="cs"/>
          <w:sz w:val="24"/>
          <w:szCs w:val="24"/>
          <w:rtl/>
        </w:rPr>
        <w:t>משלוח הודעות למזכירות ה-</w:t>
      </w:r>
      <w:r w:rsidRPr="00BF4CF5">
        <w:rPr>
          <w:rFonts w:ascii="Times New Roman" w:hAnsi="Times New Roman" w:cs="David"/>
          <w:sz w:val="24"/>
          <w:szCs w:val="24"/>
        </w:rPr>
        <w:t xml:space="preserve">WTO </w:t>
      </w:r>
      <w:r w:rsidRPr="00BF4CF5">
        <w:rPr>
          <w:rFonts w:ascii="Times New Roman" w:hAnsi="Times New Roman" w:cs="David" w:hint="cs"/>
          <w:sz w:val="24"/>
          <w:szCs w:val="24"/>
          <w:rtl/>
        </w:rPr>
        <w:t xml:space="preserve"> בג'נבה בדבר שינויים בדרישות טכניות מחייבות במדינת ישראל, העשויים להוות מחסום לא מכסי לסחר.  ההודעות מודיעות על שינויים הכוללים </w:t>
      </w:r>
      <w:proofErr w:type="spellStart"/>
      <w:r w:rsidRPr="00BF4CF5">
        <w:rPr>
          <w:rFonts w:ascii="Times New Roman" w:hAnsi="Times New Roman" w:cs="David" w:hint="cs"/>
          <w:sz w:val="24"/>
          <w:szCs w:val="24"/>
          <w:rtl/>
        </w:rPr>
        <w:t>אכרזת</w:t>
      </w:r>
      <w:proofErr w:type="spellEnd"/>
      <w:r w:rsidRPr="00BF4CF5">
        <w:rPr>
          <w:rFonts w:ascii="Times New Roman" w:hAnsi="Times New Roman" w:cs="David" w:hint="cs"/>
          <w:sz w:val="24"/>
          <w:szCs w:val="24"/>
          <w:rtl/>
        </w:rPr>
        <w:t xml:space="preserve"> רשמיות על תקן או הסרתה, החלפת תקן רשמי או פרסום </w:t>
      </w:r>
      <w:proofErr w:type="spellStart"/>
      <w:r w:rsidRPr="00BF4CF5">
        <w:rPr>
          <w:rFonts w:ascii="Times New Roman" w:hAnsi="Times New Roman" w:cs="David" w:hint="cs"/>
          <w:sz w:val="24"/>
          <w:szCs w:val="24"/>
          <w:rtl/>
        </w:rPr>
        <w:t>גליון</w:t>
      </w:r>
      <w:proofErr w:type="spellEnd"/>
      <w:r w:rsidRPr="00BF4CF5">
        <w:rPr>
          <w:rFonts w:ascii="Times New Roman" w:hAnsi="Times New Roman" w:cs="David" w:hint="cs"/>
          <w:sz w:val="24"/>
          <w:szCs w:val="24"/>
          <w:rtl/>
        </w:rPr>
        <w:t xml:space="preserve"> תיקון לתקן רשמי וכן פרסום הודעות בדבר טיוטות לתקנות המתפרסמות בכלל משרדי הממשלה.  </w:t>
      </w:r>
    </w:p>
    <w:p w:rsidR="00BF4CF5" w:rsidRPr="00BF4CF5" w:rsidRDefault="00BF4CF5" w:rsidP="00BF4CF5">
      <w:pPr>
        <w:numPr>
          <w:ilvl w:val="0"/>
          <w:numId w:val="50"/>
        </w:numPr>
        <w:spacing w:after="0" w:line="360" w:lineRule="auto"/>
        <w:ind w:left="1509" w:hanging="284"/>
        <w:rPr>
          <w:rFonts w:ascii="Times New Roman" w:hAnsi="Times New Roman" w:cs="David"/>
          <w:sz w:val="24"/>
          <w:szCs w:val="24"/>
          <w:rtl/>
        </w:rPr>
      </w:pPr>
      <w:r w:rsidRPr="00BF4CF5">
        <w:rPr>
          <w:rFonts w:ascii="Times New Roman" w:hAnsi="Times New Roman" w:cs="David" w:hint="cs"/>
          <w:sz w:val="24"/>
          <w:szCs w:val="24"/>
          <w:rtl/>
        </w:rPr>
        <w:t>מתן תשובות לשאילתות פרטניות המגיעות ממדינות-חברות ב-</w:t>
      </w:r>
      <w:r w:rsidRPr="00BF4CF5">
        <w:rPr>
          <w:rFonts w:ascii="Times New Roman" w:hAnsi="Times New Roman" w:cs="David"/>
          <w:sz w:val="24"/>
          <w:szCs w:val="24"/>
        </w:rPr>
        <w:t>WTO</w:t>
      </w:r>
      <w:r w:rsidRPr="00BF4CF5">
        <w:rPr>
          <w:rFonts w:ascii="Times New Roman" w:hAnsi="Times New Roman" w:cs="David" w:hint="cs"/>
          <w:sz w:val="24"/>
          <w:szCs w:val="24"/>
          <w:rtl/>
        </w:rPr>
        <w:t>, ממרכזי מידע של מדינות חברות או מיצרנים</w:t>
      </w:r>
      <w:r w:rsidRPr="00BF4CF5">
        <w:rPr>
          <w:rFonts w:ascii="Times New Roman" w:hAnsi="Times New Roman" w:cs="David"/>
          <w:sz w:val="24"/>
          <w:szCs w:val="24"/>
        </w:rPr>
        <w:t>/</w:t>
      </w:r>
      <w:r w:rsidRPr="00BF4CF5">
        <w:rPr>
          <w:rFonts w:ascii="Times New Roman" w:hAnsi="Times New Roman" w:cs="David" w:hint="cs"/>
          <w:sz w:val="24"/>
          <w:szCs w:val="24"/>
          <w:rtl/>
        </w:rPr>
        <w:t xml:space="preserve"> יצואנים זרים לגבי דרישות טכניות בארץ. </w:t>
      </w:r>
    </w:p>
    <w:p w:rsidR="00BF4CF5" w:rsidRPr="00BF4CF5" w:rsidRDefault="00BF4CF5" w:rsidP="00BF4CF5">
      <w:pPr>
        <w:numPr>
          <w:ilvl w:val="0"/>
          <w:numId w:val="50"/>
        </w:numPr>
        <w:spacing w:after="0" w:line="360" w:lineRule="auto"/>
        <w:ind w:left="1509" w:hanging="284"/>
        <w:rPr>
          <w:rFonts w:ascii="Times New Roman" w:hAnsi="Times New Roman" w:cs="David"/>
          <w:sz w:val="24"/>
          <w:szCs w:val="24"/>
          <w:rtl/>
        </w:rPr>
      </w:pPr>
      <w:r w:rsidRPr="00BF4CF5">
        <w:rPr>
          <w:rFonts w:ascii="Times New Roman" w:hAnsi="Times New Roman" w:cs="David" w:hint="cs"/>
          <w:sz w:val="24"/>
          <w:szCs w:val="24"/>
          <w:rtl/>
        </w:rPr>
        <w:t>טפול בהודעות המגיעות ממזכירות ה-</w:t>
      </w:r>
      <w:r w:rsidRPr="00BF4CF5">
        <w:rPr>
          <w:rFonts w:ascii="Times New Roman" w:hAnsi="Times New Roman" w:cs="David"/>
          <w:sz w:val="24"/>
          <w:szCs w:val="24"/>
        </w:rPr>
        <w:t>WTO</w:t>
      </w:r>
      <w:r w:rsidRPr="00BF4CF5">
        <w:rPr>
          <w:rFonts w:ascii="Times New Roman" w:hAnsi="Times New Roman" w:cs="David" w:hint="cs"/>
          <w:sz w:val="24"/>
          <w:szCs w:val="24"/>
          <w:rtl/>
        </w:rPr>
        <w:t xml:space="preserve">  על דרישות טכניות מחייבות במדינות זרות, העשויות להוות מחסומים לייצוא הישראלי, כולל קליטת ההודעות והפצתן לארגוני התעשיינים, היצואנים ומשרדי הממשלה הנוגעים בנושא.  </w:t>
      </w:r>
    </w:p>
    <w:p w:rsidR="00BF4CF5" w:rsidRPr="00BF4CF5" w:rsidRDefault="00BF4CF5" w:rsidP="00BF4CF5">
      <w:pPr>
        <w:numPr>
          <w:ilvl w:val="0"/>
          <w:numId w:val="50"/>
        </w:numPr>
        <w:spacing w:after="0" w:line="360" w:lineRule="auto"/>
        <w:ind w:left="1509" w:hanging="284"/>
        <w:rPr>
          <w:rFonts w:ascii="Times New Roman" w:hAnsi="Times New Roman" w:cs="David"/>
          <w:sz w:val="24"/>
          <w:szCs w:val="24"/>
          <w:rtl/>
        </w:rPr>
      </w:pPr>
      <w:r w:rsidRPr="00BF4CF5">
        <w:rPr>
          <w:rFonts w:ascii="Times New Roman" w:hAnsi="Times New Roman" w:cs="David" w:hint="cs"/>
          <w:sz w:val="24"/>
          <w:szCs w:val="24"/>
          <w:rtl/>
        </w:rPr>
        <w:t>קבלת הסתייגויות משרדי הממשלה והיצואנים המקומיים וניסוח הערות או הסתייגויות לקראת העברתן אל המדינות הנוגעות לנושא.</w:t>
      </w:r>
    </w:p>
    <w:p w:rsidR="00BF4CF5" w:rsidRPr="00BF4CF5" w:rsidRDefault="00BF4CF5" w:rsidP="00BF4CF5">
      <w:pPr>
        <w:numPr>
          <w:ilvl w:val="0"/>
          <w:numId w:val="50"/>
        </w:numPr>
        <w:spacing w:after="0" w:line="360" w:lineRule="auto"/>
        <w:ind w:left="1509" w:hanging="284"/>
        <w:rPr>
          <w:rFonts w:ascii="Times New Roman" w:hAnsi="Times New Roman" w:cs="David"/>
          <w:b/>
          <w:bCs/>
          <w:i/>
          <w:iCs/>
          <w:sz w:val="24"/>
          <w:szCs w:val="24"/>
        </w:rPr>
      </w:pPr>
      <w:r w:rsidRPr="00BF4CF5">
        <w:rPr>
          <w:rFonts w:ascii="Times New Roman" w:hAnsi="Times New Roman" w:cs="David" w:hint="cs"/>
          <w:sz w:val="24"/>
          <w:szCs w:val="24"/>
          <w:rtl/>
        </w:rPr>
        <w:t>מתן מידע ליצואנים ישראלים הפונים למרכז המידע על הדרישות הטכניות המחייבות בארצות היע</w:t>
      </w:r>
      <w:r w:rsidRPr="00BF4CF5">
        <w:rPr>
          <w:rFonts w:ascii="Times New Roman" w:hAnsi="Times New Roman" w:cs="David" w:hint="eastAsia"/>
          <w:sz w:val="24"/>
          <w:szCs w:val="24"/>
          <w:rtl/>
        </w:rPr>
        <w:t>ד</w:t>
      </w:r>
      <w:r w:rsidRPr="00BF4CF5">
        <w:rPr>
          <w:rFonts w:ascii="Times New Roman" w:hAnsi="Times New Roman" w:cs="David" w:hint="cs"/>
          <w:i/>
          <w:iCs/>
          <w:sz w:val="24"/>
          <w:szCs w:val="24"/>
          <w:rtl/>
        </w:rPr>
        <w:t>.</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numPr>
          <w:ilvl w:val="0"/>
          <w:numId w:val="11"/>
        </w:numPr>
        <w:spacing w:after="0" w:line="360" w:lineRule="auto"/>
        <w:ind w:left="942" w:right="-142" w:hanging="142"/>
        <w:jc w:val="both"/>
        <w:rPr>
          <w:rFonts w:ascii="Times New Roman" w:hAnsi="Times New Roman" w:cs="David"/>
          <w:b/>
          <w:bCs/>
          <w:sz w:val="28"/>
          <w:szCs w:val="28"/>
        </w:rPr>
      </w:pPr>
      <w:r w:rsidRPr="00BF4CF5">
        <w:rPr>
          <w:rFonts w:ascii="Times New Roman" w:hAnsi="Times New Roman" w:cs="David"/>
          <w:b/>
          <w:bCs/>
          <w:sz w:val="28"/>
          <w:szCs w:val="28"/>
          <w:u w:val="single"/>
          <w:rtl/>
        </w:rPr>
        <w:t>השירותים הנדרשים</w:t>
      </w:r>
      <w:r w:rsidRPr="00BF4CF5">
        <w:rPr>
          <w:rFonts w:ascii="Times New Roman" w:hAnsi="Times New Roman" w:cs="David"/>
          <w:b/>
          <w:bCs/>
          <w:sz w:val="28"/>
          <w:szCs w:val="28"/>
          <w:rtl/>
        </w:rPr>
        <w:t xml:space="preserve">: </w:t>
      </w:r>
    </w:p>
    <w:p w:rsidR="00BF4CF5" w:rsidRPr="00BF4CF5" w:rsidRDefault="00BF4CF5" w:rsidP="00BF4CF5">
      <w:pPr>
        <w:spacing w:after="0" w:line="360" w:lineRule="auto"/>
        <w:ind w:left="1225" w:right="-142"/>
        <w:jc w:val="both"/>
        <w:rPr>
          <w:rFonts w:ascii="Times New Roman" w:hAnsi="Times New Roman" w:cs="David"/>
          <w:sz w:val="24"/>
          <w:szCs w:val="24"/>
          <w:rtl/>
        </w:rPr>
      </w:pPr>
      <w:r w:rsidRPr="00BF4CF5">
        <w:rPr>
          <w:rFonts w:ascii="Times New Roman" w:hAnsi="Times New Roman" w:cs="David" w:hint="cs"/>
          <w:sz w:val="24"/>
          <w:szCs w:val="24"/>
          <w:rtl/>
        </w:rPr>
        <w:t>המציע - הזוכה יפעיל את מרכז המידע באופן שוטף לרבות המטלות כדלקמן:</w:t>
      </w:r>
    </w:p>
    <w:p w:rsidR="00BF4CF5" w:rsidRPr="00BF4CF5" w:rsidRDefault="00BF4CF5" w:rsidP="00BF4CF5">
      <w:pPr>
        <w:numPr>
          <w:ilvl w:val="0"/>
          <w:numId w:val="52"/>
        </w:numPr>
        <w:spacing w:after="0" w:line="360" w:lineRule="auto"/>
        <w:ind w:left="1509" w:hanging="284"/>
        <w:rPr>
          <w:rFonts w:ascii="Times New Roman" w:hAnsi="Times New Roman" w:cs="David"/>
          <w:sz w:val="24"/>
          <w:szCs w:val="24"/>
          <w:rtl/>
        </w:rPr>
      </w:pPr>
      <w:r w:rsidRPr="00BF4CF5">
        <w:rPr>
          <w:rFonts w:ascii="Times New Roman" w:hAnsi="Times New Roman" w:cs="David" w:hint="cs"/>
          <w:sz w:val="24"/>
          <w:szCs w:val="24"/>
          <w:rtl/>
        </w:rPr>
        <w:t xml:space="preserve">עריכת </w:t>
      </w:r>
      <w:r w:rsidRPr="00BF4CF5">
        <w:rPr>
          <w:rFonts w:ascii="Times New Roman" w:hAnsi="Times New Roman" w:cs="David"/>
          <w:sz w:val="24"/>
          <w:szCs w:val="24"/>
          <w:rtl/>
        </w:rPr>
        <w:t xml:space="preserve">הודעות  למזכירות </w:t>
      </w:r>
      <w:r w:rsidRPr="00BF4CF5">
        <w:rPr>
          <w:rFonts w:ascii="Times New Roman" w:hAnsi="Times New Roman" w:cs="David"/>
          <w:sz w:val="24"/>
          <w:szCs w:val="24"/>
        </w:rPr>
        <w:t>WTO</w:t>
      </w:r>
      <w:r w:rsidRPr="00BF4CF5">
        <w:rPr>
          <w:rFonts w:ascii="Times New Roman" w:hAnsi="Times New Roman" w:cs="David"/>
          <w:sz w:val="24"/>
          <w:szCs w:val="24"/>
          <w:rtl/>
        </w:rPr>
        <w:t xml:space="preserve"> בג'נבה על דרישות מחייבות (תקנים רשמיים, שינויים בתקנים רשמיים ותקנות טכניות ) במדינת ישראל, העשויות להוות מחסום </w:t>
      </w:r>
      <w:r w:rsidRPr="00BF4CF5">
        <w:rPr>
          <w:rFonts w:ascii="Times New Roman" w:hAnsi="Times New Roman" w:cs="David" w:hint="cs"/>
          <w:sz w:val="24"/>
          <w:szCs w:val="24"/>
          <w:rtl/>
        </w:rPr>
        <w:t xml:space="preserve">לא מכסי </w:t>
      </w:r>
      <w:r w:rsidRPr="00BF4CF5">
        <w:rPr>
          <w:rFonts w:ascii="Times New Roman" w:hAnsi="Times New Roman" w:cs="David"/>
          <w:sz w:val="24"/>
          <w:szCs w:val="24"/>
          <w:rtl/>
        </w:rPr>
        <w:t xml:space="preserve">לסחר בינלאומי. </w:t>
      </w:r>
      <w:r w:rsidRPr="00BF4CF5">
        <w:rPr>
          <w:rFonts w:ascii="Times New Roman" w:hAnsi="Times New Roman" w:cs="David" w:hint="cs"/>
          <w:sz w:val="24"/>
          <w:szCs w:val="24"/>
          <w:rtl/>
        </w:rPr>
        <w:t xml:space="preserve"> מדובר בעבודה שוטפת שהיקפה תלוי בשינויים הטכניים המוכרזים ע"י הגופים המוסמכים השונים.</w:t>
      </w:r>
    </w:p>
    <w:p w:rsidR="00BF4CF5" w:rsidRPr="00BF4CF5" w:rsidRDefault="00BF4CF5" w:rsidP="00BF4CF5">
      <w:pPr>
        <w:numPr>
          <w:ilvl w:val="0"/>
          <w:numId w:val="52"/>
        </w:numPr>
        <w:spacing w:after="0" w:line="360" w:lineRule="auto"/>
        <w:ind w:left="1509" w:hanging="284"/>
        <w:rPr>
          <w:rFonts w:ascii="Times New Roman" w:hAnsi="Times New Roman" w:cs="David"/>
          <w:sz w:val="24"/>
          <w:szCs w:val="24"/>
          <w:rtl/>
        </w:rPr>
      </w:pPr>
      <w:r w:rsidRPr="00BF4CF5">
        <w:rPr>
          <w:rFonts w:ascii="Times New Roman" w:hAnsi="Times New Roman" w:cs="David"/>
          <w:sz w:val="24"/>
          <w:szCs w:val="24"/>
          <w:rtl/>
        </w:rPr>
        <w:t xml:space="preserve">מתן תשובות </w:t>
      </w:r>
      <w:r w:rsidRPr="00BF4CF5">
        <w:rPr>
          <w:rFonts w:ascii="Times New Roman" w:hAnsi="Times New Roman" w:cs="David" w:hint="cs"/>
          <w:sz w:val="24"/>
          <w:szCs w:val="24"/>
          <w:rtl/>
        </w:rPr>
        <w:t xml:space="preserve">על יסוד חומר שיימסר ע"י המחלקות הנוגעות במשרדים ממשלתיים ו/או במכון התקנים הישראלי, </w:t>
      </w:r>
      <w:r w:rsidRPr="00BF4CF5">
        <w:rPr>
          <w:rFonts w:ascii="Times New Roman" w:hAnsi="Times New Roman" w:cs="David"/>
          <w:sz w:val="24"/>
          <w:szCs w:val="24"/>
          <w:rtl/>
        </w:rPr>
        <w:t xml:space="preserve">לשאילתות פרטניות המגיעות ממזכירות </w:t>
      </w:r>
      <w:r w:rsidRPr="00BF4CF5">
        <w:rPr>
          <w:rFonts w:ascii="Times New Roman" w:hAnsi="Times New Roman" w:cs="David"/>
          <w:sz w:val="24"/>
          <w:szCs w:val="24"/>
        </w:rPr>
        <w:t>WTO</w:t>
      </w:r>
      <w:r w:rsidRPr="00BF4CF5">
        <w:rPr>
          <w:rFonts w:ascii="Times New Roman" w:hAnsi="Times New Roman" w:cs="David" w:hint="cs"/>
          <w:sz w:val="24"/>
          <w:szCs w:val="24"/>
          <w:rtl/>
        </w:rPr>
        <w:t xml:space="preserve">, ממרכזי מידע </w:t>
      </w:r>
      <w:r w:rsidRPr="00BF4CF5">
        <w:rPr>
          <w:rFonts w:ascii="Times New Roman" w:hAnsi="Times New Roman" w:cs="David" w:hint="cs"/>
          <w:sz w:val="24"/>
          <w:szCs w:val="24"/>
        </w:rPr>
        <w:t>TBT-WTO</w:t>
      </w:r>
      <w:r w:rsidRPr="00BF4CF5">
        <w:rPr>
          <w:rFonts w:ascii="Times New Roman" w:hAnsi="Times New Roman" w:cs="David" w:hint="cs"/>
          <w:sz w:val="24"/>
          <w:szCs w:val="24"/>
          <w:rtl/>
        </w:rPr>
        <w:t xml:space="preserve"> של מדינות אחרות</w:t>
      </w:r>
      <w:r w:rsidRPr="00BF4CF5">
        <w:rPr>
          <w:rFonts w:ascii="Times New Roman" w:hAnsi="Times New Roman" w:cs="David"/>
          <w:sz w:val="24"/>
          <w:szCs w:val="24"/>
          <w:rtl/>
        </w:rPr>
        <w:t xml:space="preserve"> או </w:t>
      </w:r>
      <w:r w:rsidRPr="00BF4CF5">
        <w:rPr>
          <w:rFonts w:ascii="Times New Roman" w:hAnsi="Times New Roman" w:cs="David" w:hint="cs"/>
          <w:sz w:val="24"/>
          <w:szCs w:val="24"/>
          <w:rtl/>
        </w:rPr>
        <w:t>מ</w:t>
      </w:r>
      <w:r w:rsidRPr="00BF4CF5">
        <w:rPr>
          <w:rFonts w:ascii="Times New Roman" w:hAnsi="Times New Roman" w:cs="David"/>
          <w:sz w:val="24"/>
          <w:szCs w:val="24"/>
          <w:rtl/>
        </w:rPr>
        <w:t>יצרנים/</w:t>
      </w:r>
      <w:r w:rsidRPr="00BF4CF5">
        <w:rPr>
          <w:rFonts w:ascii="Times New Roman" w:hAnsi="Times New Roman" w:cs="David" w:hint="cs"/>
          <w:sz w:val="24"/>
          <w:szCs w:val="24"/>
          <w:rtl/>
        </w:rPr>
        <w:t>יצואנים</w:t>
      </w:r>
      <w:r w:rsidRPr="00BF4CF5">
        <w:rPr>
          <w:rFonts w:ascii="Times New Roman" w:hAnsi="Times New Roman" w:cs="David"/>
          <w:sz w:val="24"/>
          <w:szCs w:val="24"/>
          <w:rtl/>
        </w:rPr>
        <w:t xml:space="preserve"> זרים לגבי דרישות טכניות בארץ.</w:t>
      </w:r>
      <w:r w:rsidRPr="00BF4CF5">
        <w:rPr>
          <w:rFonts w:ascii="Times New Roman" w:hAnsi="Times New Roman" w:cs="David" w:hint="cs"/>
          <w:sz w:val="24"/>
          <w:szCs w:val="24"/>
          <w:rtl/>
        </w:rPr>
        <w:t xml:space="preserve">  היקף העבודה תלוי בתדירות שליחת השאילתות ע"י המדינות החברות ב-</w:t>
      </w:r>
      <w:r w:rsidRPr="00BF4CF5">
        <w:rPr>
          <w:rFonts w:ascii="Times New Roman" w:hAnsi="Times New Roman" w:cs="David"/>
          <w:sz w:val="24"/>
          <w:szCs w:val="24"/>
        </w:rPr>
        <w:t xml:space="preserve">WTO </w:t>
      </w:r>
      <w:r w:rsidRPr="00BF4CF5">
        <w:rPr>
          <w:rFonts w:ascii="Times New Roman" w:hAnsi="Times New Roman" w:cs="David" w:hint="cs"/>
          <w:sz w:val="24"/>
          <w:szCs w:val="24"/>
          <w:rtl/>
        </w:rPr>
        <w:t xml:space="preserve"> וגופים אחרים.  </w:t>
      </w:r>
    </w:p>
    <w:p w:rsidR="00BF4CF5" w:rsidRPr="00BF4CF5" w:rsidRDefault="00BF4CF5" w:rsidP="00BF4CF5">
      <w:pPr>
        <w:numPr>
          <w:ilvl w:val="0"/>
          <w:numId w:val="52"/>
        </w:numPr>
        <w:spacing w:after="0" w:line="360" w:lineRule="auto"/>
        <w:ind w:left="1509" w:hanging="284"/>
        <w:rPr>
          <w:rFonts w:ascii="Times New Roman" w:hAnsi="Times New Roman" w:cs="David"/>
          <w:sz w:val="24"/>
          <w:szCs w:val="24"/>
        </w:rPr>
      </w:pPr>
      <w:r w:rsidRPr="00BF4CF5">
        <w:rPr>
          <w:rFonts w:ascii="Times New Roman" w:hAnsi="Times New Roman" w:cs="David"/>
          <w:sz w:val="24"/>
          <w:szCs w:val="24"/>
          <w:rtl/>
        </w:rPr>
        <w:lastRenderedPageBreak/>
        <w:t>טיפול בהודעות</w:t>
      </w:r>
      <w:r w:rsidRPr="00BF4CF5">
        <w:rPr>
          <w:rFonts w:ascii="Times New Roman" w:hAnsi="Times New Roman" w:cs="David"/>
          <w:sz w:val="24"/>
          <w:szCs w:val="24"/>
        </w:rPr>
        <w:t xml:space="preserve">(Notifications)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המגיעות ממזכירות </w:t>
      </w:r>
      <w:r w:rsidRPr="00BF4CF5">
        <w:rPr>
          <w:rFonts w:ascii="Times New Roman" w:hAnsi="Times New Roman" w:cs="David"/>
          <w:sz w:val="24"/>
          <w:szCs w:val="24"/>
        </w:rPr>
        <w:t>WTO</w:t>
      </w:r>
      <w:r w:rsidRPr="00BF4CF5">
        <w:rPr>
          <w:rFonts w:ascii="Times New Roman" w:hAnsi="Times New Roman" w:cs="David"/>
          <w:sz w:val="24"/>
          <w:szCs w:val="24"/>
          <w:rtl/>
        </w:rPr>
        <w:t xml:space="preserve"> על דרישות טכניות מחייבות במדינות זרות, העשויות להוות מחסום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ליצואנים ישראליים: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קליטת ההודעות</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הפצת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ההודעות לארגוני התעשיינים והיצואנים</w:t>
      </w:r>
      <w:r w:rsidRPr="00BF4CF5">
        <w:rPr>
          <w:rFonts w:ascii="Times New Roman" w:hAnsi="Times New Roman" w:cs="David" w:hint="cs"/>
          <w:sz w:val="24"/>
          <w:szCs w:val="24"/>
          <w:rtl/>
        </w:rPr>
        <w:t xml:space="preserve"> בארץ.  ההערכה היא כי כמות ההודעות עשויה להגיע לכמה מאות בכל חודש.</w:t>
      </w:r>
    </w:p>
    <w:p w:rsidR="00BF4CF5" w:rsidRPr="00BF4CF5" w:rsidRDefault="00BF4CF5" w:rsidP="00BF4CF5">
      <w:pPr>
        <w:numPr>
          <w:ilvl w:val="0"/>
          <w:numId w:val="52"/>
        </w:numPr>
        <w:spacing w:after="0" w:line="360" w:lineRule="auto"/>
        <w:ind w:left="1509" w:hanging="284"/>
        <w:rPr>
          <w:rFonts w:ascii="Times New Roman" w:hAnsi="Times New Roman" w:cs="David"/>
          <w:sz w:val="24"/>
          <w:szCs w:val="24"/>
        </w:rPr>
      </w:pPr>
      <w:r w:rsidRPr="00BF4CF5">
        <w:rPr>
          <w:rFonts w:ascii="Times New Roman" w:hAnsi="Times New Roman" w:cs="David" w:hint="cs"/>
          <w:sz w:val="24"/>
          <w:szCs w:val="24"/>
          <w:rtl/>
        </w:rPr>
        <w:t xml:space="preserve">קבלת הסתייגויות היצואנים הישראליים וניסוח ההערות וההסתייגויות עבור הממונה על התקינה לקראת העברתן ל </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hint="cs"/>
          <w:sz w:val="24"/>
          <w:szCs w:val="24"/>
        </w:rPr>
        <w:t>WTO</w:t>
      </w:r>
      <w:r w:rsidRPr="00BF4CF5">
        <w:rPr>
          <w:rFonts w:ascii="Times New Roman" w:hAnsi="Times New Roman" w:cs="David" w:hint="cs"/>
          <w:sz w:val="24"/>
          <w:szCs w:val="24"/>
          <w:rtl/>
        </w:rPr>
        <w:t xml:space="preserve">.  כמות ההסתייגויות של גופים מקומיים קטנה יחסית אולם לעתים הטפול בהן הוא ממושך, בדומה למשך הטפול בהערות וההסתייגויות של גופים זרים.  טפול בתלונה אחת עשויה להמשך חודשים רבים. </w:t>
      </w:r>
    </w:p>
    <w:p w:rsidR="00BF4CF5" w:rsidRPr="00BF4CF5" w:rsidRDefault="00BF4CF5" w:rsidP="00BF4CF5">
      <w:pPr>
        <w:numPr>
          <w:ilvl w:val="0"/>
          <w:numId w:val="52"/>
        </w:numPr>
        <w:spacing w:after="0" w:line="360" w:lineRule="auto"/>
        <w:ind w:left="1509" w:hanging="284"/>
        <w:rPr>
          <w:rFonts w:ascii="Times New Roman" w:hAnsi="Times New Roman" w:cs="David"/>
          <w:sz w:val="24"/>
          <w:szCs w:val="24"/>
        </w:rPr>
      </w:pPr>
      <w:r w:rsidRPr="00BF4CF5">
        <w:rPr>
          <w:rFonts w:ascii="Times New Roman" w:hAnsi="Times New Roman" w:cs="David" w:hint="cs"/>
          <w:sz w:val="24"/>
          <w:szCs w:val="24"/>
          <w:rtl/>
        </w:rPr>
        <w:t xml:space="preserve">מתן מידע ליצואנים ישראליים המתעניינים בשינויים בדרישות הטכניות המחייבות בארצות היעד.  </w:t>
      </w:r>
    </w:p>
    <w:p w:rsidR="00BF4CF5" w:rsidRPr="00BF4CF5" w:rsidRDefault="00BF4CF5" w:rsidP="00BF4CF5">
      <w:pPr>
        <w:numPr>
          <w:ilvl w:val="0"/>
          <w:numId w:val="52"/>
        </w:numPr>
        <w:spacing w:after="0" w:line="360" w:lineRule="auto"/>
        <w:ind w:left="1509" w:hanging="284"/>
        <w:rPr>
          <w:rFonts w:ascii="Times New Roman" w:hAnsi="Times New Roman" w:cs="David"/>
          <w:sz w:val="24"/>
          <w:szCs w:val="24"/>
        </w:rPr>
      </w:pPr>
      <w:r w:rsidRPr="00BF4CF5">
        <w:rPr>
          <w:rFonts w:ascii="Times New Roman" w:hAnsi="Times New Roman" w:cs="David" w:hint="cs"/>
          <w:sz w:val="24"/>
          <w:szCs w:val="24"/>
          <w:rtl/>
        </w:rPr>
        <w:t>טיפול בהודעות ה -</w:t>
      </w:r>
      <w:r w:rsidRPr="00BF4CF5">
        <w:rPr>
          <w:rFonts w:ascii="Times New Roman" w:hAnsi="Times New Roman" w:cs="David"/>
          <w:sz w:val="24"/>
          <w:szCs w:val="24"/>
        </w:rPr>
        <w:t>Commission</w:t>
      </w:r>
      <w:r w:rsidRPr="00BF4CF5">
        <w:rPr>
          <w:rFonts w:ascii="Times New Roman" w:hAnsi="Times New Roman" w:cs="David" w:hint="cs"/>
          <w:sz w:val="24"/>
          <w:szCs w:val="24"/>
          <w:rtl/>
        </w:rPr>
        <w:t xml:space="preserve"> </w:t>
      </w:r>
      <w:r w:rsidRPr="00BF4CF5">
        <w:rPr>
          <w:rFonts w:ascii="Times New Roman" w:hAnsi="Times New Roman" w:cs="David" w:hint="cs"/>
          <w:sz w:val="24"/>
          <w:szCs w:val="24"/>
        </w:rPr>
        <w:t>C</w:t>
      </w:r>
      <w:r w:rsidRPr="00BF4CF5">
        <w:rPr>
          <w:rFonts w:ascii="Times New Roman" w:hAnsi="Times New Roman" w:cs="David"/>
          <w:sz w:val="24"/>
          <w:szCs w:val="24"/>
        </w:rPr>
        <w:t xml:space="preserve">odex </w:t>
      </w:r>
      <w:proofErr w:type="spellStart"/>
      <w:r w:rsidRPr="00BF4CF5">
        <w:rPr>
          <w:rFonts w:ascii="Times New Roman" w:hAnsi="Times New Roman" w:cs="David" w:hint="cs"/>
          <w:sz w:val="24"/>
          <w:szCs w:val="24"/>
        </w:rPr>
        <w:t>A</w:t>
      </w:r>
      <w:r w:rsidRPr="00BF4CF5">
        <w:rPr>
          <w:rFonts w:ascii="Times New Roman" w:hAnsi="Times New Roman" w:cs="David"/>
          <w:sz w:val="24"/>
          <w:szCs w:val="24"/>
        </w:rPr>
        <w:t>limentarius</w:t>
      </w:r>
      <w:proofErr w:type="spellEnd"/>
      <w:r w:rsidRPr="00BF4CF5">
        <w:rPr>
          <w:rFonts w:ascii="Times New Roman" w:hAnsi="Times New Roman" w:cs="David" w:hint="cs"/>
          <w:sz w:val="24"/>
          <w:szCs w:val="24"/>
          <w:rtl/>
        </w:rPr>
        <w:t>: קבלתן, הפצתן לגורמים הרלוונטיים, טיפול בפניות/ תגובות/ הסתייגויות בארץ, הכנת סיכום תמציתי של תגובות עבור הממונה על התקינה לשם חתימתו והעברתן לחו"ל.</w:t>
      </w:r>
    </w:p>
    <w:p w:rsidR="00BF4CF5" w:rsidRPr="00BF4CF5" w:rsidRDefault="00BF4CF5" w:rsidP="00BF4CF5">
      <w:pPr>
        <w:numPr>
          <w:ilvl w:val="0"/>
          <w:numId w:val="52"/>
        </w:numPr>
        <w:spacing w:after="0" w:line="360" w:lineRule="auto"/>
        <w:ind w:left="1509" w:right="-142" w:hanging="284"/>
        <w:rPr>
          <w:rFonts w:ascii="Times New Roman" w:hAnsi="Times New Roman" w:cs="David"/>
          <w:sz w:val="24"/>
          <w:szCs w:val="24"/>
          <w:rtl/>
        </w:rPr>
      </w:pPr>
      <w:r w:rsidRPr="00BF4CF5">
        <w:rPr>
          <w:rFonts w:ascii="Times New Roman" w:hAnsi="Times New Roman" w:cs="David" w:hint="cs"/>
          <w:sz w:val="24"/>
          <w:szCs w:val="24"/>
          <w:rtl/>
        </w:rPr>
        <w:t xml:space="preserve">על המציע </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הזוכה להעניק ייעוץ בתחומי תקינה טכנית בינלאומית ולאומית של  מדינות מפותחות ואחרות בתחומים שיסוכם עליהם עם הממונה על התקינה ובהתאם לידע שצברו עם הפעלת המרכז. על המציע להיות אחראי על: איתור וניתוח מידע בתחומי תקינה טכנית ואיכות בנושאים וממקורות אשר ייקבעו מעת לעת ביחד עם הממונה על התקינה.</w:t>
      </w:r>
    </w:p>
    <w:p w:rsidR="00BF4CF5" w:rsidRPr="00BF4CF5" w:rsidRDefault="00BF4CF5" w:rsidP="00BF4CF5">
      <w:pPr>
        <w:numPr>
          <w:ilvl w:val="0"/>
          <w:numId w:val="52"/>
        </w:numPr>
        <w:spacing w:after="0" w:line="360" w:lineRule="auto"/>
        <w:ind w:left="1509" w:right="-142" w:hanging="284"/>
        <w:jc w:val="both"/>
        <w:rPr>
          <w:rFonts w:ascii="Times New Roman" w:hAnsi="Times New Roman" w:cs="David"/>
          <w:sz w:val="24"/>
          <w:szCs w:val="24"/>
          <w:rtl/>
        </w:rPr>
      </w:pPr>
      <w:r w:rsidRPr="00BF4CF5">
        <w:rPr>
          <w:rFonts w:ascii="Times New Roman" w:hAnsi="Times New Roman" w:cs="David" w:hint="cs"/>
          <w:sz w:val="24"/>
          <w:szCs w:val="24"/>
          <w:rtl/>
        </w:rPr>
        <w:t>הגשה תקופתית של דוחות מסכמים של סקרי המידע</w:t>
      </w:r>
      <w:r w:rsidRPr="00BF4CF5">
        <w:rPr>
          <w:rFonts w:ascii="Times New Roman" w:hAnsi="Times New Roman" w:cs="David"/>
          <w:sz w:val="24"/>
          <w:szCs w:val="24"/>
        </w:rPr>
        <w:t>;</w:t>
      </w:r>
    </w:p>
    <w:p w:rsidR="00BF4CF5" w:rsidRPr="00BF4CF5" w:rsidRDefault="00BF4CF5" w:rsidP="00BF4CF5">
      <w:pPr>
        <w:numPr>
          <w:ilvl w:val="0"/>
          <w:numId w:val="52"/>
        </w:numPr>
        <w:spacing w:after="0" w:line="360" w:lineRule="auto"/>
        <w:ind w:left="1509" w:right="-142" w:hanging="284"/>
        <w:jc w:val="both"/>
        <w:rPr>
          <w:rFonts w:ascii="Times New Roman" w:hAnsi="Times New Roman" w:cs="David"/>
          <w:sz w:val="24"/>
          <w:szCs w:val="24"/>
          <w:rtl/>
        </w:rPr>
      </w:pPr>
      <w:r w:rsidRPr="00BF4CF5">
        <w:rPr>
          <w:rFonts w:ascii="Times New Roman" w:hAnsi="Times New Roman" w:cs="David" w:hint="cs"/>
          <w:sz w:val="24"/>
          <w:szCs w:val="24"/>
          <w:rtl/>
        </w:rPr>
        <w:t>ביצוע סקרי תקינה טכניים בתחומים שונים כגון חשמל ואלקטרוניקה, ציוד  רפואי, מכניקה, הידרוליקה, כימיה, מזון, איכות הסביבה, תקשורת ותחבורה ובנושאים החשובים למשרד ואשר ייקבעו עם הממונה על התקינה</w:t>
      </w:r>
      <w:r w:rsidRPr="00BF4CF5">
        <w:rPr>
          <w:rFonts w:ascii="Times New Roman" w:hAnsi="Times New Roman" w:cs="David"/>
          <w:sz w:val="24"/>
          <w:szCs w:val="24"/>
        </w:rPr>
        <w:t>;</w:t>
      </w:r>
    </w:p>
    <w:p w:rsidR="00BF4CF5" w:rsidRPr="00BF4CF5" w:rsidRDefault="00BF4CF5" w:rsidP="00BF4CF5">
      <w:pPr>
        <w:numPr>
          <w:ilvl w:val="0"/>
          <w:numId w:val="52"/>
        </w:numPr>
        <w:spacing w:after="0" w:line="360" w:lineRule="auto"/>
        <w:ind w:left="1509" w:right="-142" w:hanging="284"/>
        <w:rPr>
          <w:rFonts w:ascii="Times New Roman" w:hAnsi="Times New Roman" w:cs="David"/>
          <w:sz w:val="24"/>
          <w:szCs w:val="24"/>
          <w:rtl/>
        </w:rPr>
      </w:pPr>
      <w:r w:rsidRPr="00BF4CF5">
        <w:rPr>
          <w:rFonts w:ascii="Times New Roman" w:hAnsi="Times New Roman" w:cs="David" w:hint="cs"/>
          <w:sz w:val="24"/>
          <w:szCs w:val="24"/>
          <w:rtl/>
        </w:rPr>
        <w:t>הכנה של לקטים חודשיים בנוגע למוצרים מסוכנים על-פי רשימת סקרי רשויות אוכפות במדינות מפותחות אשר תסוכם בין הממונה על התקינה ומפעיל מרכז המידע.  רשויות שהיום מעניינות כוללות: האיחוד האירופי (</w:t>
      </w:r>
      <w:r w:rsidRPr="00BF4CF5">
        <w:rPr>
          <w:rFonts w:ascii="Times New Roman" w:hAnsi="Times New Roman" w:cs="David"/>
          <w:sz w:val="24"/>
          <w:szCs w:val="24"/>
        </w:rPr>
        <w:t>RAPEX</w:t>
      </w:r>
      <w:r w:rsidRPr="00BF4CF5">
        <w:rPr>
          <w:rFonts w:ascii="Times New Roman" w:hAnsi="Times New Roman" w:cs="David" w:hint="cs"/>
          <w:sz w:val="24"/>
          <w:szCs w:val="24"/>
          <w:rtl/>
        </w:rPr>
        <w:t>), ארה"ב (</w:t>
      </w:r>
      <w:r w:rsidRPr="00BF4CF5">
        <w:rPr>
          <w:rFonts w:ascii="Times New Roman" w:hAnsi="Times New Roman" w:cs="David"/>
          <w:sz w:val="24"/>
          <w:szCs w:val="24"/>
        </w:rPr>
        <w:t>CPSC</w:t>
      </w:r>
      <w:r w:rsidRPr="00BF4CF5">
        <w:rPr>
          <w:rFonts w:ascii="Times New Roman" w:hAnsi="Times New Roman" w:cs="David" w:hint="cs"/>
          <w:sz w:val="24"/>
          <w:szCs w:val="24"/>
          <w:rtl/>
        </w:rPr>
        <w:t xml:space="preserve">), אוסטרליה ואחרות בהתאם לנסיבות; יש לצפות לדרישה לפרסום חודשי. </w:t>
      </w:r>
    </w:p>
    <w:p w:rsidR="00BF4CF5" w:rsidRPr="00BF4CF5" w:rsidRDefault="00BF4CF5" w:rsidP="00BF4CF5">
      <w:pPr>
        <w:numPr>
          <w:ilvl w:val="0"/>
          <w:numId w:val="52"/>
        </w:numPr>
        <w:spacing w:after="0" w:line="360" w:lineRule="auto"/>
        <w:ind w:left="1509" w:right="-142" w:hanging="284"/>
        <w:rPr>
          <w:rFonts w:ascii="Times New Roman" w:hAnsi="Times New Roman" w:cs="David"/>
          <w:sz w:val="24"/>
          <w:szCs w:val="24"/>
          <w:rtl/>
        </w:rPr>
      </w:pPr>
      <w:r w:rsidRPr="00BF4CF5">
        <w:rPr>
          <w:rFonts w:ascii="Times New Roman" w:hAnsi="Times New Roman" w:cs="David" w:hint="cs"/>
          <w:sz w:val="24"/>
          <w:szCs w:val="24"/>
          <w:rtl/>
        </w:rPr>
        <w:t xml:space="preserve">ניהול התכתבות עם גורמי חו"ל המעורבים בתקינה ורגולציה בתחומים טכניים, לפי דרישות הממונה על התקינה. </w:t>
      </w:r>
    </w:p>
    <w:p w:rsidR="00BF4CF5" w:rsidRPr="00BF4CF5" w:rsidRDefault="00BF4CF5" w:rsidP="00BF4CF5">
      <w:pPr>
        <w:numPr>
          <w:ilvl w:val="0"/>
          <w:numId w:val="52"/>
        </w:numPr>
        <w:spacing w:after="0" w:line="360" w:lineRule="auto"/>
        <w:ind w:left="1509" w:right="-142" w:hanging="284"/>
        <w:rPr>
          <w:rFonts w:ascii="Times New Roman" w:hAnsi="Times New Roman" w:cs="David"/>
          <w:sz w:val="24"/>
          <w:szCs w:val="24"/>
          <w:rtl/>
        </w:rPr>
      </w:pPr>
      <w:r w:rsidRPr="00BF4CF5">
        <w:rPr>
          <w:rFonts w:ascii="Times New Roman" w:hAnsi="Times New Roman" w:cs="David" w:hint="cs"/>
          <w:sz w:val="24"/>
          <w:szCs w:val="24"/>
          <w:rtl/>
        </w:rPr>
        <w:t>ביצוע סקרי מנגנוני תקינה וחקיקה טכנית מחייבת במדינות יעד כפי שייקבעו מעת לעת עם הממונה על התקינה.</w:t>
      </w:r>
      <w:r w:rsidRPr="00BF4CF5">
        <w:rPr>
          <w:rFonts w:ascii="Times New Roman" w:hAnsi="Times New Roman" w:cs="David"/>
          <w:sz w:val="24"/>
          <w:szCs w:val="24"/>
          <w:rtl/>
        </w:rPr>
        <w:br/>
      </w:r>
    </w:p>
    <w:p w:rsidR="00BF4CF5" w:rsidRPr="00BF4CF5" w:rsidRDefault="00BF4CF5" w:rsidP="00BF4CF5">
      <w:pPr>
        <w:spacing w:after="0" w:line="360" w:lineRule="auto"/>
        <w:ind w:left="1225"/>
        <w:jc w:val="both"/>
        <w:rPr>
          <w:rFonts w:ascii="Times New Roman" w:hAnsi="Times New Roman" w:cs="David"/>
          <w:sz w:val="24"/>
          <w:szCs w:val="24"/>
          <w:rtl/>
        </w:rPr>
      </w:pPr>
      <w:r w:rsidRPr="00BF4CF5">
        <w:rPr>
          <w:rFonts w:ascii="Times New Roman" w:hAnsi="Times New Roman" w:cs="David" w:hint="cs"/>
          <w:sz w:val="24"/>
          <w:szCs w:val="24"/>
          <w:rtl/>
        </w:rPr>
        <w:t xml:space="preserve">יודגש כי </w:t>
      </w:r>
      <w:r w:rsidRPr="00BF4CF5">
        <w:rPr>
          <w:rFonts w:ascii="Times New Roman" w:hAnsi="Times New Roman" w:cs="David"/>
          <w:sz w:val="24"/>
          <w:szCs w:val="24"/>
          <w:rtl/>
        </w:rPr>
        <w:t>צפי המשרד לעניין היקף ההתקשרות</w:t>
      </w:r>
      <w:r w:rsidRPr="00BF4CF5">
        <w:rPr>
          <w:rFonts w:ascii="Times New Roman" w:hAnsi="Times New Roman" w:cs="David" w:hint="cs"/>
          <w:sz w:val="24"/>
          <w:szCs w:val="24"/>
          <w:rtl/>
        </w:rPr>
        <w:t xml:space="preserve"> הינו </w:t>
      </w:r>
      <w:r w:rsidRPr="00BF4CF5">
        <w:rPr>
          <w:rFonts w:ascii="Times New Roman" w:hAnsi="Times New Roman" w:cs="David"/>
          <w:sz w:val="24"/>
          <w:szCs w:val="24"/>
          <w:rtl/>
        </w:rPr>
        <w:t>נכון למועד פרסום המכרז</w:t>
      </w:r>
      <w:r w:rsidRPr="00BF4CF5">
        <w:rPr>
          <w:rFonts w:ascii="Times New Roman" w:hAnsi="Times New Roman" w:cs="David" w:hint="cs"/>
          <w:sz w:val="24"/>
          <w:szCs w:val="24"/>
          <w:rtl/>
        </w:rPr>
        <w:t xml:space="preserve"> וכי </w:t>
      </w:r>
      <w:r w:rsidRPr="00BF4CF5">
        <w:rPr>
          <w:rFonts w:ascii="Times New Roman" w:hAnsi="Times New Roman" w:cs="David"/>
          <w:sz w:val="24"/>
          <w:szCs w:val="24"/>
          <w:rtl/>
        </w:rPr>
        <w:t xml:space="preserve">צפי זה אינו מחייב את המשרד לרכוש טובין ו/או שירותים </w:t>
      </w:r>
      <w:r w:rsidRPr="00BF4CF5">
        <w:rPr>
          <w:rFonts w:ascii="Times New Roman" w:hAnsi="Times New Roman" w:cs="David" w:hint="cs"/>
          <w:sz w:val="24"/>
          <w:szCs w:val="24"/>
          <w:rtl/>
        </w:rPr>
        <w:t xml:space="preserve">מהזוכה/ הזוכים </w:t>
      </w:r>
      <w:r w:rsidRPr="00BF4CF5">
        <w:rPr>
          <w:rFonts w:ascii="Times New Roman" w:hAnsi="Times New Roman" w:cs="David"/>
          <w:sz w:val="24"/>
          <w:szCs w:val="24"/>
          <w:rtl/>
        </w:rPr>
        <w:t>בהיקף כלשהוא בזמן מן הזמנים.</w:t>
      </w:r>
    </w:p>
    <w:p w:rsidR="00BF4CF5" w:rsidRPr="00BF4CF5" w:rsidRDefault="00BF4CF5" w:rsidP="00BF4CF5">
      <w:pPr>
        <w:bidi w:val="0"/>
        <w:rPr>
          <w:rFonts w:ascii="Times New Roman" w:hAnsi="Times New Roman" w:cs="David"/>
          <w:sz w:val="24"/>
          <w:szCs w:val="24"/>
        </w:rPr>
      </w:pPr>
      <w:r w:rsidRPr="00BF4CF5">
        <w:rPr>
          <w:rFonts w:ascii="Times New Roman" w:hAnsi="Times New Roman" w:cs="David"/>
          <w:sz w:val="24"/>
          <w:szCs w:val="24"/>
          <w:rtl/>
        </w:rPr>
        <w:br w:type="page"/>
      </w:r>
    </w:p>
    <w:p w:rsidR="00BF4CF5" w:rsidRPr="00BF4CF5" w:rsidRDefault="00BF4CF5" w:rsidP="00BF4CF5">
      <w:pPr>
        <w:spacing w:after="0" w:line="360" w:lineRule="auto"/>
        <w:ind w:left="-147"/>
        <w:rPr>
          <w:rFonts w:ascii="Times New Roman" w:hAnsi="Times New Roman" w:cs="David"/>
          <w:sz w:val="24"/>
          <w:szCs w:val="24"/>
          <w:rtl/>
        </w:rPr>
      </w:pPr>
    </w:p>
    <w:p w:rsidR="00BF4CF5" w:rsidRPr="00BF4CF5" w:rsidRDefault="00BF4CF5" w:rsidP="00BF4CF5">
      <w:pPr>
        <w:numPr>
          <w:ilvl w:val="0"/>
          <w:numId w:val="11"/>
        </w:numPr>
        <w:spacing w:after="0" w:line="360" w:lineRule="auto"/>
        <w:ind w:left="1083" w:right="-142" w:hanging="283"/>
        <w:jc w:val="both"/>
        <w:rPr>
          <w:rFonts w:ascii="Times New Roman" w:hAnsi="Times New Roman" w:cs="David"/>
          <w:sz w:val="24"/>
          <w:szCs w:val="24"/>
        </w:rPr>
      </w:pPr>
      <w:r w:rsidRPr="00BF4CF5">
        <w:rPr>
          <w:rFonts w:ascii="Times New Roman" w:hAnsi="Times New Roman" w:cs="David"/>
          <w:b/>
          <w:bCs/>
          <w:sz w:val="28"/>
          <w:szCs w:val="28"/>
          <w:u w:val="single"/>
          <w:rtl/>
        </w:rPr>
        <w:t xml:space="preserve">תקופת ההתקשרות </w:t>
      </w:r>
      <w:r w:rsidRPr="00BF4CF5">
        <w:rPr>
          <w:rFonts w:ascii="Times New Roman" w:hAnsi="Times New Roman" w:cs="David" w:hint="cs"/>
          <w:sz w:val="24"/>
          <w:szCs w:val="24"/>
          <w:rtl/>
        </w:rPr>
        <w:t xml:space="preserve"> </w:t>
      </w:r>
    </w:p>
    <w:p w:rsidR="00BF4CF5" w:rsidRPr="00BF4CF5" w:rsidRDefault="00BF4CF5" w:rsidP="00BF4CF5">
      <w:pPr>
        <w:numPr>
          <w:ilvl w:val="1"/>
          <w:numId w:val="17"/>
        </w:numPr>
        <w:tabs>
          <w:tab w:val="clear" w:pos="1222"/>
        </w:tabs>
        <w:spacing w:after="0" w:line="360" w:lineRule="auto"/>
        <w:ind w:left="1509" w:right="-142" w:hanging="426"/>
        <w:rPr>
          <w:rFonts w:ascii="Times New Roman" w:hAnsi="Times New Roman" w:cs="David"/>
          <w:sz w:val="24"/>
          <w:szCs w:val="24"/>
        </w:rPr>
      </w:pPr>
      <w:r w:rsidRPr="00BF4CF5">
        <w:rPr>
          <w:rFonts w:ascii="Times New Roman" w:hAnsi="Times New Roman" w:cs="David" w:hint="cs"/>
          <w:sz w:val="24"/>
          <w:szCs w:val="24"/>
          <w:rtl/>
        </w:rPr>
        <w:t>על הזוכה להיות ערוך לתחילת מתן השירותים בתוך 7 ימים ממועד חתימת הסכם מתן השירותים והמצאת כל המסמכים הנדרשים במסגרתו.  או במועד אחר שיקבע המשרד כ</w:t>
      </w:r>
      <w:r w:rsidRPr="00BF4CF5">
        <w:rPr>
          <w:rFonts w:ascii="Times New Roman" w:hAnsi="Times New Roman" w:cs="David" w:hint="cs"/>
          <w:b/>
          <w:bCs/>
          <w:sz w:val="24"/>
          <w:szCs w:val="24"/>
          <w:rtl/>
        </w:rPr>
        <w:t>מועד תחילת ההתקשרות</w:t>
      </w:r>
      <w:r w:rsidRPr="00BF4CF5">
        <w:rPr>
          <w:rFonts w:ascii="Times New Roman" w:hAnsi="Times New Roman" w:cs="David" w:hint="cs"/>
          <w:sz w:val="24"/>
          <w:szCs w:val="24"/>
          <w:rtl/>
        </w:rPr>
        <w:t xml:space="preserve">. </w:t>
      </w:r>
    </w:p>
    <w:p w:rsidR="00BF4CF5" w:rsidRPr="00BF4CF5" w:rsidRDefault="00BF4CF5" w:rsidP="00BF4CF5">
      <w:pPr>
        <w:numPr>
          <w:ilvl w:val="1"/>
          <w:numId w:val="17"/>
        </w:numPr>
        <w:tabs>
          <w:tab w:val="clear" w:pos="1222"/>
        </w:tabs>
        <w:spacing w:after="0" w:line="360" w:lineRule="auto"/>
        <w:ind w:left="1509" w:right="-142" w:hanging="426"/>
        <w:rPr>
          <w:rFonts w:ascii="Times New Roman" w:hAnsi="Times New Roman" w:cs="David"/>
          <w:b/>
          <w:bCs/>
          <w:sz w:val="24"/>
          <w:szCs w:val="24"/>
        </w:rPr>
      </w:pPr>
      <w:r w:rsidRPr="00BF4CF5">
        <w:rPr>
          <w:rFonts w:ascii="Times New Roman" w:hAnsi="Times New Roman" w:cs="David"/>
          <w:sz w:val="24"/>
          <w:szCs w:val="24"/>
          <w:rtl/>
        </w:rPr>
        <w:t>משך ההתקשרות עם הזוכה הוא לשנה</w:t>
      </w:r>
      <w:r w:rsidRPr="00BF4CF5">
        <w:rPr>
          <w:rFonts w:ascii="Times New Roman" w:hAnsi="Times New Roman" w:cs="David" w:hint="cs"/>
          <w:sz w:val="24"/>
          <w:szCs w:val="24"/>
          <w:rtl/>
        </w:rPr>
        <w:t xml:space="preserve"> אחת. למשרד שמורה</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BF4CF5">
        <w:rPr>
          <w:rFonts w:ascii="Times New Roman" w:hAnsi="Times New Roman" w:cs="David"/>
          <w:sz w:val="24"/>
          <w:szCs w:val="24"/>
          <w:rtl/>
        </w:rPr>
        <w:t>(להלן: "</w:t>
      </w:r>
      <w:r w:rsidRPr="00BF4CF5">
        <w:rPr>
          <w:rFonts w:ascii="Times New Roman" w:hAnsi="Times New Roman" w:cs="David"/>
          <w:b/>
          <w:bCs/>
          <w:sz w:val="24"/>
          <w:szCs w:val="24"/>
          <w:rtl/>
        </w:rPr>
        <w:t>תקופ</w:t>
      </w:r>
      <w:r w:rsidRPr="00BF4CF5">
        <w:rPr>
          <w:rFonts w:ascii="Times New Roman" w:hAnsi="Times New Roman" w:cs="David" w:hint="cs"/>
          <w:b/>
          <w:bCs/>
          <w:sz w:val="24"/>
          <w:szCs w:val="24"/>
          <w:rtl/>
        </w:rPr>
        <w:t>ו</w:t>
      </w:r>
      <w:r w:rsidRPr="00BF4CF5">
        <w:rPr>
          <w:rFonts w:ascii="Times New Roman" w:hAnsi="Times New Roman" w:cs="David"/>
          <w:b/>
          <w:bCs/>
          <w:sz w:val="24"/>
          <w:szCs w:val="24"/>
          <w:rtl/>
        </w:rPr>
        <w:t>ת ה</w:t>
      </w:r>
      <w:r w:rsidRPr="00BF4CF5">
        <w:rPr>
          <w:rFonts w:ascii="Times New Roman" w:hAnsi="Times New Roman" w:cs="David" w:hint="cs"/>
          <w:b/>
          <w:bCs/>
          <w:sz w:val="24"/>
          <w:szCs w:val="24"/>
          <w:rtl/>
        </w:rPr>
        <w:t>ארכה</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proofErr w:type="spellStart"/>
      <w:r w:rsidRPr="00BF4CF5">
        <w:rPr>
          <w:rFonts w:ascii="Times New Roman" w:hAnsi="Times New Roman" w:cs="David" w:hint="cs"/>
          <w:sz w:val="24"/>
          <w:szCs w:val="24"/>
          <w:rtl/>
        </w:rPr>
        <w:t>הכל</w:t>
      </w:r>
      <w:proofErr w:type="spellEnd"/>
      <w:r w:rsidRPr="00BF4CF5">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BF4CF5">
        <w:rPr>
          <w:rFonts w:ascii="Times New Roman" w:hAnsi="Times New Roman" w:cs="David" w:hint="cs"/>
          <w:sz w:val="24"/>
          <w:szCs w:val="24"/>
          <w:rtl/>
        </w:rPr>
        <w:t>ן</w:t>
      </w:r>
      <w:r w:rsidRPr="00BF4CF5">
        <w:rPr>
          <w:rFonts w:ascii="Times New Roman" w:hAnsi="Times New Roman" w:cs="David"/>
          <w:sz w:val="24"/>
          <w:szCs w:val="24"/>
          <w:rtl/>
        </w:rPr>
        <w:t xml:space="preserve"> מעת לעת) ותנאי ההסכם שייחתם עם הזוכה.</w:t>
      </w:r>
      <w:r w:rsidRPr="00BF4CF5">
        <w:rPr>
          <w:rFonts w:ascii="Times New Roman" w:hAnsi="Times New Roman" w:cs="David" w:hint="cs"/>
          <w:sz w:val="24"/>
          <w:szCs w:val="24"/>
          <w:rtl/>
        </w:rPr>
        <w:t xml:space="preserve"> תקופות ההארכה ייחשבו חלק מתקופת ההתקשרות.</w:t>
      </w:r>
    </w:p>
    <w:p w:rsidR="00BF4CF5" w:rsidRPr="00BF4CF5" w:rsidRDefault="00BF4CF5" w:rsidP="00BF4CF5">
      <w:pPr>
        <w:numPr>
          <w:ilvl w:val="1"/>
          <w:numId w:val="17"/>
        </w:numPr>
        <w:tabs>
          <w:tab w:val="clear" w:pos="1222"/>
        </w:tabs>
        <w:spacing w:after="0" w:line="360" w:lineRule="auto"/>
        <w:ind w:left="1509" w:right="-142" w:hanging="426"/>
        <w:rPr>
          <w:rFonts w:ascii="Times New Roman" w:hAnsi="Times New Roman" w:cs="David"/>
          <w:b/>
          <w:bCs/>
          <w:sz w:val="24"/>
          <w:szCs w:val="24"/>
        </w:rPr>
      </w:pPr>
      <w:r w:rsidRPr="00BF4CF5">
        <w:rPr>
          <w:rFonts w:ascii="Times New Roman" w:hAnsi="Times New Roman" w:cs="David" w:hint="cs"/>
          <w:b/>
          <w:bCs/>
          <w:sz w:val="24"/>
          <w:szCs w:val="24"/>
          <w:rtl/>
        </w:rPr>
        <w:t>לאחר תום תקופת ההתקשרות</w:t>
      </w:r>
      <w:r w:rsidRPr="00BF4CF5">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w:t>
      </w:r>
    </w:p>
    <w:p w:rsidR="00BF4CF5" w:rsidRPr="00BF4CF5" w:rsidRDefault="00BF4CF5" w:rsidP="00BF4CF5">
      <w:pPr>
        <w:numPr>
          <w:ilvl w:val="1"/>
          <w:numId w:val="17"/>
        </w:numPr>
        <w:tabs>
          <w:tab w:val="clear" w:pos="1222"/>
        </w:tabs>
        <w:spacing w:after="0" w:line="360" w:lineRule="auto"/>
        <w:ind w:left="1509" w:right="-142" w:hanging="426"/>
        <w:rPr>
          <w:rFonts w:ascii="Times New Roman" w:hAnsi="Times New Roman" w:cs="David"/>
          <w:b/>
          <w:bCs/>
          <w:sz w:val="24"/>
          <w:szCs w:val="24"/>
        </w:rPr>
      </w:pPr>
      <w:r w:rsidRPr="00BF4CF5">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שניתנו בפועל.</w:t>
      </w:r>
    </w:p>
    <w:p w:rsidR="00BF4CF5" w:rsidRPr="00BF4CF5" w:rsidRDefault="00BF4CF5" w:rsidP="00BF4CF5">
      <w:pPr>
        <w:tabs>
          <w:tab w:val="left" w:pos="746"/>
        </w:tabs>
        <w:spacing w:after="0" w:line="360" w:lineRule="auto"/>
        <w:ind w:left="1509" w:hanging="426"/>
        <w:rPr>
          <w:rFonts w:ascii="Times New Roman" w:hAnsi="Times New Roman" w:cs="David"/>
          <w:sz w:val="24"/>
          <w:szCs w:val="24"/>
          <w:rtl/>
        </w:rPr>
      </w:pPr>
      <w:r w:rsidRPr="00BF4CF5">
        <w:rPr>
          <w:rFonts w:ascii="Times New Roman" w:hAnsi="Times New Roman" w:cs="David" w:hint="cs"/>
          <w:sz w:val="24"/>
          <w:szCs w:val="24"/>
          <w:rtl/>
        </w:rPr>
        <w:t xml:space="preserve"> </w:t>
      </w:r>
    </w:p>
    <w:p w:rsidR="00BF4CF5" w:rsidRPr="00BF4CF5" w:rsidRDefault="00BF4CF5" w:rsidP="00BF4CF5">
      <w:pPr>
        <w:numPr>
          <w:ilvl w:val="0"/>
          <w:numId w:val="11"/>
        </w:numPr>
        <w:overflowPunct w:val="0"/>
        <w:autoSpaceDE w:val="0"/>
        <w:autoSpaceDN w:val="0"/>
        <w:adjustRightInd w:val="0"/>
        <w:spacing w:after="0" w:line="360" w:lineRule="auto"/>
        <w:ind w:left="1083" w:hanging="283"/>
        <w:contextualSpacing/>
        <w:textAlignment w:val="baseline"/>
        <w:rPr>
          <w:rFonts w:ascii="Arial" w:hAnsi="Arial" w:cs="David"/>
          <w:b/>
          <w:bCs/>
          <w:sz w:val="28"/>
          <w:szCs w:val="28"/>
          <w:u w:val="single"/>
        </w:rPr>
      </w:pPr>
      <w:r w:rsidRPr="00BF4CF5">
        <w:rPr>
          <w:rFonts w:ascii="Arial" w:hAnsi="Arial" w:cs="David" w:hint="cs"/>
          <w:b/>
          <w:bCs/>
          <w:sz w:val="28"/>
          <w:szCs w:val="28"/>
          <w:u w:val="single"/>
          <w:rtl/>
        </w:rPr>
        <w:t>הליך בחינת ההצעות ובחירת הספק הזוכה במכרז</w:t>
      </w:r>
    </w:p>
    <w:p w:rsidR="00BF4CF5" w:rsidRPr="00BF4CF5" w:rsidRDefault="00BF4CF5" w:rsidP="00BF4CF5">
      <w:pPr>
        <w:numPr>
          <w:ilvl w:val="1"/>
          <w:numId w:val="15"/>
        </w:numPr>
        <w:spacing w:after="0" w:line="360" w:lineRule="auto"/>
        <w:jc w:val="both"/>
        <w:rPr>
          <w:rFonts w:ascii="Times New Roman" w:hAnsi="Times New Roman" w:cs="David"/>
          <w:b/>
          <w:bCs/>
          <w:sz w:val="24"/>
          <w:szCs w:val="24"/>
          <w:u w:val="single"/>
          <w:rtl/>
        </w:rPr>
      </w:pPr>
      <w:r w:rsidRPr="00BF4CF5">
        <w:rPr>
          <w:rFonts w:ascii="Times New Roman" w:hAnsi="Times New Roman" w:cs="David" w:hint="cs"/>
          <w:b/>
          <w:bCs/>
          <w:sz w:val="24"/>
          <w:szCs w:val="24"/>
          <w:u w:val="single"/>
          <w:rtl/>
        </w:rPr>
        <w:t>בחינת הצעות חסרות</w:t>
      </w:r>
    </w:p>
    <w:p w:rsidR="00BF4CF5" w:rsidRPr="00BF4CF5" w:rsidRDefault="00BF4CF5" w:rsidP="00BF4CF5">
      <w:pPr>
        <w:numPr>
          <w:ilvl w:val="2"/>
          <w:numId w:val="15"/>
        </w:numPr>
        <w:spacing w:after="0" w:line="360" w:lineRule="auto"/>
        <w:rPr>
          <w:rFonts w:ascii="Times New Roman" w:hAnsi="Times New Roman" w:cs="David"/>
          <w:sz w:val="24"/>
          <w:szCs w:val="24"/>
        </w:rPr>
      </w:pPr>
      <w:r w:rsidRPr="00BF4CF5">
        <w:rPr>
          <w:rFonts w:ascii="Times New Roman" w:hAnsi="Times New Roman" w:cs="David"/>
          <w:sz w:val="24"/>
          <w:szCs w:val="24"/>
          <w:rtl/>
        </w:rPr>
        <w:t>המשרד רשאי לא להתחשב כלל בהצעה הלוקה באי הצגת פרט</w:t>
      </w:r>
      <w:r w:rsidRPr="00BF4CF5">
        <w:rPr>
          <w:rFonts w:ascii="Times New Roman" w:hAnsi="Times New Roman" w:cs="David" w:hint="cs"/>
          <w:sz w:val="24"/>
          <w:szCs w:val="24"/>
          <w:rtl/>
        </w:rPr>
        <w:t>ים</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כנדרש ב</w:t>
      </w:r>
      <w:r w:rsidRPr="00BF4CF5">
        <w:rPr>
          <w:rFonts w:ascii="Times New Roman" w:hAnsi="Times New Roman" w:cs="David"/>
          <w:sz w:val="24"/>
          <w:szCs w:val="24"/>
          <w:rtl/>
        </w:rPr>
        <w:t>מכרז או בכל אופן אחר שלדעת המשרד מונע הערכת ההצעה כדבעי.</w:t>
      </w:r>
      <w:r w:rsidRPr="00BF4CF5">
        <w:rPr>
          <w:rFonts w:ascii="Times New Roman" w:hAnsi="Times New Roman" w:cs="David" w:hint="cs"/>
          <w:sz w:val="24"/>
          <w:szCs w:val="24"/>
          <w:rtl/>
        </w:rPr>
        <w:t xml:space="preserve"> </w:t>
      </w:r>
    </w:p>
    <w:p w:rsidR="00BF4CF5" w:rsidRPr="00BF4CF5" w:rsidRDefault="00BF4CF5" w:rsidP="00BF4CF5">
      <w:pPr>
        <w:numPr>
          <w:ilvl w:val="2"/>
          <w:numId w:val="15"/>
        </w:numPr>
        <w:spacing w:after="0" w:line="360" w:lineRule="auto"/>
        <w:rPr>
          <w:rFonts w:ascii="Times New Roman" w:hAnsi="Times New Roman" w:cs="David"/>
          <w:sz w:val="24"/>
          <w:szCs w:val="24"/>
        </w:rPr>
      </w:pPr>
      <w:r w:rsidRPr="00BF4CF5">
        <w:rPr>
          <w:rFonts w:ascii="Times New Roman" w:hAnsi="Times New Roman" w:cs="David" w:hint="cs"/>
          <w:sz w:val="24"/>
          <w:szCs w:val="24"/>
          <w:rtl/>
        </w:rPr>
        <w:t>המשרד יהיה רשאי, אך לא חייב,</w:t>
      </w:r>
      <w:r w:rsidRPr="00BF4CF5">
        <w:rPr>
          <w:rFonts w:ascii="Times New Roman" w:hAnsi="Times New Roman" w:cs="David"/>
          <w:sz w:val="24"/>
          <w:szCs w:val="24"/>
          <w:rtl/>
        </w:rPr>
        <w:t xml:space="preserve"> לפנות במהלך הבדיקה וההערכה אל המציעים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כולם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או</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חלקם בדרישה להשלמת מסמך או מידע כלשהם</w:t>
      </w:r>
      <w:r w:rsidRPr="00BF4CF5">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BF4CF5">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BF4CF5">
        <w:rPr>
          <w:rFonts w:ascii="Times New Roman" w:hAnsi="Times New Roman" w:cs="David"/>
          <w:sz w:val="24"/>
          <w:szCs w:val="24"/>
          <w:rtl/>
        </w:rPr>
        <w:t>בהירויות</w:t>
      </w:r>
      <w:proofErr w:type="spellEnd"/>
      <w:r w:rsidRPr="00BF4CF5">
        <w:rPr>
          <w:rFonts w:ascii="Times New Roman" w:hAnsi="Times New Roman" w:cs="David" w:hint="cs"/>
          <w:sz w:val="24"/>
          <w:szCs w:val="24"/>
          <w:rtl/>
        </w:rPr>
        <w:t xml:space="preserve"> </w:t>
      </w:r>
      <w:r w:rsidRPr="00BF4CF5">
        <w:rPr>
          <w:rFonts w:ascii="Times New Roman" w:hAnsi="Times New Roman" w:cs="David"/>
          <w:sz w:val="24"/>
          <w:szCs w:val="24"/>
          <w:rtl/>
        </w:rPr>
        <w:t>שעלולות להתעורר בבדיקת ההצעות</w:t>
      </w:r>
      <w:r w:rsidRPr="00BF4CF5">
        <w:rPr>
          <w:rFonts w:ascii="Times New Roman" w:hAnsi="Times New Roman" w:cs="David" w:hint="cs"/>
          <w:sz w:val="24"/>
          <w:szCs w:val="24"/>
          <w:rtl/>
        </w:rPr>
        <w:t xml:space="preserve"> או הדרושים לשם ניהול תקין והוגן של המכרז-</w:t>
      </w:r>
      <w:r w:rsidRPr="00BF4CF5">
        <w:rPr>
          <w:rFonts w:ascii="Times New Roman" w:hAnsi="Times New Roman" w:cs="David"/>
          <w:sz w:val="24"/>
          <w:szCs w:val="24"/>
          <w:rtl/>
        </w:rPr>
        <w:t xml:space="preserve"> </w:t>
      </w:r>
      <w:proofErr w:type="spellStart"/>
      <w:r w:rsidRPr="00BF4CF5">
        <w:rPr>
          <w:rFonts w:ascii="Times New Roman" w:hAnsi="Times New Roman" w:cs="David"/>
          <w:sz w:val="24"/>
          <w:szCs w:val="24"/>
          <w:rtl/>
        </w:rPr>
        <w:t>הכל</w:t>
      </w:r>
      <w:proofErr w:type="spellEnd"/>
      <w:r w:rsidRPr="00BF4CF5">
        <w:rPr>
          <w:rFonts w:ascii="Times New Roman" w:hAnsi="Times New Roman" w:cs="David"/>
          <w:sz w:val="24"/>
          <w:szCs w:val="24"/>
          <w:rtl/>
        </w:rPr>
        <w:t xml:space="preserve"> בכפוף להוראות </w:t>
      </w:r>
      <w:proofErr w:type="spellStart"/>
      <w:r w:rsidRPr="00BF4CF5">
        <w:rPr>
          <w:rFonts w:ascii="Times New Roman" w:hAnsi="Times New Roman" w:cs="David"/>
          <w:sz w:val="24"/>
          <w:szCs w:val="24"/>
          <w:rtl/>
        </w:rPr>
        <w:t>התכ"ם</w:t>
      </w:r>
      <w:proofErr w:type="spellEnd"/>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ולהוראות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חוק</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חובת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המכרזים, והתקנות שהותקנו מכוחו. </w:t>
      </w:r>
    </w:p>
    <w:p w:rsidR="00BF4CF5" w:rsidRPr="00BF4CF5" w:rsidRDefault="00BF4CF5" w:rsidP="00BF4CF5">
      <w:pPr>
        <w:numPr>
          <w:ilvl w:val="2"/>
          <w:numId w:val="15"/>
        </w:numPr>
        <w:spacing w:after="0" w:line="360" w:lineRule="auto"/>
        <w:rPr>
          <w:rFonts w:ascii="Times New Roman" w:hAnsi="Times New Roman" w:cs="David"/>
          <w:sz w:val="24"/>
          <w:szCs w:val="24"/>
          <w:rtl/>
        </w:rPr>
      </w:pPr>
      <w:r w:rsidRPr="00BF4CF5">
        <w:rPr>
          <w:rFonts w:ascii="Times New Roman" w:hAnsi="Times New Roman" w:cs="David"/>
          <w:sz w:val="24"/>
          <w:szCs w:val="24"/>
          <w:rtl/>
        </w:rPr>
        <w:lastRenderedPageBreak/>
        <w:t xml:space="preserve">תגובת המציעים שתוגש עד המועד אותו קבעה ועדת המכרזים בפנייתה, תצורף להצעה ותחשב כחלק בלתי נפרד הימנה. </w:t>
      </w:r>
      <w:r w:rsidRPr="00BF4CF5">
        <w:rPr>
          <w:rFonts w:ascii="Times New Roman" w:hAnsi="Times New Roman" w:cs="David" w:hint="cs"/>
          <w:sz w:val="24"/>
          <w:szCs w:val="24"/>
          <w:rtl/>
        </w:rPr>
        <w:t xml:space="preserve">אם </w:t>
      </w:r>
      <w:r w:rsidRPr="00BF4CF5">
        <w:rPr>
          <w:rFonts w:ascii="Times New Roman" w:hAnsi="Times New Roman" w:cs="David"/>
          <w:sz w:val="24"/>
          <w:szCs w:val="24"/>
          <w:rtl/>
        </w:rPr>
        <w:t xml:space="preserve">לא תינתן תשובה, תדון ועדת המכרזים בהצעה על בסיס המידע המצוי בידיה </w:t>
      </w:r>
      <w:r w:rsidRPr="00BF4CF5">
        <w:rPr>
          <w:rFonts w:ascii="Times New Roman" w:hAnsi="Times New Roman" w:cs="David" w:hint="cs"/>
          <w:sz w:val="24"/>
          <w:szCs w:val="24"/>
          <w:rtl/>
        </w:rPr>
        <w:t xml:space="preserve">או תפסול ההצעה </w:t>
      </w:r>
      <w:r w:rsidRPr="00BF4CF5">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BF4CF5">
        <w:rPr>
          <w:rFonts w:ascii="Times New Roman" w:hAnsi="Times New Roman" w:cs="David" w:hint="cs"/>
          <w:sz w:val="24"/>
          <w:szCs w:val="24"/>
          <w:rtl/>
        </w:rPr>
        <w:t>ה</w:t>
      </w:r>
      <w:r w:rsidRPr="00BF4CF5">
        <w:rPr>
          <w:rFonts w:ascii="Times New Roman" w:hAnsi="Times New Roman" w:cs="David"/>
          <w:sz w:val="24"/>
          <w:szCs w:val="24"/>
          <w:rtl/>
        </w:rPr>
        <w:t>ת</w:t>
      </w:r>
      <w:r w:rsidRPr="00BF4CF5">
        <w:rPr>
          <w:rFonts w:ascii="Times New Roman" w:hAnsi="Times New Roman" w:cs="David" w:hint="cs"/>
          <w:sz w:val="24"/>
          <w:szCs w:val="24"/>
          <w:rtl/>
        </w:rPr>
        <w:t xml:space="preserve">גובות </w:t>
      </w:r>
      <w:r w:rsidRPr="00BF4CF5">
        <w:rPr>
          <w:rFonts w:ascii="Times New Roman" w:hAnsi="Times New Roman" w:cs="David"/>
          <w:sz w:val="24"/>
          <w:szCs w:val="24"/>
          <w:rtl/>
        </w:rPr>
        <w:t xml:space="preserve">לשאלות </w:t>
      </w:r>
      <w:r w:rsidRPr="00BF4CF5">
        <w:rPr>
          <w:rFonts w:ascii="Times New Roman" w:hAnsi="Times New Roman" w:cs="David" w:hint="cs"/>
          <w:sz w:val="24"/>
          <w:szCs w:val="24"/>
          <w:rtl/>
        </w:rPr>
        <w:t>ה</w:t>
      </w:r>
      <w:r w:rsidRPr="00BF4CF5">
        <w:rPr>
          <w:rFonts w:ascii="Times New Roman" w:hAnsi="Times New Roman" w:cs="David"/>
          <w:sz w:val="24"/>
          <w:szCs w:val="24"/>
          <w:rtl/>
        </w:rPr>
        <w:t>הבהרה כאמור, לשנות את הצעתו וכי ועדת המכרזים תהיה רש</w:t>
      </w:r>
      <w:r w:rsidRPr="00BF4CF5">
        <w:rPr>
          <w:rFonts w:ascii="Times New Roman" w:hAnsi="Times New Roman" w:cs="David" w:hint="cs"/>
          <w:sz w:val="24"/>
          <w:szCs w:val="24"/>
          <w:rtl/>
        </w:rPr>
        <w:t>א</w:t>
      </w:r>
      <w:r w:rsidRPr="00BF4CF5">
        <w:rPr>
          <w:rFonts w:ascii="Times New Roman" w:hAnsi="Times New Roman" w:cs="David"/>
          <w:sz w:val="24"/>
          <w:szCs w:val="24"/>
          <w:rtl/>
        </w:rPr>
        <w:t xml:space="preserve">ית שלא להתייחס לתגובה </w:t>
      </w:r>
      <w:r w:rsidRPr="00BF4CF5">
        <w:rPr>
          <w:rFonts w:ascii="Times New Roman" w:hAnsi="Times New Roman" w:cs="David" w:hint="cs"/>
          <w:sz w:val="24"/>
          <w:szCs w:val="24"/>
          <w:rtl/>
        </w:rPr>
        <w:t>של</w:t>
      </w:r>
      <w:r w:rsidRPr="00BF4CF5">
        <w:rPr>
          <w:rFonts w:ascii="Times New Roman" w:hAnsi="Times New Roman" w:cs="David"/>
          <w:sz w:val="24"/>
          <w:szCs w:val="24"/>
          <w:rtl/>
        </w:rPr>
        <w:t xml:space="preserve"> המציע המהווה שינוי להצעה.</w:t>
      </w:r>
    </w:p>
    <w:p w:rsidR="00BF4CF5" w:rsidRPr="00BF4CF5" w:rsidRDefault="00BF4CF5" w:rsidP="00BF4CF5">
      <w:pPr>
        <w:numPr>
          <w:ilvl w:val="12"/>
          <w:numId w:val="0"/>
        </w:numPr>
        <w:spacing w:after="0" w:line="360" w:lineRule="auto"/>
        <w:jc w:val="both"/>
        <w:rPr>
          <w:rFonts w:ascii="Times New Roman" w:hAnsi="Times New Roman" w:cs="David"/>
          <w:sz w:val="24"/>
          <w:szCs w:val="24"/>
          <w:rtl/>
        </w:rPr>
      </w:pPr>
    </w:p>
    <w:p w:rsidR="00BF4CF5" w:rsidRPr="00BF4CF5" w:rsidRDefault="00BF4CF5" w:rsidP="00BF4CF5">
      <w:pPr>
        <w:numPr>
          <w:ilvl w:val="1"/>
          <w:numId w:val="15"/>
        </w:numPr>
        <w:spacing w:after="0" w:line="360" w:lineRule="auto"/>
        <w:jc w:val="both"/>
        <w:rPr>
          <w:rFonts w:ascii="Times New Roman" w:hAnsi="Times New Roman" w:cs="David"/>
          <w:b/>
          <w:bCs/>
          <w:sz w:val="24"/>
          <w:szCs w:val="24"/>
          <w:u w:val="single"/>
          <w:rtl/>
        </w:rPr>
      </w:pPr>
      <w:r w:rsidRPr="00BF4CF5">
        <w:rPr>
          <w:rFonts w:ascii="Times New Roman" w:hAnsi="Times New Roman" w:cs="David" w:hint="cs"/>
          <w:b/>
          <w:bCs/>
          <w:sz w:val="24"/>
          <w:szCs w:val="24"/>
          <w:u w:val="single"/>
          <w:rtl/>
        </w:rPr>
        <w:t>הליך בחירת הזוכה</w:t>
      </w:r>
    </w:p>
    <w:p w:rsidR="00BF4CF5" w:rsidRPr="00BF4CF5" w:rsidRDefault="00BF4CF5" w:rsidP="00BF4CF5">
      <w:pPr>
        <w:numPr>
          <w:ilvl w:val="12"/>
          <w:numId w:val="0"/>
        </w:numPr>
        <w:spacing w:after="0" w:line="360" w:lineRule="auto"/>
        <w:ind w:right="397"/>
        <w:rPr>
          <w:rFonts w:ascii="Times New Roman" w:hAnsi="Times New Roman" w:cs="David"/>
          <w:sz w:val="24"/>
          <w:szCs w:val="24"/>
          <w:rtl/>
        </w:rPr>
      </w:pPr>
      <w:r w:rsidRPr="00BF4CF5">
        <w:rPr>
          <w:rFonts w:ascii="Times New Roman" w:hAnsi="Times New Roman" w:cs="David" w:hint="cs"/>
          <w:sz w:val="24"/>
          <w:szCs w:val="24"/>
          <w:rtl/>
        </w:rPr>
        <w:tab/>
      </w:r>
      <w:r w:rsidRPr="00BF4CF5">
        <w:rPr>
          <w:rFonts w:ascii="Times New Roman" w:hAnsi="Times New Roman" w:cs="David" w:hint="cs"/>
          <w:sz w:val="24"/>
          <w:szCs w:val="24"/>
          <w:rtl/>
        </w:rPr>
        <w:tab/>
        <w:t>בחירת הזוכה תבוצע בשלבים הבאים:</w:t>
      </w:r>
    </w:p>
    <w:p w:rsidR="00BF4CF5" w:rsidRPr="00BF4CF5" w:rsidRDefault="00BF4CF5" w:rsidP="00BF4CF5">
      <w:pPr>
        <w:numPr>
          <w:ilvl w:val="2"/>
          <w:numId w:val="15"/>
        </w:numPr>
        <w:spacing w:after="0" w:line="360" w:lineRule="auto"/>
        <w:jc w:val="both"/>
        <w:rPr>
          <w:rFonts w:ascii="Times New Roman" w:hAnsi="Times New Roman" w:cs="David"/>
          <w:sz w:val="24"/>
          <w:szCs w:val="24"/>
        </w:rPr>
      </w:pPr>
      <w:r w:rsidRPr="00BF4CF5">
        <w:rPr>
          <w:rFonts w:ascii="Times New Roman" w:hAnsi="Times New Roman" w:cs="David" w:hint="cs"/>
          <w:b/>
          <w:bCs/>
          <w:sz w:val="24"/>
          <w:szCs w:val="24"/>
          <w:rtl/>
        </w:rPr>
        <w:t xml:space="preserve">שלב ראשון </w:t>
      </w:r>
      <w:r w:rsidRPr="00BF4CF5">
        <w:rPr>
          <w:rFonts w:ascii="Times New Roman" w:hAnsi="Times New Roman" w:cs="David"/>
          <w:b/>
          <w:bCs/>
          <w:sz w:val="24"/>
          <w:szCs w:val="24"/>
          <w:rtl/>
        </w:rPr>
        <w:t>–</w:t>
      </w:r>
      <w:r w:rsidRPr="00BF4CF5">
        <w:rPr>
          <w:rFonts w:ascii="Times New Roman" w:hAnsi="Times New Roman" w:cs="David" w:hint="cs"/>
          <w:b/>
          <w:bCs/>
          <w:sz w:val="24"/>
          <w:szCs w:val="24"/>
          <w:rtl/>
        </w:rPr>
        <w:t xml:space="preserve"> בדיקת העמידה בתנאי הסף </w:t>
      </w:r>
    </w:p>
    <w:p w:rsidR="00BF4CF5" w:rsidRPr="00BF4CF5" w:rsidRDefault="00BF4CF5" w:rsidP="00BF4CF5">
      <w:pPr>
        <w:spacing w:after="0" w:line="360" w:lineRule="auto"/>
        <w:ind w:left="3273"/>
        <w:jc w:val="both"/>
        <w:rPr>
          <w:rFonts w:ascii="Times New Roman" w:hAnsi="Times New Roman" w:cs="David"/>
          <w:sz w:val="24"/>
          <w:szCs w:val="24"/>
        </w:rPr>
      </w:pPr>
      <w:r w:rsidRPr="00BF4CF5">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BF4CF5" w:rsidRPr="00BF4CF5" w:rsidRDefault="00BF4CF5" w:rsidP="00BF4CF5">
      <w:pPr>
        <w:numPr>
          <w:ilvl w:val="2"/>
          <w:numId w:val="15"/>
        </w:numPr>
        <w:spacing w:after="0" w:line="360" w:lineRule="auto"/>
        <w:jc w:val="both"/>
        <w:rPr>
          <w:rFonts w:ascii="Times New Roman" w:hAnsi="Times New Roman" w:cs="David"/>
          <w:b/>
          <w:bCs/>
          <w:sz w:val="24"/>
          <w:szCs w:val="24"/>
        </w:rPr>
      </w:pPr>
      <w:r w:rsidRPr="00BF4CF5">
        <w:rPr>
          <w:rFonts w:ascii="Times New Roman" w:hAnsi="Times New Roman" w:cs="David" w:hint="cs"/>
          <w:b/>
          <w:bCs/>
          <w:sz w:val="24"/>
          <w:szCs w:val="24"/>
          <w:rtl/>
        </w:rPr>
        <w:t xml:space="preserve">שלב שני- ניקוד רכיבי האיכות בהתאם למסמכי ההצעה    ( 35%) </w:t>
      </w:r>
    </w:p>
    <w:p w:rsidR="00BF4CF5" w:rsidRPr="00BF4CF5" w:rsidRDefault="00BF4CF5" w:rsidP="00BF4CF5">
      <w:pPr>
        <w:spacing w:after="0" w:line="360" w:lineRule="auto"/>
        <w:ind w:left="3180"/>
        <w:jc w:val="both"/>
        <w:rPr>
          <w:rFonts w:ascii="Times New Roman" w:hAnsi="Times New Roman" w:cs="David"/>
          <w:sz w:val="24"/>
          <w:szCs w:val="24"/>
          <w:rtl/>
        </w:rPr>
      </w:pPr>
      <w:r w:rsidRPr="00BF4CF5">
        <w:rPr>
          <w:rFonts w:ascii="Times New Roman" w:hAnsi="Times New Roman" w:cs="David" w:hint="cs"/>
          <w:sz w:val="24"/>
          <w:szCs w:val="24"/>
          <w:rtl/>
        </w:rPr>
        <w:t xml:space="preserve">ינוקדו ההצעות ביחס לרכיבי האיכות בהתאם לאמות המידה המפורטות  בסעיף 8.1 לפי המשקלות </w:t>
      </w:r>
      <w:proofErr w:type="spellStart"/>
      <w:r w:rsidRPr="00BF4CF5">
        <w:rPr>
          <w:rFonts w:ascii="Times New Roman" w:hAnsi="Times New Roman" w:cs="David" w:hint="cs"/>
          <w:sz w:val="24"/>
          <w:szCs w:val="24"/>
          <w:rtl/>
        </w:rPr>
        <w:t>שלצידן</w:t>
      </w:r>
      <w:proofErr w:type="spellEnd"/>
      <w:r w:rsidRPr="00BF4CF5">
        <w:rPr>
          <w:rFonts w:ascii="Times New Roman" w:hAnsi="Times New Roman" w:cs="David" w:hint="cs"/>
          <w:sz w:val="24"/>
          <w:szCs w:val="24"/>
          <w:rtl/>
        </w:rPr>
        <w:t>.</w:t>
      </w:r>
    </w:p>
    <w:p w:rsidR="00BF4CF5" w:rsidRPr="00BF4CF5" w:rsidRDefault="00BF4CF5" w:rsidP="00BF4CF5">
      <w:pPr>
        <w:spacing w:after="0" w:line="360" w:lineRule="auto"/>
        <w:ind w:left="3180"/>
        <w:rPr>
          <w:rFonts w:ascii="Times New Roman" w:hAnsi="Times New Roman" w:cs="David"/>
          <w:sz w:val="24"/>
          <w:szCs w:val="24"/>
          <w:rtl/>
        </w:rPr>
      </w:pPr>
      <w:r w:rsidRPr="00BF4CF5">
        <w:rPr>
          <w:rFonts w:ascii="Times New Roman" w:hAnsi="Times New Roman" w:cs="David" w:hint="cs"/>
          <w:sz w:val="24"/>
          <w:szCs w:val="24"/>
          <w:rtl/>
        </w:rPr>
        <w:t>המשרד יהיה רשאי לפסול על הסף הצעות שלא קיבלו ניקוד כולל של לפחות 28% מתוך 35% בשלב זה.</w:t>
      </w:r>
    </w:p>
    <w:p w:rsidR="00BF4CF5" w:rsidRPr="00BF4CF5" w:rsidRDefault="00BF4CF5" w:rsidP="00A75BAA">
      <w:pPr>
        <w:numPr>
          <w:ilvl w:val="2"/>
          <w:numId w:val="15"/>
        </w:numPr>
        <w:spacing w:after="0" w:line="360" w:lineRule="auto"/>
        <w:rPr>
          <w:rFonts w:ascii="Times New Roman" w:hAnsi="Times New Roman" w:cs="David"/>
          <w:sz w:val="24"/>
          <w:szCs w:val="24"/>
          <w:rtl/>
        </w:rPr>
      </w:pPr>
      <w:r w:rsidRPr="00BF4CF5">
        <w:rPr>
          <w:rFonts w:ascii="Times New Roman" w:hAnsi="Times New Roman" w:cs="David" w:hint="cs"/>
          <w:b/>
          <w:bCs/>
          <w:sz w:val="24"/>
          <w:szCs w:val="24"/>
          <w:rtl/>
        </w:rPr>
        <w:t xml:space="preserve">שלב שלישי </w:t>
      </w:r>
      <w:r w:rsidRPr="00BF4CF5">
        <w:rPr>
          <w:rFonts w:ascii="Times New Roman" w:hAnsi="Times New Roman" w:cs="David"/>
          <w:b/>
          <w:bCs/>
          <w:sz w:val="24"/>
          <w:szCs w:val="24"/>
          <w:rtl/>
        </w:rPr>
        <w:t>–</w:t>
      </w:r>
      <w:r w:rsidRPr="00BF4CF5">
        <w:rPr>
          <w:rFonts w:ascii="Times New Roman" w:hAnsi="Times New Roman" w:cs="David" w:hint="cs"/>
          <w:b/>
          <w:bCs/>
          <w:sz w:val="24"/>
          <w:szCs w:val="24"/>
          <w:rtl/>
        </w:rPr>
        <w:t xml:space="preserve"> ריאיון התרשמות (</w:t>
      </w:r>
      <w:r w:rsidR="00A75BAA">
        <w:rPr>
          <w:rFonts w:ascii="Times New Roman" w:hAnsi="Times New Roman" w:cs="David" w:hint="cs"/>
          <w:b/>
          <w:bCs/>
          <w:sz w:val="24"/>
          <w:szCs w:val="24"/>
          <w:rtl/>
        </w:rPr>
        <w:t>15</w:t>
      </w:r>
      <w:r w:rsidRPr="00BF4CF5">
        <w:rPr>
          <w:rFonts w:ascii="Times New Roman" w:hAnsi="Times New Roman" w:cs="David" w:hint="cs"/>
          <w:b/>
          <w:bCs/>
          <w:sz w:val="24"/>
          <w:szCs w:val="24"/>
          <w:rtl/>
        </w:rPr>
        <w:t xml:space="preserve">%) </w:t>
      </w:r>
      <w:r w:rsidRPr="00BF4CF5">
        <w:rPr>
          <w:rFonts w:ascii="Times New Roman" w:hAnsi="Times New Roman" w:cs="David"/>
          <w:sz w:val="24"/>
          <w:szCs w:val="24"/>
          <w:rtl/>
        </w:rPr>
        <w:br/>
      </w:r>
      <w:proofErr w:type="spellStart"/>
      <w:r w:rsidRPr="00BF4CF5">
        <w:rPr>
          <w:rFonts w:ascii="Times New Roman" w:hAnsi="Times New Roman" w:cs="David" w:hint="cs"/>
          <w:sz w:val="24"/>
          <w:szCs w:val="24"/>
          <w:rtl/>
        </w:rPr>
        <w:t>המציעוהמבצעים</w:t>
      </w:r>
      <w:proofErr w:type="spellEnd"/>
      <w:r w:rsidRPr="00BF4CF5">
        <w:rPr>
          <w:rFonts w:ascii="Times New Roman" w:hAnsi="Times New Roman" w:cs="David" w:hint="cs"/>
          <w:sz w:val="24"/>
          <w:szCs w:val="24"/>
          <w:rtl/>
        </w:rPr>
        <w:t xml:space="preserve"> המוצעים יזומנו לריאיון. המזמין יקבע את התרשמותו הכללית </w:t>
      </w:r>
      <w:proofErr w:type="spellStart"/>
      <w:r w:rsidRPr="00BF4CF5">
        <w:rPr>
          <w:rFonts w:ascii="Times New Roman" w:hAnsi="Times New Roman" w:cs="David" w:hint="cs"/>
          <w:sz w:val="24"/>
          <w:szCs w:val="24"/>
          <w:rtl/>
        </w:rPr>
        <w:t>מהמציע</w:t>
      </w:r>
      <w:proofErr w:type="spellEnd"/>
      <w:r w:rsidRPr="00BF4CF5">
        <w:rPr>
          <w:rFonts w:ascii="Times New Roman" w:hAnsi="Times New Roman" w:cs="David" w:hint="cs"/>
          <w:sz w:val="24"/>
          <w:szCs w:val="24"/>
          <w:rtl/>
        </w:rPr>
        <w:t xml:space="preserve"> לגבי מידת יכולתו, התאמתו, ניסיונו וכישוריו לביצוע המשימות נשוא מכרז זה בצורה הטובה ביותר. </w:t>
      </w:r>
    </w:p>
    <w:p w:rsidR="00BF4CF5" w:rsidRPr="00BF4CF5" w:rsidRDefault="00BF4CF5" w:rsidP="00A75BAA">
      <w:pPr>
        <w:spacing w:after="0" w:line="360" w:lineRule="auto"/>
        <w:ind w:left="3180"/>
        <w:jc w:val="both"/>
        <w:rPr>
          <w:rFonts w:ascii="Times New Roman" w:hAnsi="Times New Roman" w:cs="David"/>
          <w:sz w:val="24"/>
          <w:szCs w:val="24"/>
          <w:rtl/>
        </w:rPr>
      </w:pPr>
      <w:r w:rsidRPr="00BF4CF5">
        <w:rPr>
          <w:rFonts w:ascii="Times New Roman" w:hAnsi="Times New Roman" w:cs="David" w:hint="cs"/>
          <w:sz w:val="24"/>
          <w:szCs w:val="24"/>
          <w:rtl/>
        </w:rPr>
        <w:t>המשרד יהיה רשאי לפסול על הסף הצעות שלא קיבלו</w:t>
      </w:r>
      <w:r w:rsidRPr="00BF4CF5" w:rsidDel="00627A80">
        <w:rPr>
          <w:rFonts w:ascii="Times New Roman" w:hAnsi="Times New Roman" w:cs="David" w:hint="cs"/>
          <w:sz w:val="24"/>
          <w:szCs w:val="24"/>
          <w:rtl/>
        </w:rPr>
        <w:t xml:space="preserve"> </w:t>
      </w:r>
      <w:r w:rsidRPr="00BF4CF5">
        <w:rPr>
          <w:rFonts w:ascii="Times New Roman" w:hAnsi="Times New Roman" w:cs="David" w:hint="cs"/>
          <w:sz w:val="24"/>
          <w:szCs w:val="24"/>
          <w:rtl/>
        </w:rPr>
        <w:t xml:space="preserve">ניקוד כולל של לפחות </w:t>
      </w:r>
      <w:r w:rsidR="00A75BAA">
        <w:rPr>
          <w:rFonts w:ascii="Times New Roman" w:hAnsi="Times New Roman" w:cs="David" w:hint="cs"/>
          <w:sz w:val="24"/>
          <w:szCs w:val="24"/>
          <w:rtl/>
        </w:rPr>
        <w:t>37.5</w:t>
      </w:r>
      <w:r w:rsidRPr="00BF4CF5">
        <w:rPr>
          <w:rFonts w:ascii="Times New Roman" w:hAnsi="Times New Roman" w:cs="David" w:hint="cs"/>
          <w:sz w:val="24"/>
          <w:szCs w:val="24"/>
          <w:rtl/>
        </w:rPr>
        <w:t xml:space="preserve">% מתוך </w:t>
      </w:r>
      <w:r w:rsidR="00A75BAA">
        <w:rPr>
          <w:rFonts w:ascii="Times New Roman" w:hAnsi="Times New Roman" w:cs="David" w:hint="cs"/>
          <w:sz w:val="24"/>
          <w:szCs w:val="24"/>
          <w:rtl/>
        </w:rPr>
        <w:t>50</w:t>
      </w:r>
      <w:r w:rsidRPr="00BF4CF5">
        <w:rPr>
          <w:rFonts w:ascii="Times New Roman" w:hAnsi="Times New Roman" w:cs="David" w:hint="cs"/>
          <w:sz w:val="24"/>
          <w:szCs w:val="24"/>
          <w:rtl/>
        </w:rPr>
        <w:t>% (הניקוד ביחס לרכיב האיכות ורכיב הריאיון).</w:t>
      </w:r>
    </w:p>
    <w:p w:rsidR="00BF4CF5" w:rsidRPr="00BF4CF5" w:rsidRDefault="00BF4CF5" w:rsidP="00A75BAA">
      <w:pPr>
        <w:numPr>
          <w:ilvl w:val="2"/>
          <w:numId w:val="15"/>
        </w:numPr>
        <w:spacing w:after="0" w:line="360" w:lineRule="auto"/>
        <w:jc w:val="both"/>
        <w:rPr>
          <w:rFonts w:ascii="Times New Roman" w:hAnsi="Times New Roman" w:cs="David"/>
          <w:b/>
          <w:bCs/>
          <w:sz w:val="24"/>
          <w:szCs w:val="24"/>
        </w:rPr>
      </w:pPr>
      <w:r w:rsidRPr="00BF4CF5">
        <w:rPr>
          <w:rFonts w:ascii="Times New Roman" w:hAnsi="Times New Roman" w:cs="David" w:hint="cs"/>
          <w:b/>
          <w:bCs/>
          <w:sz w:val="24"/>
          <w:szCs w:val="24"/>
          <w:rtl/>
        </w:rPr>
        <w:t>שלב רביעי- ניקוד רכיב העלות (</w:t>
      </w:r>
      <w:r w:rsidR="00A75BAA">
        <w:rPr>
          <w:rFonts w:ascii="Times New Roman" w:hAnsi="Times New Roman" w:cs="David" w:hint="cs"/>
          <w:b/>
          <w:bCs/>
          <w:sz w:val="24"/>
          <w:szCs w:val="24"/>
          <w:rtl/>
        </w:rPr>
        <w:t>50</w:t>
      </w:r>
      <w:r w:rsidRPr="00BF4CF5">
        <w:rPr>
          <w:rFonts w:ascii="Times New Roman" w:hAnsi="Times New Roman" w:cs="David" w:hint="cs"/>
          <w:b/>
          <w:bCs/>
          <w:sz w:val="24"/>
          <w:szCs w:val="24"/>
          <w:rtl/>
        </w:rPr>
        <w:t xml:space="preserve">%) </w:t>
      </w:r>
    </w:p>
    <w:p w:rsidR="0020089B" w:rsidRDefault="00BF4CF5" w:rsidP="00BF4CF5">
      <w:pPr>
        <w:spacing w:after="0" w:line="360" w:lineRule="auto"/>
        <w:ind w:left="3180"/>
        <w:jc w:val="both"/>
        <w:rPr>
          <w:rFonts w:ascii="Times New Roman" w:hAnsi="Times New Roman" w:cs="David"/>
          <w:sz w:val="24"/>
          <w:szCs w:val="24"/>
          <w:rtl/>
        </w:rPr>
      </w:pPr>
      <w:r w:rsidRPr="00BF4CF5">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20089B" w:rsidRDefault="0020089B">
      <w:pPr>
        <w:bidi w:val="0"/>
        <w:rPr>
          <w:rFonts w:ascii="Times New Roman" w:hAnsi="Times New Roman" w:cs="David"/>
          <w:sz w:val="24"/>
          <w:szCs w:val="24"/>
          <w:rtl/>
        </w:rPr>
      </w:pPr>
      <w:r>
        <w:rPr>
          <w:rFonts w:ascii="Times New Roman" w:hAnsi="Times New Roman" w:cs="David"/>
          <w:sz w:val="24"/>
          <w:szCs w:val="24"/>
          <w:rtl/>
        </w:rPr>
        <w:br w:type="page"/>
      </w:r>
    </w:p>
    <w:p w:rsidR="00BF4CF5" w:rsidRPr="00BF4CF5" w:rsidRDefault="00BF4CF5" w:rsidP="00BF4CF5">
      <w:pPr>
        <w:spacing w:after="0" w:line="360" w:lineRule="auto"/>
        <w:ind w:left="3180"/>
        <w:jc w:val="both"/>
        <w:rPr>
          <w:rFonts w:ascii="Times New Roman" w:hAnsi="Times New Roman" w:cs="David"/>
          <w:sz w:val="24"/>
          <w:szCs w:val="24"/>
          <w:rtl/>
        </w:rPr>
      </w:pPr>
    </w:p>
    <w:p w:rsidR="00BF4CF5" w:rsidRPr="00BF4CF5" w:rsidRDefault="00BF4CF5" w:rsidP="00BF4CF5">
      <w:pPr>
        <w:numPr>
          <w:ilvl w:val="2"/>
          <w:numId w:val="15"/>
        </w:numPr>
        <w:spacing w:after="0" w:line="360" w:lineRule="auto"/>
        <w:jc w:val="both"/>
        <w:rPr>
          <w:rFonts w:ascii="Times New Roman" w:hAnsi="Times New Roman" w:cs="David"/>
          <w:b/>
          <w:bCs/>
          <w:sz w:val="24"/>
          <w:szCs w:val="24"/>
        </w:rPr>
      </w:pPr>
      <w:r w:rsidRPr="00BF4CF5">
        <w:rPr>
          <w:rFonts w:ascii="Times New Roman" w:hAnsi="Times New Roman" w:cs="David" w:hint="cs"/>
          <w:b/>
          <w:bCs/>
          <w:sz w:val="24"/>
          <w:szCs w:val="24"/>
          <w:rtl/>
        </w:rPr>
        <w:t xml:space="preserve">שלב חמישי - סיכום הציונים ובחירת זוכה </w:t>
      </w:r>
    </w:p>
    <w:p w:rsidR="00BF4CF5" w:rsidRPr="00BF4CF5" w:rsidRDefault="00BF4CF5" w:rsidP="00BF4CF5">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BF4CF5">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BF4CF5">
        <w:rPr>
          <w:rFonts w:ascii="Times New Roman" w:hAnsi="Times New Roman" w:cs="David" w:hint="cs"/>
          <w:b/>
          <w:bCs/>
          <w:sz w:val="24"/>
          <w:szCs w:val="24"/>
          <w:rtl/>
        </w:rPr>
        <w:t>תיקבע כהצעה הזוכה</w:t>
      </w:r>
      <w:r w:rsidRPr="00BF4CF5">
        <w:rPr>
          <w:rFonts w:ascii="Times New Roman" w:hAnsi="Times New Roman" w:cs="David" w:hint="cs"/>
          <w:sz w:val="24"/>
          <w:szCs w:val="24"/>
          <w:rtl/>
        </w:rPr>
        <w:t xml:space="preserve">. </w:t>
      </w:r>
    </w:p>
    <w:p w:rsidR="00BF4CF5" w:rsidRPr="00BF4CF5" w:rsidRDefault="00BF4CF5" w:rsidP="00BF4CF5">
      <w:pPr>
        <w:spacing w:after="0" w:line="360" w:lineRule="auto"/>
        <w:ind w:left="3168" w:hanging="667"/>
        <w:jc w:val="both"/>
        <w:rPr>
          <w:rFonts w:ascii="Times New Roman" w:hAnsi="Times New Roman" w:cs="David"/>
          <w:b/>
          <w:bCs/>
          <w:sz w:val="24"/>
          <w:szCs w:val="24"/>
        </w:rPr>
      </w:pPr>
      <w:r w:rsidRPr="00BF4CF5">
        <w:rPr>
          <w:rFonts w:ascii="Times New Roman" w:hAnsi="Times New Roman" w:cs="David" w:hint="cs"/>
          <w:b/>
          <w:bCs/>
          <w:sz w:val="24"/>
          <w:szCs w:val="24"/>
          <w:rtl/>
        </w:rPr>
        <w:t xml:space="preserve">6.2.6   עידוד נשים בעסקים- </w:t>
      </w:r>
      <w:r w:rsidRPr="00BF4CF5">
        <w:rPr>
          <w:rFonts w:ascii="Times New Roman" w:hAnsi="Times New Roman" w:cs="David"/>
          <w:sz w:val="24"/>
          <w:szCs w:val="24"/>
          <w:rtl/>
        </w:rPr>
        <w:t xml:space="preserve">על מציע העונה על הדרישות לתיקון לחוק חובת מכרזים (מספר 15), </w:t>
      </w:r>
      <w:proofErr w:type="spellStart"/>
      <w:r w:rsidRPr="00BF4CF5">
        <w:rPr>
          <w:rFonts w:ascii="Times New Roman" w:hAnsi="Times New Roman" w:cs="David"/>
          <w:sz w:val="24"/>
          <w:szCs w:val="24"/>
          <w:rtl/>
        </w:rPr>
        <w:t>התשס"ג</w:t>
      </w:r>
      <w:proofErr w:type="spellEnd"/>
      <w:r w:rsidRPr="00BF4CF5">
        <w:rPr>
          <w:rFonts w:ascii="Times New Roman" w:hAnsi="Times New Roman" w:cs="David"/>
          <w:sz w:val="24"/>
          <w:szCs w:val="24"/>
          <w:rtl/>
        </w:rPr>
        <w:t xml:space="preserve">–2002 (להלן – </w:t>
      </w:r>
      <w:r w:rsidRPr="00BF4CF5">
        <w:rPr>
          <w:rFonts w:ascii="Times New Roman" w:hAnsi="Times New Roman" w:cs="David" w:hint="cs"/>
          <w:sz w:val="24"/>
          <w:szCs w:val="24"/>
          <w:rtl/>
        </w:rPr>
        <w:t>"</w:t>
      </w:r>
      <w:r w:rsidRPr="00BF4CF5">
        <w:rPr>
          <w:rFonts w:ascii="Times New Roman" w:hAnsi="Times New Roman" w:cs="David"/>
          <w:sz w:val="24"/>
          <w:szCs w:val="24"/>
          <w:rtl/>
        </w:rPr>
        <w:t>התיקון לחוק</w:t>
      </w:r>
      <w:r w:rsidRPr="00BF4CF5">
        <w:rPr>
          <w:rFonts w:ascii="Times New Roman" w:hAnsi="Times New Roman" w:cs="David" w:hint="cs"/>
          <w:sz w:val="24"/>
          <w:szCs w:val="24"/>
          <w:rtl/>
        </w:rPr>
        <w:t>"</w:t>
      </w:r>
      <w:r w:rsidRPr="00BF4CF5">
        <w:rPr>
          <w:rFonts w:ascii="Times New Roman" w:hAnsi="Times New Roman" w:cs="David"/>
          <w:sz w:val="24"/>
          <w:szCs w:val="24"/>
          <w:rtl/>
        </w:rPr>
        <w:t>), לעניין עידוד נשים בעסקים, להגיש אישור ותצהיר לפיו העסק הוא בשליטת אישה כהגדרת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התיקון לחוק כפי נוסחו מעת לעת.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אם </w:t>
      </w:r>
      <w:r w:rsidRPr="00BF4CF5">
        <w:rPr>
          <w:rFonts w:ascii="Times New Roman" w:hAnsi="Times New Roman" w:cs="David" w:hint="cs"/>
          <w:sz w:val="24"/>
          <w:szCs w:val="24"/>
          <w:rtl/>
        </w:rPr>
        <w:t>לאחר שקלול התוצאות יקבלו</w:t>
      </w:r>
      <w:r w:rsidRPr="00BF4CF5">
        <w:rPr>
          <w:rFonts w:ascii="Times New Roman" w:hAnsi="Times New Roman" w:cs="David"/>
          <w:sz w:val="24"/>
          <w:szCs w:val="24"/>
          <w:rtl/>
        </w:rPr>
        <w:t xml:space="preserve"> שתי הצעות או יותר</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תוצאה משוקללת זהה שהיא התוצאה הגבוהה ביותר, ואחת מן ההצעות היא</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עסק בשליטת אישה, תיבחר ההצעה האמורה כזוכה במכרז ובלבד שצורף לה בעת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הגשתה,</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אישור ותצהיר</w:t>
      </w:r>
      <w:r w:rsidRPr="00BF4CF5">
        <w:rPr>
          <w:rFonts w:ascii="Times New Roman" w:hAnsi="Times New Roman" w:cs="David" w:hint="cs"/>
          <w:sz w:val="24"/>
          <w:szCs w:val="24"/>
          <w:rtl/>
        </w:rPr>
        <w:t xml:space="preserve"> כאמור</w:t>
      </w:r>
      <w:r w:rsidRPr="00BF4CF5">
        <w:rPr>
          <w:rFonts w:ascii="Times New Roman" w:hAnsi="Times New Roman" w:cs="David"/>
          <w:sz w:val="24"/>
          <w:szCs w:val="24"/>
          <w:rtl/>
        </w:rPr>
        <w:t>.</w:t>
      </w:r>
    </w:p>
    <w:p w:rsidR="00BF4CF5" w:rsidRPr="00BF4CF5" w:rsidRDefault="00BF4CF5" w:rsidP="00BF4CF5">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BF4CF5" w:rsidRPr="00BF4CF5" w:rsidRDefault="00BF4CF5" w:rsidP="00BF4CF5">
      <w:pPr>
        <w:numPr>
          <w:ilvl w:val="1"/>
          <w:numId w:val="15"/>
        </w:numPr>
        <w:spacing w:after="0" w:line="360" w:lineRule="auto"/>
        <w:jc w:val="both"/>
        <w:rPr>
          <w:rFonts w:ascii="Times New Roman" w:hAnsi="Times New Roman" w:cs="David"/>
          <w:sz w:val="24"/>
          <w:szCs w:val="24"/>
          <w:u w:val="single"/>
          <w:rtl/>
        </w:rPr>
      </w:pPr>
      <w:r w:rsidRPr="00BF4CF5">
        <w:rPr>
          <w:rFonts w:ascii="Times New Roman" w:hAnsi="Times New Roman" w:cs="David" w:hint="cs"/>
          <w:b/>
          <w:bCs/>
          <w:sz w:val="24"/>
          <w:szCs w:val="24"/>
          <w:u w:val="single"/>
          <w:rtl/>
        </w:rPr>
        <w:t>הוראות בנוגע לבחירת הספק הזוכה במכרז</w:t>
      </w:r>
    </w:p>
    <w:p w:rsidR="00BF4CF5" w:rsidRPr="00BF4CF5" w:rsidRDefault="00BF4CF5" w:rsidP="00AB6E63">
      <w:pPr>
        <w:numPr>
          <w:ilvl w:val="2"/>
          <w:numId w:val="15"/>
        </w:numPr>
        <w:spacing w:after="0" w:line="360" w:lineRule="auto"/>
        <w:rPr>
          <w:rFonts w:ascii="Times New Roman" w:hAnsi="Times New Roman" w:cs="David"/>
          <w:sz w:val="24"/>
          <w:szCs w:val="24"/>
        </w:rPr>
      </w:pPr>
      <w:r w:rsidRPr="00BF4CF5">
        <w:rPr>
          <w:rFonts w:ascii="Times New Roman" w:hAnsi="Times New Roman" w:cs="David"/>
          <w:sz w:val="24"/>
          <w:szCs w:val="24"/>
          <w:rtl/>
        </w:rPr>
        <w:t>המשרד שומר לעצמו את הזכות להחליט שלא לבחור זוכה כלשהו</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למכרז ו/או לבטל את המכרז ו/או לפרסם מכרז חדש. עורך המכרז לא יהיה חייב לפצות </w:t>
      </w:r>
      <w:r w:rsidRPr="00BF4CF5">
        <w:rPr>
          <w:rFonts w:ascii="Times New Roman" w:hAnsi="Times New Roman" w:cs="David" w:hint="cs"/>
          <w:sz w:val="24"/>
          <w:szCs w:val="24"/>
          <w:rtl/>
        </w:rPr>
        <w:t>מי</w:t>
      </w:r>
      <w:r w:rsidRPr="00BF4CF5">
        <w:rPr>
          <w:rFonts w:ascii="Times New Roman" w:hAnsi="Times New Roman" w:cs="David"/>
          <w:sz w:val="24"/>
          <w:szCs w:val="24"/>
          <w:rtl/>
        </w:rPr>
        <w:t xml:space="preserve"> </w:t>
      </w:r>
      <w:proofErr w:type="spellStart"/>
      <w:r w:rsidRPr="00BF4CF5">
        <w:rPr>
          <w:rFonts w:ascii="Times New Roman" w:hAnsi="Times New Roman" w:cs="David" w:hint="cs"/>
          <w:sz w:val="24"/>
          <w:szCs w:val="24"/>
          <w:rtl/>
        </w:rPr>
        <w:t>מ</w:t>
      </w:r>
      <w:r w:rsidRPr="00BF4CF5">
        <w:rPr>
          <w:rFonts w:ascii="Times New Roman" w:hAnsi="Times New Roman" w:cs="David"/>
          <w:sz w:val="24"/>
          <w:szCs w:val="24"/>
          <w:rtl/>
        </w:rPr>
        <w:t>המציעים</w:t>
      </w:r>
      <w:proofErr w:type="spellEnd"/>
      <w:r w:rsidRPr="00BF4CF5">
        <w:rPr>
          <w:rFonts w:ascii="Times New Roman" w:hAnsi="Times New Roman" w:cs="David"/>
          <w:sz w:val="24"/>
          <w:szCs w:val="24"/>
          <w:rtl/>
        </w:rPr>
        <w:t xml:space="preserve"> באחד המקרים המתוארים לעיל, בכל צורה שהיא.</w:t>
      </w:r>
    </w:p>
    <w:p w:rsidR="00BF4CF5" w:rsidRPr="00BF4CF5" w:rsidRDefault="00BF4CF5" w:rsidP="00AB6E63">
      <w:pPr>
        <w:numPr>
          <w:ilvl w:val="2"/>
          <w:numId w:val="15"/>
        </w:numPr>
        <w:spacing w:after="0" w:line="360" w:lineRule="auto"/>
        <w:rPr>
          <w:rFonts w:ascii="Times New Roman" w:hAnsi="Times New Roman" w:cs="David"/>
          <w:sz w:val="24"/>
          <w:szCs w:val="24"/>
        </w:rPr>
      </w:pPr>
      <w:r w:rsidRPr="00BF4CF5">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BF4CF5" w:rsidRPr="00BF4CF5" w:rsidRDefault="00BF4CF5" w:rsidP="00AB6E63">
      <w:pPr>
        <w:numPr>
          <w:ilvl w:val="2"/>
          <w:numId w:val="15"/>
        </w:numPr>
        <w:spacing w:after="0" w:line="360" w:lineRule="auto"/>
        <w:rPr>
          <w:rFonts w:ascii="Times New Roman" w:hAnsi="Times New Roman" w:cs="David"/>
          <w:sz w:val="24"/>
          <w:szCs w:val="24"/>
        </w:rPr>
      </w:pPr>
      <w:r w:rsidRPr="00BF4CF5">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BF4CF5" w:rsidRPr="00BF4CF5" w:rsidRDefault="00BF4CF5" w:rsidP="00AB6E63">
      <w:pPr>
        <w:numPr>
          <w:ilvl w:val="2"/>
          <w:numId w:val="15"/>
        </w:numPr>
        <w:spacing w:after="0" w:line="360" w:lineRule="auto"/>
        <w:rPr>
          <w:rFonts w:ascii="Times New Roman" w:hAnsi="Times New Roman" w:cs="David"/>
          <w:sz w:val="24"/>
          <w:szCs w:val="24"/>
        </w:rPr>
      </w:pPr>
      <w:r w:rsidRPr="00BF4CF5">
        <w:rPr>
          <w:rFonts w:ascii="Times New Roman" w:hAnsi="Times New Roman" w:cs="David"/>
          <w:sz w:val="24"/>
          <w:szCs w:val="24"/>
          <w:rtl/>
        </w:rPr>
        <w:t xml:space="preserve">המשרד לא מתחייב לסיים את הליכי המכרז ולקבוע זוכה </w:t>
      </w:r>
      <w:r w:rsidRPr="00BF4CF5">
        <w:rPr>
          <w:rFonts w:ascii="Times New Roman" w:hAnsi="Times New Roman" w:cs="David" w:hint="cs"/>
          <w:sz w:val="24"/>
          <w:szCs w:val="24"/>
          <w:rtl/>
        </w:rPr>
        <w:t>ב</w:t>
      </w:r>
      <w:r w:rsidRPr="00BF4CF5">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BF4CF5" w:rsidRPr="00BF4CF5" w:rsidRDefault="00BF4CF5" w:rsidP="00BF4CF5">
      <w:pPr>
        <w:numPr>
          <w:ilvl w:val="2"/>
          <w:numId w:val="15"/>
        </w:numPr>
        <w:spacing w:after="0" w:line="360" w:lineRule="auto"/>
        <w:jc w:val="both"/>
        <w:rPr>
          <w:rFonts w:ascii="Times New Roman" w:hAnsi="Times New Roman" w:cs="David"/>
          <w:sz w:val="24"/>
          <w:szCs w:val="24"/>
        </w:rPr>
      </w:pPr>
      <w:r w:rsidRPr="00BF4CF5">
        <w:rPr>
          <w:rFonts w:ascii="Times New Roman" w:hAnsi="Times New Roman" w:cs="David"/>
          <w:sz w:val="24"/>
          <w:szCs w:val="24"/>
          <w:rtl/>
        </w:rPr>
        <w:t>מבלי לגרוע מהאמור לעיל ומכל סעד או זכות המוקנית למשרד,</w:t>
      </w:r>
      <w:r w:rsidRPr="00BF4CF5">
        <w:rPr>
          <w:rFonts w:ascii="Times New Roman" w:hAnsi="Times New Roman" w:cs="David" w:hint="cs"/>
          <w:sz w:val="24"/>
          <w:szCs w:val="24"/>
        </w:rPr>
        <w:t xml:space="preserve"> </w:t>
      </w:r>
      <w:r w:rsidRPr="00BF4CF5">
        <w:rPr>
          <w:rFonts w:ascii="Times New Roman" w:hAnsi="Times New Roman" w:cs="David"/>
          <w:sz w:val="24"/>
          <w:szCs w:val="24"/>
          <w:rtl/>
        </w:rPr>
        <w:t>ההצעות</w:t>
      </w:r>
      <w:r w:rsidRPr="00BF4CF5">
        <w:rPr>
          <w:rFonts w:ascii="Times New Roman" w:hAnsi="Times New Roman" w:cs="David" w:hint="cs"/>
          <w:sz w:val="24"/>
          <w:szCs w:val="24"/>
        </w:rPr>
        <w:t xml:space="preserve"> </w:t>
      </w:r>
      <w:r w:rsidRPr="00BF4CF5">
        <w:rPr>
          <w:rFonts w:ascii="Times New Roman" w:hAnsi="Times New Roman" w:cs="David"/>
          <w:sz w:val="24"/>
          <w:szCs w:val="24"/>
          <w:rtl/>
        </w:rPr>
        <w:t>המפסידות תעמודנה בתוקפן 90 יום נוספים לאחר סיום הליכי המכרז</w:t>
      </w:r>
      <w:r w:rsidRPr="00BF4CF5">
        <w:rPr>
          <w:rFonts w:ascii="Times New Roman" w:hAnsi="Times New Roman" w:cs="David" w:hint="cs"/>
          <w:sz w:val="24"/>
          <w:szCs w:val="24"/>
          <w:rtl/>
        </w:rPr>
        <w:t xml:space="preserve"> ומתן הודעה למציע הזוכה</w:t>
      </w:r>
      <w:r w:rsidRPr="00BF4CF5">
        <w:rPr>
          <w:rFonts w:ascii="Times New Roman" w:hAnsi="Times New Roman" w:cs="David"/>
          <w:sz w:val="24"/>
          <w:szCs w:val="24"/>
          <w:rtl/>
        </w:rPr>
        <w:t xml:space="preserve">, וזאת </w:t>
      </w:r>
      <w:r w:rsidRPr="00BF4CF5">
        <w:rPr>
          <w:rFonts w:ascii="Times New Roman" w:hAnsi="Times New Roman" w:cs="David" w:hint="cs"/>
          <w:sz w:val="24"/>
          <w:szCs w:val="24"/>
          <w:rtl/>
        </w:rPr>
        <w:t>ל</w:t>
      </w:r>
      <w:r w:rsidRPr="00BF4CF5">
        <w:rPr>
          <w:rFonts w:ascii="Times New Roman" w:hAnsi="Times New Roman" w:cs="David"/>
          <w:sz w:val="24"/>
          <w:szCs w:val="24"/>
          <w:rtl/>
        </w:rPr>
        <w:t xml:space="preserve">מקרה </w:t>
      </w:r>
      <w:r w:rsidRPr="00BF4CF5">
        <w:rPr>
          <w:rFonts w:ascii="Times New Roman" w:hAnsi="Times New Roman" w:cs="David" w:hint="cs"/>
          <w:sz w:val="24"/>
          <w:szCs w:val="24"/>
          <w:rtl/>
        </w:rPr>
        <w:t>שבו</w:t>
      </w:r>
      <w:r w:rsidRPr="00BF4CF5">
        <w:rPr>
          <w:rFonts w:ascii="Times New Roman" w:hAnsi="Times New Roman" w:cs="David"/>
          <w:sz w:val="24"/>
          <w:szCs w:val="24"/>
          <w:rtl/>
        </w:rPr>
        <w:t xml:space="preserve"> המציע הזוכה יחזור בו מהצעתו או יפר את ההתקשרות </w:t>
      </w:r>
      <w:r w:rsidRPr="00BF4CF5">
        <w:rPr>
          <w:rFonts w:ascii="Times New Roman" w:hAnsi="Times New Roman" w:cs="David" w:hint="cs"/>
          <w:sz w:val="24"/>
          <w:szCs w:val="24"/>
          <w:rtl/>
        </w:rPr>
        <w:t>עם המשרד</w:t>
      </w:r>
      <w:r w:rsidRPr="00BF4CF5">
        <w:rPr>
          <w:rFonts w:ascii="Times New Roman" w:hAnsi="Times New Roman" w:cs="David"/>
          <w:sz w:val="24"/>
          <w:szCs w:val="24"/>
          <w:rtl/>
        </w:rPr>
        <w:t xml:space="preserve"> או בכל מקרה שלא תמומש הזכייה עם המציע-הזוכה. בנסיבות מעין אלה תהיה </w:t>
      </w:r>
      <w:r w:rsidRPr="00BF4CF5">
        <w:rPr>
          <w:rFonts w:ascii="Times New Roman" w:hAnsi="Times New Roman" w:cs="David"/>
          <w:sz w:val="24"/>
          <w:szCs w:val="24"/>
          <w:rtl/>
        </w:rPr>
        <w:lastRenderedPageBreak/>
        <w:t>ועדת המכרזים במשרד רשאית (אך לא חייבת) על-פי שיקול דעתה הבלעדי להכריז על בעל ההצעה השנייה בטיבה כזוכה במכרז.</w:t>
      </w:r>
      <w:r w:rsidRPr="00BF4CF5" w:rsidDel="00B2432B">
        <w:rPr>
          <w:rFonts w:ascii="Times New Roman" w:hAnsi="Times New Roman" w:cs="David" w:hint="cs"/>
          <w:sz w:val="24"/>
          <w:szCs w:val="24"/>
          <w:rtl/>
        </w:rPr>
        <w:t xml:space="preserve"> </w:t>
      </w:r>
    </w:p>
    <w:p w:rsidR="00BF4CF5" w:rsidRPr="00BF4CF5" w:rsidRDefault="00BF4CF5" w:rsidP="00BF4CF5">
      <w:pPr>
        <w:numPr>
          <w:ilvl w:val="2"/>
          <w:numId w:val="15"/>
        </w:numPr>
        <w:spacing w:after="0" w:line="360" w:lineRule="auto"/>
        <w:jc w:val="both"/>
        <w:rPr>
          <w:rFonts w:ascii="Times New Roman" w:hAnsi="Times New Roman" w:cs="David"/>
          <w:sz w:val="24"/>
          <w:szCs w:val="24"/>
        </w:rPr>
      </w:pPr>
      <w:r w:rsidRPr="00BF4CF5">
        <w:rPr>
          <w:rFonts w:ascii="Times New Roman" w:hAnsi="Times New Roman" w:cs="David" w:hint="cs"/>
          <w:sz w:val="24"/>
          <w:szCs w:val="24"/>
          <w:rtl/>
        </w:rPr>
        <w:t>אין באמור לעיל כדי לגרוע מכל זכות הקיימת למשרד.</w:t>
      </w:r>
    </w:p>
    <w:p w:rsidR="00BF4CF5" w:rsidRPr="00BF4CF5" w:rsidRDefault="00BF4CF5" w:rsidP="00BF4CF5">
      <w:pPr>
        <w:spacing w:after="0" w:line="360" w:lineRule="auto"/>
        <w:ind w:left="2460"/>
        <w:jc w:val="both"/>
        <w:rPr>
          <w:rFonts w:ascii="Times New Roman" w:hAnsi="Times New Roman" w:cs="David"/>
          <w:sz w:val="24"/>
          <w:szCs w:val="24"/>
        </w:rPr>
      </w:pPr>
    </w:p>
    <w:p w:rsidR="00BF4CF5" w:rsidRPr="00BF4CF5" w:rsidRDefault="00BF4CF5" w:rsidP="00BF4CF5">
      <w:pPr>
        <w:numPr>
          <w:ilvl w:val="1"/>
          <w:numId w:val="15"/>
        </w:numPr>
        <w:spacing w:after="0" w:line="360" w:lineRule="auto"/>
        <w:jc w:val="both"/>
        <w:rPr>
          <w:rFonts w:ascii="Times New Roman" w:hAnsi="Times New Roman" w:cs="David"/>
          <w:b/>
          <w:bCs/>
          <w:sz w:val="24"/>
          <w:szCs w:val="24"/>
          <w:u w:val="single"/>
          <w:rtl/>
        </w:rPr>
      </w:pPr>
      <w:r w:rsidRPr="00BF4CF5">
        <w:rPr>
          <w:rFonts w:ascii="Times New Roman" w:hAnsi="Times New Roman" w:cs="David" w:hint="cs"/>
          <w:b/>
          <w:bCs/>
          <w:sz w:val="24"/>
          <w:szCs w:val="24"/>
          <w:u w:val="single"/>
          <w:rtl/>
        </w:rPr>
        <w:t>חילוט/ הארכת/ החזרת ערבות הצעה</w:t>
      </w:r>
    </w:p>
    <w:p w:rsidR="00BF4CF5" w:rsidRPr="00BF4CF5" w:rsidRDefault="00BF4CF5" w:rsidP="00BF4CF5">
      <w:pPr>
        <w:numPr>
          <w:ilvl w:val="2"/>
          <w:numId w:val="15"/>
        </w:numPr>
        <w:spacing w:after="0" w:line="360" w:lineRule="auto"/>
        <w:rPr>
          <w:rFonts w:ascii="Times New Roman" w:hAnsi="Times New Roman" w:cs="David"/>
          <w:sz w:val="24"/>
          <w:szCs w:val="24"/>
        </w:rPr>
      </w:pPr>
      <w:r w:rsidRPr="00BF4CF5">
        <w:rPr>
          <w:rFonts w:ascii="Times New Roman" w:hAnsi="Times New Roman" w:cs="David" w:hint="eastAsia"/>
          <w:sz w:val="24"/>
          <w:szCs w:val="24"/>
          <w:rtl/>
        </w:rPr>
        <w:t>ועדת</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המכרזים</w:t>
      </w:r>
      <w:r w:rsidRPr="00BF4CF5">
        <w:rPr>
          <w:rFonts w:ascii="Times New Roman" w:hAnsi="Times New Roman" w:cs="David"/>
          <w:sz w:val="24"/>
          <w:szCs w:val="24"/>
          <w:rtl/>
        </w:rPr>
        <w:t xml:space="preserve"> תהיה רשאית לחלט את הערבות, כול</w:t>
      </w:r>
      <w:r w:rsidRPr="00BF4CF5">
        <w:rPr>
          <w:rFonts w:ascii="Times New Roman" w:hAnsi="Times New Roman" w:cs="David" w:hint="cs"/>
          <w:sz w:val="24"/>
          <w:szCs w:val="24"/>
          <w:rtl/>
        </w:rPr>
        <w:t>ה</w:t>
      </w:r>
      <w:r w:rsidRPr="00BF4CF5">
        <w:rPr>
          <w:rFonts w:ascii="Times New Roman" w:hAnsi="Times New Roman" w:cs="David"/>
          <w:sz w:val="24"/>
          <w:szCs w:val="24"/>
          <w:rtl/>
        </w:rPr>
        <w:t xml:space="preserve"> או </w:t>
      </w:r>
      <w:r w:rsidRPr="00BF4CF5">
        <w:rPr>
          <w:rFonts w:ascii="Times New Roman" w:hAnsi="Times New Roman" w:cs="David" w:hint="cs"/>
          <w:sz w:val="24"/>
          <w:szCs w:val="24"/>
          <w:rtl/>
        </w:rPr>
        <w:t>ח</w:t>
      </w:r>
      <w:r w:rsidRPr="00BF4CF5">
        <w:rPr>
          <w:rFonts w:ascii="Times New Roman" w:hAnsi="Times New Roman" w:cs="David"/>
          <w:sz w:val="24"/>
          <w:szCs w:val="24"/>
          <w:rtl/>
        </w:rPr>
        <w:t>לק</w:t>
      </w:r>
      <w:r w:rsidRPr="00BF4CF5">
        <w:rPr>
          <w:rFonts w:ascii="Times New Roman" w:hAnsi="Times New Roman" w:cs="David" w:hint="cs"/>
          <w:sz w:val="24"/>
          <w:szCs w:val="24"/>
          <w:rtl/>
        </w:rPr>
        <w:t>ה</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hint="eastAsia"/>
          <w:sz w:val="24"/>
          <w:szCs w:val="24"/>
          <w:rtl/>
        </w:rPr>
        <w:t>לאחר</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שנתנה למציע הזדמנות להשמיע טענותיו בהתקיים, בין היתר אחד או יותר מהמפורט להלן:</w:t>
      </w:r>
    </w:p>
    <w:p w:rsidR="00BF4CF5" w:rsidRPr="00BF4CF5" w:rsidRDefault="00BF4CF5" w:rsidP="00BF4CF5">
      <w:pPr>
        <w:numPr>
          <w:ilvl w:val="3"/>
          <w:numId w:val="15"/>
        </w:numPr>
        <w:tabs>
          <w:tab w:val="num" w:pos="3420"/>
        </w:tabs>
        <w:spacing w:after="0" w:line="360" w:lineRule="auto"/>
        <w:rPr>
          <w:rFonts w:ascii="Times New Roman" w:hAnsi="Times New Roman" w:cs="David"/>
          <w:sz w:val="24"/>
          <w:szCs w:val="24"/>
        </w:rPr>
      </w:pPr>
      <w:r w:rsidRPr="00BF4CF5">
        <w:rPr>
          <w:rFonts w:ascii="Times New Roman" w:hAnsi="Times New Roman" w:cs="David" w:hint="eastAsia"/>
          <w:sz w:val="24"/>
          <w:szCs w:val="24"/>
          <w:rtl/>
        </w:rPr>
        <w:t>המציע</w:t>
      </w:r>
      <w:r w:rsidRPr="00BF4CF5">
        <w:rPr>
          <w:rFonts w:ascii="Times New Roman" w:hAnsi="Times New Roman" w:cs="David"/>
          <w:sz w:val="24"/>
          <w:szCs w:val="24"/>
          <w:rtl/>
        </w:rPr>
        <w:t xml:space="preserve"> נהג במהלך המכרז בעורמה, בתכסיסנות או בחוסר ניקיון כפיים.</w:t>
      </w:r>
    </w:p>
    <w:p w:rsidR="00BF4CF5" w:rsidRPr="00BF4CF5" w:rsidRDefault="00BF4CF5" w:rsidP="00BF4CF5">
      <w:pPr>
        <w:numPr>
          <w:ilvl w:val="3"/>
          <w:numId w:val="15"/>
        </w:numPr>
        <w:tabs>
          <w:tab w:val="num" w:pos="3420"/>
        </w:tabs>
        <w:spacing w:after="0" w:line="360" w:lineRule="auto"/>
        <w:rPr>
          <w:rFonts w:ascii="Times New Roman" w:hAnsi="Times New Roman" w:cs="David"/>
          <w:sz w:val="24"/>
          <w:szCs w:val="24"/>
        </w:rPr>
      </w:pPr>
      <w:r w:rsidRPr="00BF4CF5">
        <w:rPr>
          <w:rFonts w:ascii="Times New Roman" w:hAnsi="Times New Roman" w:cs="David" w:hint="eastAsia"/>
          <w:sz w:val="24"/>
          <w:szCs w:val="24"/>
          <w:rtl/>
        </w:rPr>
        <w:t>מציע</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מסר</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לו</w:t>
      </w:r>
      <w:r w:rsidRPr="00BF4CF5">
        <w:rPr>
          <w:rFonts w:ascii="Times New Roman" w:hAnsi="Times New Roman" w:cs="David" w:hint="cs"/>
          <w:sz w:val="24"/>
          <w:szCs w:val="24"/>
          <w:rtl/>
        </w:rPr>
        <w:t>ו</w:t>
      </w:r>
      <w:r w:rsidRPr="00BF4CF5">
        <w:rPr>
          <w:rFonts w:ascii="Times New Roman" w:hAnsi="Times New Roman" w:cs="David" w:hint="eastAsia"/>
          <w:sz w:val="24"/>
          <w:szCs w:val="24"/>
          <w:rtl/>
        </w:rPr>
        <w:t>עדת</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המכרזים</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מידע</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מטעה</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או</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מידע</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מהותי</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בלתי</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מדויק</w:t>
      </w:r>
      <w:r w:rsidRPr="00BF4CF5">
        <w:rPr>
          <w:rFonts w:ascii="Times New Roman" w:hAnsi="Times New Roman" w:cs="David"/>
          <w:sz w:val="24"/>
          <w:szCs w:val="24"/>
          <w:rtl/>
        </w:rPr>
        <w:t>.</w:t>
      </w:r>
    </w:p>
    <w:p w:rsidR="00BF4CF5" w:rsidRPr="00BF4CF5" w:rsidRDefault="00BF4CF5" w:rsidP="00BF4CF5">
      <w:pPr>
        <w:numPr>
          <w:ilvl w:val="3"/>
          <w:numId w:val="15"/>
        </w:numPr>
        <w:tabs>
          <w:tab w:val="num" w:pos="3420"/>
        </w:tabs>
        <w:spacing w:after="0" w:line="360" w:lineRule="auto"/>
        <w:rPr>
          <w:rFonts w:ascii="Times New Roman" w:hAnsi="Times New Roman" w:cs="David"/>
          <w:sz w:val="24"/>
          <w:szCs w:val="24"/>
        </w:rPr>
      </w:pPr>
      <w:r w:rsidRPr="00BF4CF5">
        <w:rPr>
          <w:rFonts w:ascii="Times New Roman" w:hAnsi="Times New Roman" w:cs="David"/>
          <w:sz w:val="24"/>
          <w:szCs w:val="24"/>
          <w:rtl/>
        </w:rPr>
        <w:t>מציע חזר בו מהצעתו שהגיש למכרז לאחר</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חלוף המועד להגשת הצעות </w:t>
      </w:r>
      <w:r w:rsidRPr="00BF4CF5">
        <w:rPr>
          <w:rFonts w:ascii="Times New Roman" w:hAnsi="Times New Roman" w:cs="David" w:hint="cs"/>
          <w:sz w:val="24"/>
          <w:szCs w:val="24"/>
          <w:rtl/>
        </w:rPr>
        <w:t>במסגרת המכרז, ובכפוף לאמור בסעיף 6.3.5 לעיל</w:t>
      </w:r>
      <w:r w:rsidRPr="00BF4CF5">
        <w:rPr>
          <w:rFonts w:ascii="Times New Roman" w:hAnsi="Times New Roman" w:cs="David"/>
          <w:sz w:val="24"/>
          <w:szCs w:val="24"/>
          <w:rtl/>
        </w:rPr>
        <w:t>.</w:t>
      </w:r>
    </w:p>
    <w:p w:rsidR="00BF4CF5" w:rsidRPr="00BF4CF5" w:rsidRDefault="00BF4CF5" w:rsidP="00BF4CF5">
      <w:pPr>
        <w:numPr>
          <w:ilvl w:val="3"/>
          <w:numId w:val="15"/>
        </w:numPr>
        <w:tabs>
          <w:tab w:val="num" w:pos="3420"/>
        </w:tabs>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BF4CF5">
        <w:rPr>
          <w:rFonts w:ascii="Times New Roman" w:hAnsi="Times New Roman" w:cs="David" w:hint="eastAsia"/>
          <w:sz w:val="24"/>
          <w:szCs w:val="24"/>
          <w:rtl/>
        </w:rPr>
        <w:t>ליצירת</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ההתקשרות</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של</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המשרד</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עם</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הזוכה</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במכרז</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לרבות</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חתימה</w:t>
      </w:r>
      <w:r w:rsidRPr="00BF4CF5">
        <w:rPr>
          <w:rFonts w:ascii="Times New Roman" w:hAnsi="Times New Roman" w:cs="David"/>
          <w:sz w:val="24"/>
          <w:szCs w:val="24"/>
          <w:rtl/>
        </w:rPr>
        <w:t xml:space="preserve"> על</w:t>
      </w:r>
      <w:r w:rsidRPr="00BF4CF5">
        <w:rPr>
          <w:rFonts w:ascii="Times New Roman" w:hAnsi="Times New Roman" w:cs="David" w:hint="cs"/>
          <w:sz w:val="24"/>
          <w:szCs w:val="24"/>
          <w:rtl/>
        </w:rPr>
        <w:t xml:space="preserve"> </w:t>
      </w:r>
      <w:r w:rsidRPr="00BF4CF5">
        <w:rPr>
          <w:rFonts w:ascii="Times New Roman" w:hAnsi="Times New Roman" w:cs="David" w:hint="eastAsia"/>
          <w:sz w:val="24"/>
          <w:szCs w:val="24"/>
          <w:rtl/>
        </w:rPr>
        <w:t>ההסכם</w:t>
      </w:r>
      <w:r w:rsidRPr="00BF4CF5">
        <w:rPr>
          <w:rFonts w:ascii="Times New Roman" w:hAnsi="Times New Roman" w:cs="David" w:hint="cs"/>
          <w:sz w:val="24"/>
          <w:szCs w:val="24"/>
          <w:rtl/>
        </w:rPr>
        <w:t xml:space="preserve"> </w:t>
      </w:r>
      <w:r w:rsidRPr="00BF4CF5">
        <w:rPr>
          <w:rFonts w:ascii="Times New Roman" w:hAnsi="Times New Roman" w:cs="David" w:hint="eastAsia"/>
          <w:sz w:val="24"/>
          <w:szCs w:val="24"/>
          <w:rtl/>
        </w:rPr>
        <w:t>המצורף</w:t>
      </w:r>
      <w:r w:rsidRPr="00BF4CF5">
        <w:rPr>
          <w:rFonts w:ascii="Times New Roman" w:hAnsi="Times New Roman" w:cs="David"/>
          <w:sz w:val="24"/>
          <w:szCs w:val="24"/>
          <w:rtl/>
        </w:rPr>
        <w:t xml:space="preserve"> למפרט המכרז והמצאת הנספחים לו, חתומים כנדרש</w:t>
      </w:r>
      <w:r w:rsidRPr="00BF4CF5">
        <w:rPr>
          <w:rFonts w:ascii="Times New Roman" w:hAnsi="Times New Roman" w:cs="David" w:hint="cs"/>
          <w:sz w:val="24"/>
          <w:szCs w:val="24"/>
          <w:rtl/>
        </w:rPr>
        <w:t>, בתוך פרק הזמן שנקבע בסעיף 1</w:t>
      </w:r>
      <w:r w:rsidRPr="00BF4CF5">
        <w:rPr>
          <w:rFonts w:ascii="Times New Roman" w:hAnsi="Times New Roman" w:cs="David"/>
          <w:sz w:val="24"/>
          <w:szCs w:val="24"/>
          <w:rtl/>
        </w:rPr>
        <w:t>.</w:t>
      </w:r>
    </w:p>
    <w:p w:rsidR="00BF4CF5" w:rsidRPr="00BF4CF5" w:rsidRDefault="00BF4CF5" w:rsidP="00BF4CF5">
      <w:pPr>
        <w:numPr>
          <w:ilvl w:val="2"/>
          <w:numId w:val="15"/>
        </w:numPr>
        <w:spacing w:after="0" w:line="360" w:lineRule="auto"/>
        <w:rPr>
          <w:rFonts w:ascii="Times New Roman" w:hAnsi="Times New Roman" w:cs="David"/>
          <w:sz w:val="24"/>
          <w:szCs w:val="24"/>
          <w:rtl/>
        </w:rPr>
      </w:pPr>
      <w:r w:rsidRPr="00BF4CF5">
        <w:rPr>
          <w:rFonts w:ascii="Times New Roman" w:hAnsi="Times New Roman" w:cs="David" w:hint="eastAsia"/>
          <w:sz w:val="24"/>
          <w:szCs w:val="24"/>
          <w:rtl/>
        </w:rPr>
        <w:t>הערבות</w:t>
      </w:r>
      <w:r w:rsidRPr="00BF4CF5">
        <w:rPr>
          <w:rFonts w:ascii="Times New Roman" w:hAnsi="Times New Roman" w:cs="David"/>
          <w:sz w:val="24"/>
          <w:szCs w:val="24"/>
          <w:rtl/>
        </w:rPr>
        <w:t xml:space="preserve"> תוחזר למציעים שלא זכו במכרז לאחר סיום הליכי המכרז או עם פקיעת הערבות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או עם חתימת ההסכם עם הזוכה במכרז, לפי המוקדם </w:t>
      </w:r>
      <w:proofErr w:type="spellStart"/>
      <w:r w:rsidRPr="00BF4CF5">
        <w:rPr>
          <w:rFonts w:ascii="Times New Roman" w:hAnsi="Times New Roman" w:cs="David"/>
          <w:sz w:val="24"/>
          <w:szCs w:val="24"/>
          <w:rtl/>
        </w:rPr>
        <w:t>מביניהם</w:t>
      </w:r>
      <w:proofErr w:type="spellEnd"/>
      <w:r w:rsidRPr="00BF4CF5">
        <w:rPr>
          <w:rFonts w:ascii="Times New Roman" w:hAnsi="Times New Roman" w:cs="David"/>
          <w:sz w:val="24"/>
          <w:szCs w:val="24"/>
          <w:rtl/>
        </w:rPr>
        <w:t xml:space="preserve">. </w:t>
      </w:r>
    </w:p>
    <w:p w:rsidR="00BF4CF5" w:rsidRPr="00BF4CF5" w:rsidRDefault="00BF4CF5" w:rsidP="00BF4CF5">
      <w:pPr>
        <w:numPr>
          <w:ilvl w:val="2"/>
          <w:numId w:val="15"/>
        </w:numPr>
        <w:spacing w:after="0" w:line="360" w:lineRule="auto"/>
        <w:rPr>
          <w:rFonts w:ascii="Times New Roman" w:hAnsi="Times New Roman" w:cs="David"/>
          <w:sz w:val="24"/>
          <w:szCs w:val="24"/>
        </w:rPr>
      </w:pPr>
      <w:r w:rsidRPr="00BF4CF5">
        <w:rPr>
          <w:rFonts w:ascii="Times New Roman" w:hAnsi="Times New Roman" w:cs="David" w:hint="eastAsia"/>
          <w:sz w:val="24"/>
          <w:szCs w:val="24"/>
          <w:rtl/>
        </w:rPr>
        <w:t>ועדת</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המכרזים</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תהיה</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רשאית</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לדרוש</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הארכות</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תוקף</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הערבות</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כל</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עוד</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לא</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התקבלה</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החלטה</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בדבר</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זוכה</w:t>
      </w:r>
      <w:r w:rsidRPr="00BF4CF5">
        <w:rPr>
          <w:rFonts w:ascii="Times New Roman" w:hAnsi="Times New Roman" w:cs="David"/>
          <w:sz w:val="24"/>
          <w:szCs w:val="24"/>
          <w:rtl/>
        </w:rPr>
        <w:t xml:space="preserve"> </w:t>
      </w:r>
      <w:r w:rsidRPr="00BF4CF5">
        <w:rPr>
          <w:rFonts w:ascii="Times New Roman" w:hAnsi="Times New Roman" w:cs="David" w:hint="eastAsia"/>
          <w:sz w:val="24"/>
          <w:szCs w:val="24"/>
          <w:rtl/>
        </w:rPr>
        <w:t>במכרז</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הארכת הערבות תעשה על חשבון המציע.</w:t>
      </w:r>
    </w:p>
    <w:p w:rsidR="00BF4CF5" w:rsidRPr="00BF4CF5" w:rsidRDefault="00BF4CF5" w:rsidP="00BF4CF5">
      <w:pPr>
        <w:numPr>
          <w:ilvl w:val="2"/>
          <w:numId w:val="15"/>
        </w:numPr>
        <w:spacing w:after="0" w:line="360" w:lineRule="auto"/>
        <w:rPr>
          <w:rFonts w:ascii="Times New Roman" w:hAnsi="Times New Roman" w:cs="David"/>
          <w:sz w:val="24"/>
          <w:szCs w:val="24"/>
        </w:rPr>
      </w:pPr>
      <w:r w:rsidRPr="00BF4CF5">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AB6E63" w:rsidRDefault="00AB6E63">
      <w:pPr>
        <w:bidi w:val="0"/>
        <w:rPr>
          <w:rFonts w:ascii="Times New Roman" w:hAnsi="Times New Roman" w:cs="David"/>
          <w:sz w:val="24"/>
          <w:szCs w:val="24"/>
          <w:rtl/>
        </w:rPr>
      </w:pPr>
      <w:r>
        <w:rPr>
          <w:rFonts w:ascii="Times New Roman" w:hAnsi="Times New Roman" w:cs="David"/>
          <w:sz w:val="24"/>
          <w:szCs w:val="24"/>
          <w:rtl/>
        </w:rPr>
        <w:br w:type="page"/>
      </w:r>
    </w:p>
    <w:p w:rsidR="00BF4CF5" w:rsidRPr="00BF4CF5" w:rsidRDefault="00BF4CF5" w:rsidP="00BF4CF5">
      <w:pPr>
        <w:spacing w:after="0" w:line="360" w:lineRule="auto"/>
        <w:ind w:left="1230"/>
        <w:jc w:val="both"/>
        <w:rPr>
          <w:rFonts w:ascii="Times New Roman" w:hAnsi="Times New Roman" w:cs="David"/>
          <w:sz w:val="24"/>
          <w:szCs w:val="24"/>
          <w:rtl/>
        </w:rPr>
      </w:pPr>
    </w:p>
    <w:p w:rsidR="00BF4CF5" w:rsidRPr="00BF4CF5" w:rsidRDefault="00BF4CF5" w:rsidP="00BF4CF5">
      <w:pPr>
        <w:numPr>
          <w:ilvl w:val="0"/>
          <w:numId w:val="11"/>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BF4CF5">
        <w:rPr>
          <w:rFonts w:ascii="Arial" w:hAnsi="Arial" w:cs="David"/>
          <w:b/>
          <w:bCs/>
          <w:sz w:val="28"/>
          <w:szCs w:val="28"/>
          <w:u w:val="single"/>
          <w:rtl/>
        </w:rPr>
        <w:t>תנאים מוקדמים להשתתפות במכרז (תנאי סף)</w:t>
      </w:r>
    </w:p>
    <w:p w:rsidR="00BF4CF5" w:rsidRPr="00BF4CF5" w:rsidRDefault="00BF4CF5" w:rsidP="00BF4CF5">
      <w:pPr>
        <w:numPr>
          <w:ilvl w:val="1"/>
          <w:numId w:val="18"/>
        </w:numPr>
        <w:overflowPunct w:val="0"/>
        <w:autoSpaceDE w:val="0"/>
        <w:autoSpaceDN w:val="0"/>
        <w:adjustRightInd w:val="0"/>
        <w:spacing w:after="0" w:line="360" w:lineRule="auto"/>
        <w:ind w:left="1650" w:hanging="327"/>
        <w:contextualSpacing/>
        <w:textAlignment w:val="baseline"/>
        <w:rPr>
          <w:rFonts w:ascii="Arial" w:hAnsi="Arial" w:cs="David"/>
          <w:b/>
          <w:bCs/>
          <w:sz w:val="24"/>
          <w:szCs w:val="24"/>
          <w:u w:val="single"/>
        </w:rPr>
      </w:pPr>
      <w:r w:rsidRPr="00BF4CF5">
        <w:rPr>
          <w:rFonts w:ascii="Arial" w:hAnsi="Arial" w:cs="David" w:hint="cs"/>
          <w:b/>
          <w:bCs/>
          <w:sz w:val="24"/>
          <w:szCs w:val="24"/>
          <w:u w:val="single"/>
          <w:rtl/>
        </w:rPr>
        <w:t>ניהול ספרי חשבונות</w:t>
      </w:r>
    </w:p>
    <w:p w:rsidR="00BF4CF5" w:rsidRPr="00BF4CF5" w:rsidRDefault="00BF4CF5" w:rsidP="00BF4CF5">
      <w:pPr>
        <w:spacing w:after="0" w:line="360" w:lineRule="auto"/>
        <w:ind w:left="1650"/>
        <w:contextualSpacing/>
        <w:rPr>
          <w:rFonts w:ascii="Times New Roman" w:hAnsi="Times New Roman" w:cs="David"/>
          <w:sz w:val="24"/>
          <w:szCs w:val="24"/>
        </w:rPr>
      </w:pPr>
      <w:r w:rsidRPr="00BF4CF5">
        <w:rPr>
          <w:rFonts w:ascii="Times New Roman" w:hAnsi="Times New Roman" w:cs="David"/>
          <w:sz w:val="24"/>
          <w:szCs w:val="24"/>
          <w:rtl/>
        </w:rPr>
        <w:t xml:space="preserve">המציע מנהל פנקסי חשבונות ורשומות על פי פקודת מס הכנסה [נוסח חדש] וחוק </w:t>
      </w:r>
      <w:r w:rsidRPr="00BF4CF5">
        <w:rPr>
          <w:rFonts w:ascii="Times New Roman" w:hAnsi="Times New Roman" w:cs="David" w:hint="cs"/>
          <w:sz w:val="24"/>
          <w:szCs w:val="24"/>
          <w:rtl/>
        </w:rPr>
        <w:t xml:space="preserve">מס </w:t>
      </w:r>
      <w:r w:rsidRPr="00BF4CF5">
        <w:rPr>
          <w:rFonts w:ascii="Times New Roman" w:hAnsi="Times New Roman" w:cs="David"/>
          <w:sz w:val="24"/>
          <w:szCs w:val="24"/>
          <w:rtl/>
        </w:rPr>
        <w:t xml:space="preserve">ערך מוסף, תשל"ו-1975 או שהוא פטור </w:t>
      </w:r>
      <w:proofErr w:type="spellStart"/>
      <w:r w:rsidRPr="00BF4CF5">
        <w:rPr>
          <w:rFonts w:ascii="Times New Roman" w:hAnsi="Times New Roman" w:cs="David"/>
          <w:sz w:val="24"/>
          <w:szCs w:val="24"/>
          <w:rtl/>
        </w:rPr>
        <w:t>מלנהלם</w:t>
      </w:r>
      <w:proofErr w:type="spellEnd"/>
      <w:r w:rsidRPr="00BF4CF5">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BF4CF5">
        <w:rPr>
          <w:rFonts w:ascii="Times New Roman" w:hAnsi="Times New Roman" w:cs="David" w:hint="cs"/>
          <w:sz w:val="24"/>
          <w:szCs w:val="24"/>
          <w:rtl/>
        </w:rPr>
        <w:t xml:space="preserve"> </w:t>
      </w:r>
    </w:p>
    <w:p w:rsidR="00BF4CF5" w:rsidRPr="00BF4CF5" w:rsidRDefault="00BF4CF5" w:rsidP="00BF4CF5">
      <w:pPr>
        <w:spacing w:after="0" w:line="360" w:lineRule="auto"/>
        <w:ind w:left="1356"/>
        <w:contextualSpacing/>
        <w:rPr>
          <w:rFonts w:ascii="Times New Roman" w:hAnsi="Times New Roman" w:cs="David"/>
          <w:sz w:val="24"/>
          <w:szCs w:val="24"/>
          <w:rtl/>
        </w:rPr>
      </w:pPr>
    </w:p>
    <w:p w:rsidR="00BF4CF5" w:rsidRPr="00BF4CF5" w:rsidRDefault="00BF4CF5" w:rsidP="00BF4CF5">
      <w:pPr>
        <w:numPr>
          <w:ilvl w:val="1"/>
          <w:numId w:val="18"/>
        </w:numPr>
        <w:overflowPunct w:val="0"/>
        <w:autoSpaceDE w:val="0"/>
        <w:autoSpaceDN w:val="0"/>
        <w:adjustRightInd w:val="0"/>
        <w:spacing w:after="0" w:line="360" w:lineRule="auto"/>
        <w:ind w:left="1650" w:hanging="327"/>
        <w:contextualSpacing/>
        <w:textAlignment w:val="baseline"/>
        <w:rPr>
          <w:rFonts w:ascii="Times New Roman" w:hAnsi="Times New Roman" w:cs="David"/>
          <w:sz w:val="24"/>
          <w:szCs w:val="24"/>
        </w:rPr>
      </w:pPr>
      <w:r w:rsidRPr="00BF4CF5">
        <w:rPr>
          <w:rFonts w:ascii="Arial" w:hAnsi="Arial" w:cs="David" w:hint="cs"/>
          <w:b/>
          <w:bCs/>
          <w:sz w:val="24"/>
          <w:szCs w:val="24"/>
          <w:u w:val="single"/>
          <w:rtl/>
        </w:rPr>
        <w:t xml:space="preserve">חובת רישום ו/או צורת התאגדות </w:t>
      </w:r>
    </w:p>
    <w:p w:rsidR="00BF4CF5" w:rsidRPr="00BF4CF5" w:rsidRDefault="00BF4CF5" w:rsidP="00BF4CF5">
      <w:pPr>
        <w:numPr>
          <w:ilvl w:val="2"/>
          <w:numId w:val="18"/>
        </w:numPr>
        <w:overflowPunct w:val="0"/>
        <w:autoSpaceDE w:val="0"/>
        <w:autoSpaceDN w:val="0"/>
        <w:adjustRightInd w:val="0"/>
        <w:spacing w:after="0" w:line="360" w:lineRule="auto"/>
        <w:ind w:hanging="510"/>
        <w:contextualSpacing/>
        <w:textAlignment w:val="baseline"/>
        <w:rPr>
          <w:rFonts w:ascii="Times New Roman" w:hAnsi="Times New Roman" w:cs="David"/>
          <w:sz w:val="24"/>
          <w:szCs w:val="24"/>
        </w:rPr>
      </w:pPr>
      <w:r w:rsidRPr="00BF4CF5">
        <w:rPr>
          <w:rFonts w:ascii="Times New Roman" w:hAnsi="Times New Roman" w:cs="David" w:hint="cs"/>
          <w:sz w:val="24"/>
          <w:szCs w:val="24"/>
          <w:rtl/>
        </w:rPr>
        <w:t xml:space="preserve">על המציע להיות בעת הגשת ההצעה </w:t>
      </w:r>
      <w:r w:rsidRPr="00BF4CF5">
        <w:rPr>
          <w:rFonts w:ascii="Times New Roman" w:hAnsi="Times New Roman" w:cs="David"/>
          <w:sz w:val="24"/>
          <w:szCs w:val="24"/>
          <w:rtl/>
        </w:rPr>
        <w:t>תאגיד הרשום בכל מרשם המתנהל לפי דין</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או שותפות לא רשומה</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או </w:t>
      </w:r>
      <w:r w:rsidRPr="00BF4CF5">
        <w:rPr>
          <w:rFonts w:ascii="Times New Roman" w:hAnsi="Times New Roman" w:cs="David" w:hint="cs"/>
          <w:sz w:val="24"/>
          <w:szCs w:val="24"/>
          <w:rtl/>
        </w:rPr>
        <w:t>ע</w:t>
      </w:r>
      <w:r w:rsidRPr="00BF4CF5">
        <w:rPr>
          <w:rFonts w:ascii="Times New Roman" w:hAnsi="Times New Roman" w:cs="David"/>
          <w:sz w:val="24"/>
          <w:szCs w:val="24"/>
          <w:rtl/>
        </w:rPr>
        <w:t>וסק מורשה</w:t>
      </w:r>
      <w:r w:rsidRPr="00BF4CF5">
        <w:rPr>
          <w:rFonts w:ascii="Times New Roman" w:hAnsi="Times New Roman" w:cs="David" w:hint="cs"/>
          <w:sz w:val="24"/>
          <w:szCs w:val="24"/>
          <w:rtl/>
        </w:rPr>
        <w:t>/פטור</w:t>
      </w:r>
      <w:r w:rsidRPr="00BF4CF5">
        <w:rPr>
          <w:rFonts w:ascii="Times New Roman" w:hAnsi="Times New Roman" w:cs="David"/>
          <w:sz w:val="24"/>
          <w:szCs w:val="24"/>
          <w:rtl/>
        </w:rPr>
        <w:t xml:space="preserve">. </w:t>
      </w:r>
    </w:p>
    <w:p w:rsidR="00BF4CF5" w:rsidRPr="00BF4CF5" w:rsidRDefault="00BF4CF5" w:rsidP="00BF4CF5">
      <w:pPr>
        <w:numPr>
          <w:ilvl w:val="2"/>
          <w:numId w:val="18"/>
        </w:numPr>
        <w:overflowPunct w:val="0"/>
        <w:autoSpaceDE w:val="0"/>
        <w:autoSpaceDN w:val="0"/>
        <w:adjustRightInd w:val="0"/>
        <w:spacing w:after="0" w:line="360" w:lineRule="auto"/>
        <w:ind w:hanging="510"/>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 xml:space="preserve">אם </w:t>
      </w:r>
      <w:r w:rsidRPr="00BF4CF5">
        <w:rPr>
          <w:rFonts w:ascii="Times New Roman" w:hAnsi="Times New Roman" w:cs="David"/>
          <w:sz w:val="24"/>
          <w:szCs w:val="24"/>
          <w:rtl/>
        </w:rPr>
        <w:t>המציע חברה או שותפות</w:t>
      </w:r>
      <w:r w:rsidRPr="00BF4CF5">
        <w:rPr>
          <w:rFonts w:ascii="Times New Roman" w:hAnsi="Times New Roman" w:cs="David" w:hint="cs"/>
          <w:sz w:val="24"/>
          <w:szCs w:val="24"/>
          <w:rtl/>
        </w:rPr>
        <w:t xml:space="preserve"> - </w:t>
      </w:r>
      <w:r w:rsidRPr="00BF4CF5">
        <w:rPr>
          <w:rFonts w:ascii="Times New Roman" w:hAnsi="Times New Roman" w:cs="David"/>
          <w:sz w:val="24"/>
          <w:szCs w:val="24"/>
          <w:rtl/>
        </w:rPr>
        <w:t xml:space="preserve">הוא </w:t>
      </w:r>
      <w:r w:rsidRPr="00BF4CF5">
        <w:rPr>
          <w:rFonts w:ascii="Times New Roman" w:hAnsi="Times New Roman" w:cs="David" w:hint="cs"/>
          <w:sz w:val="24"/>
          <w:szCs w:val="24"/>
          <w:rtl/>
        </w:rPr>
        <w:t>אינו</w:t>
      </w:r>
      <w:r w:rsidRPr="00BF4CF5">
        <w:rPr>
          <w:rFonts w:ascii="Times New Roman" w:hAnsi="Times New Roman" w:cs="David"/>
          <w:sz w:val="24"/>
          <w:szCs w:val="24"/>
          <w:rtl/>
        </w:rPr>
        <w:t xml:space="preserve"> חייב בחובות אגרה שנתית עבור השנים שקדמו לשנה בה מוגשת ההצעה.</w:t>
      </w:r>
    </w:p>
    <w:p w:rsidR="00BF4CF5" w:rsidRPr="00BF4CF5" w:rsidRDefault="00BF4CF5" w:rsidP="00BF4CF5">
      <w:pPr>
        <w:numPr>
          <w:ilvl w:val="2"/>
          <w:numId w:val="18"/>
        </w:numPr>
        <w:overflowPunct w:val="0"/>
        <w:autoSpaceDE w:val="0"/>
        <w:autoSpaceDN w:val="0"/>
        <w:adjustRightInd w:val="0"/>
        <w:spacing w:after="0" w:line="360" w:lineRule="auto"/>
        <w:ind w:hanging="510"/>
        <w:contextualSpacing/>
        <w:jc w:val="both"/>
        <w:textAlignment w:val="baseline"/>
        <w:rPr>
          <w:rFonts w:ascii="Times New Roman" w:hAnsi="Times New Roman" w:cs="Miriam"/>
          <w:sz w:val="20"/>
          <w:szCs w:val="28"/>
        </w:rPr>
      </w:pPr>
      <w:r w:rsidRPr="00BF4CF5">
        <w:rPr>
          <w:rFonts w:ascii="Times New Roman" w:hAnsi="Times New Roman" w:cs="David" w:hint="cs"/>
          <w:sz w:val="24"/>
          <w:szCs w:val="24"/>
          <w:rtl/>
        </w:rPr>
        <w:t>אם</w:t>
      </w:r>
      <w:r w:rsidRPr="00BF4CF5">
        <w:rPr>
          <w:rFonts w:ascii="Times New Roman" w:hAnsi="Times New Roman" w:cs="David"/>
          <w:sz w:val="24"/>
          <w:szCs w:val="24"/>
          <w:rtl/>
        </w:rPr>
        <w:t xml:space="preserve"> המציע חברה</w:t>
      </w:r>
      <w:r w:rsidRPr="00BF4CF5">
        <w:rPr>
          <w:rFonts w:ascii="Times New Roman" w:hAnsi="Times New Roman" w:cs="David" w:hint="cs"/>
          <w:sz w:val="24"/>
          <w:szCs w:val="24"/>
          <w:rtl/>
        </w:rPr>
        <w:t xml:space="preserve"> - </w:t>
      </w:r>
      <w:r w:rsidRPr="00BF4CF5">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BF4CF5">
        <w:rPr>
          <w:rFonts w:ascii="Times New Roman" w:hAnsi="Times New Roman" w:cs="Miriam"/>
          <w:sz w:val="20"/>
          <w:szCs w:val="28"/>
          <w:rtl/>
        </w:rPr>
        <w:t>.</w:t>
      </w:r>
    </w:p>
    <w:p w:rsidR="00BF4CF5" w:rsidRPr="00BF4CF5" w:rsidRDefault="00BF4CF5" w:rsidP="00BF4CF5">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BF4CF5" w:rsidRPr="00BF4CF5" w:rsidRDefault="00BF4CF5" w:rsidP="00BF4CF5">
      <w:pPr>
        <w:numPr>
          <w:ilvl w:val="1"/>
          <w:numId w:val="18"/>
        </w:numPr>
        <w:overflowPunct w:val="0"/>
        <w:autoSpaceDE w:val="0"/>
        <w:autoSpaceDN w:val="0"/>
        <w:adjustRightInd w:val="0"/>
        <w:spacing w:after="0" w:line="360" w:lineRule="auto"/>
        <w:ind w:left="1650" w:hanging="327"/>
        <w:contextualSpacing/>
        <w:textAlignment w:val="baseline"/>
        <w:rPr>
          <w:rFonts w:ascii="Times New Roman" w:hAnsi="Times New Roman" w:cs="Miriam"/>
          <w:sz w:val="20"/>
          <w:szCs w:val="28"/>
        </w:rPr>
      </w:pPr>
      <w:r w:rsidRPr="00BF4CF5">
        <w:rPr>
          <w:rFonts w:ascii="Arial" w:hAnsi="Arial" w:cs="David" w:hint="cs"/>
          <w:b/>
          <w:bCs/>
          <w:sz w:val="24"/>
          <w:szCs w:val="24"/>
          <w:u w:val="single"/>
          <w:rtl/>
        </w:rPr>
        <w:t>ערבות הצעה</w:t>
      </w:r>
    </w:p>
    <w:p w:rsidR="00BF4CF5" w:rsidRPr="00BF4CF5" w:rsidRDefault="00BF4CF5" w:rsidP="00FB22E9">
      <w:pPr>
        <w:numPr>
          <w:ilvl w:val="2"/>
          <w:numId w:val="18"/>
        </w:numPr>
        <w:overflowPunct w:val="0"/>
        <w:autoSpaceDE w:val="0"/>
        <w:autoSpaceDN w:val="0"/>
        <w:adjustRightInd w:val="0"/>
        <w:spacing w:after="0" w:line="360" w:lineRule="auto"/>
        <w:ind w:hanging="510"/>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 xml:space="preserve">על המציע לצרף להצעתו </w:t>
      </w:r>
      <w:r w:rsidRPr="00BF4CF5">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w:t>
      </w:r>
      <w:proofErr w:type="spellStart"/>
      <w:r w:rsidRPr="00BF4CF5">
        <w:rPr>
          <w:rFonts w:ascii="Times New Roman" w:hAnsi="Times New Roman" w:cs="David"/>
          <w:sz w:val="24"/>
          <w:szCs w:val="24"/>
          <w:rtl/>
        </w:rPr>
        <w:t>התשמ"א</w:t>
      </w:r>
      <w:proofErr w:type="spellEnd"/>
      <w:r w:rsidRPr="00BF4CF5">
        <w:rPr>
          <w:rFonts w:ascii="Times New Roman" w:hAnsi="Times New Roman" w:cs="David"/>
          <w:sz w:val="24"/>
          <w:szCs w:val="24"/>
          <w:rtl/>
        </w:rPr>
        <w:t xml:space="preserve">- 1981 לפקודת משרד </w:t>
      </w:r>
      <w:r w:rsidRPr="00BF4CF5">
        <w:rPr>
          <w:rFonts w:ascii="Times New Roman" w:hAnsi="Times New Roman" w:cs="David" w:hint="cs"/>
          <w:sz w:val="24"/>
          <w:szCs w:val="24"/>
          <w:rtl/>
        </w:rPr>
        <w:t>הכלכלה</w:t>
      </w:r>
      <w:r w:rsidRPr="00BF4CF5">
        <w:rPr>
          <w:rFonts w:ascii="Times New Roman" w:hAnsi="Times New Roman" w:cs="David"/>
          <w:sz w:val="24"/>
          <w:szCs w:val="24"/>
          <w:rtl/>
        </w:rPr>
        <w:t xml:space="preserve"> על שם המציע - בסכום של </w:t>
      </w:r>
      <w:r w:rsidRPr="00BF4CF5">
        <w:rPr>
          <w:rFonts w:ascii="Times New Roman" w:hAnsi="Times New Roman" w:cs="David" w:hint="cs"/>
          <w:sz w:val="24"/>
          <w:szCs w:val="24"/>
          <w:rtl/>
        </w:rPr>
        <w:t xml:space="preserve">--.12,500 </w:t>
      </w:r>
      <w:r w:rsidRPr="00BF4CF5">
        <w:rPr>
          <w:rFonts w:ascii="Times New Roman" w:hAnsi="Times New Roman" w:cs="David"/>
          <w:sz w:val="24"/>
          <w:szCs w:val="24"/>
          <w:rtl/>
        </w:rPr>
        <w:t xml:space="preserve">₪ בתוקף עד ליום </w:t>
      </w:r>
      <w:r w:rsidR="00FB22E9">
        <w:rPr>
          <w:rFonts w:ascii="Times New Roman" w:hAnsi="Times New Roman" w:cs="David" w:hint="cs"/>
          <w:sz w:val="24"/>
          <w:szCs w:val="24"/>
          <w:rtl/>
        </w:rPr>
        <w:t>14.5.2014</w:t>
      </w:r>
      <w:r w:rsidRPr="00BF4CF5">
        <w:rPr>
          <w:rFonts w:ascii="Times New Roman" w:hAnsi="Times New Roman" w:cs="David" w:hint="cs"/>
          <w:sz w:val="24"/>
          <w:szCs w:val="24"/>
          <w:rtl/>
        </w:rPr>
        <w:t xml:space="preserve">. הערבות תוגש </w:t>
      </w:r>
      <w:r w:rsidRPr="00BF4CF5">
        <w:rPr>
          <w:rFonts w:ascii="Times New Roman" w:hAnsi="Times New Roman" w:cs="David"/>
          <w:sz w:val="24"/>
          <w:szCs w:val="24"/>
          <w:rtl/>
        </w:rPr>
        <w:t>בנוסח</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המפורט</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בנספח </w:t>
      </w:r>
      <w:r w:rsidRPr="00BF4CF5">
        <w:rPr>
          <w:rFonts w:ascii="Times New Roman" w:hAnsi="Times New Roman" w:cs="David"/>
          <w:b/>
          <w:bCs/>
          <w:sz w:val="24"/>
          <w:szCs w:val="24"/>
          <w:rtl/>
        </w:rPr>
        <w:t>ג</w:t>
      </w:r>
      <w:r w:rsidRPr="00BF4CF5">
        <w:rPr>
          <w:rFonts w:ascii="Times New Roman" w:hAnsi="Times New Roman" w:cs="David" w:hint="cs"/>
          <w:b/>
          <w:bCs/>
          <w:sz w:val="24"/>
          <w:szCs w:val="24"/>
          <w:rtl/>
        </w:rPr>
        <w:t>'</w:t>
      </w:r>
      <w:r w:rsidRPr="00BF4CF5">
        <w:rPr>
          <w:rFonts w:ascii="Times New Roman" w:hAnsi="Times New Roman" w:cs="David" w:hint="cs"/>
          <w:sz w:val="24"/>
          <w:szCs w:val="24"/>
          <w:rtl/>
        </w:rPr>
        <w:t xml:space="preserve"> למכרז (להלן: "</w:t>
      </w:r>
      <w:r w:rsidRPr="00BF4CF5">
        <w:rPr>
          <w:rFonts w:ascii="Times New Roman" w:hAnsi="Times New Roman" w:cs="David" w:hint="cs"/>
          <w:b/>
          <w:bCs/>
          <w:sz w:val="24"/>
          <w:szCs w:val="24"/>
          <w:rtl/>
        </w:rPr>
        <w:t>ערבות הצעה</w:t>
      </w:r>
      <w:r w:rsidRPr="00BF4CF5">
        <w:rPr>
          <w:rFonts w:ascii="Times New Roman" w:hAnsi="Times New Roman" w:cs="David" w:hint="cs"/>
          <w:sz w:val="24"/>
          <w:szCs w:val="24"/>
          <w:rtl/>
        </w:rPr>
        <w:t>")</w:t>
      </w:r>
      <w:r w:rsidRPr="00BF4CF5">
        <w:rPr>
          <w:rFonts w:ascii="Times New Roman" w:hAnsi="Times New Roman" w:cs="David"/>
          <w:sz w:val="24"/>
          <w:szCs w:val="24"/>
          <w:rtl/>
        </w:rPr>
        <w:t>.</w:t>
      </w:r>
    </w:p>
    <w:p w:rsidR="00BF4CF5" w:rsidRPr="00BF4CF5" w:rsidRDefault="00BF4CF5" w:rsidP="00BF4CF5">
      <w:pPr>
        <w:numPr>
          <w:ilvl w:val="2"/>
          <w:numId w:val="18"/>
        </w:numPr>
        <w:overflowPunct w:val="0"/>
        <w:autoSpaceDE w:val="0"/>
        <w:autoSpaceDN w:val="0"/>
        <w:adjustRightInd w:val="0"/>
        <w:spacing w:after="0" w:line="360" w:lineRule="auto"/>
        <w:ind w:hanging="510"/>
        <w:contextualSpacing/>
        <w:jc w:val="both"/>
        <w:textAlignment w:val="baseline"/>
        <w:rPr>
          <w:rFonts w:ascii="Times New Roman" w:hAnsi="Times New Roman" w:cs="David"/>
          <w:sz w:val="24"/>
          <w:szCs w:val="24"/>
        </w:rPr>
      </w:pPr>
      <w:r w:rsidRPr="00BF4CF5">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BF4CF5" w:rsidRPr="00BF4CF5" w:rsidRDefault="00BF4CF5" w:rsidP="00BF4CF5">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BF4CF5" w:rsidRPr="00BF4CF5" w:rsidRDefault="00BF4CF5" w:rsidP="00BF4CF5">
      <w:pPr>
        <w:numPr>
          <w:ilvl w:val="1"/>
          <w:numId w:val="18"/>
        </w:numPr>
        <w:overflowPunct w:val="0"/>
        <w:autoSpaceDE w:val="0"/>
        <w:autoSpaceDN w:val="0"/>
        <w:adjustRightInd w:val="0"/>
        <w:spacing w:after="0" w:line="360" w:lineRule="auto"/>
        <w:ind w:left="1650" w:hanging="327"/>
        <w:contextualSpacing/>
        <w:textAlignment w:val="baseline"/>
        <w:rPr>
          <w:rFonts w:ascii="Times New Roman" w:hAnsi="Times New Roman" w:cs="Miriam"/>
          <w:sz w:val="20"/>
          <w:szCs w:val="28"/>
        </w:rPr>
      </w:pPr>
      <w:r w:rsidRPr="00BF4CF5">
        <w:rPr>
          <w:rFonts w:ascii="Arial" w:hAnsi="Arial" w:cs="David" w:hint="cs"/>
          <w:b/>
          <w:bCs/>
          <w:sz w:val="24"/>
          <w:szCs w:val="24"/>
          <w:u w:val="single"/>
          <w:rtl/>
        </w:rPr>
        <w:t xml:space="preserve">כישורי </w:t>
      </w:r>
      <w:r w:rsidRPr="00BF4CF5">
        <w:rPr>
          <w:rFonts w:ascii="Arial" w:hAnsi="Arial" w:cs="David"/>
          <w:b/>
          <w:bCs/>
          <w:sz w:val="24"/>
          <w:szCs w:val="24"/>
          <w:u w:val="single"/>
          <w:rtl/>
        </w:rPr>
        <w:t>המציע</w:t>
      </w:r>
      <w:r w:rsidRPr="00BF4CF5">
        <w:rPr>
          <w:rFonts w:ascii="Arial" w:hAnsi="Arial" w:cs="David" w:hint="cs"/>
          <w:b/>
          <w:bCs/>
          <w:sz w:val="24"/>
          <w:szCs w:val="24"/>
          <w:u w:val="single"/>
          <w:rtl/>
        </w:rPr>
        <w:t xml:space="preserve"> ועמידתו בהוראות עפ"י דין</w:t>
      </w:r>
    </w:p>
    <w:p w:rsidR="00AB6E63" w:rsidRDefault="00BF4CF5" w:rsidP="00BF4CF5">
      <w:pPr>
        <w:numPr>
          <w:ilvl w:val="2"/>
          <w:numId w:val="1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 xml:space="preserve">המציע הינו בעל ניסיון מוכח של 4 שנים </w:t>
      </w:r>
      <w:r w:rsidRPr="00BF4CF5">
        <w:rPr>
          <w:rFonts w:cs="David" w:hint="cs"/>
          <w:sz w:val="24"/>
          <w:szCs w:val="24"/>
          <w:rtl/>
        </w:rPr>
        <w:t>במתן שירותים בתחום סחר חוץ אשר נוגעים בתחומים הקשורים לארגון הסחר העולמי (</w:t>
      </w:r>
      <w:r w:rsidRPr="00BF4CF5">
        <w:rPr>
          <w:rFonts w:cs="David" w:hint="cs"/>
          <w:sz w:val="24"/>
          <w:szCs w:val="24"/>
        </w:rPr>
        <w:t>WTO</w:t>
      </w:r>
      <w:r w:rsidRPr="00BF4CF5">
        <w:rPr>
          <w:rFonts w:cs="David" w:hint="cs"/>
          <w:sz w:val="24"/>
          <w:szCs w:val="24"/>
          <w:rtl/>
        </w:rPr>
        <w:t>), כולל מדיניות סחר בין לאומי, מחסומים טכניים לסחר (</w:t>
      </w:r>
      <w:r w:rsidRPr="00BF4CF5">
        <w:rPr>
          <w:rFonts w:cs="David" w:hint="cs"/>
          <w:sz w:val="24"/>
          <w:szCs w:val="24"/>
        </w:rPr>
        <w:t>TBT</w:t>
      </w:r>
      <w:r w:rsidRPr="00BF4CF5">
        <w:rPr>
          <w:rFonts w:cs="David" w:hint="cs"/>
          <w:sz w:val="24"/>
          <w:szCs w:val="24"/>
          <w:rtl/>
        </w:rPr>
        <w:t>) ומחסומים לא-</w:t>
      </w:r>
      <w:proofErr w:type="spellStart"/>
      <w:r w:rsidRPr="00BF4CF5">
        <w:rPr>
          <w:rFonts w:cs="David" w:hint="cs"/>
          <w:sz w:val="24"/>
          <w:szCs w:val="24"/>
          <w:rtl/>
        </w:rPr>
        <w:t>מכסיים</w:t>
      </w:r>
      <w:proofErr w:type="spellEnd"/>
      <w:r w:rsidRPr="00BF4CF5">
        <w:rPr>
          <w:rFonts w:cs="David" w:hint="cs"/>
          <w:sz w:val="24"/>
          <w:szCs w:val="24"/>
          <w:rtl/>
        </w:rPr>
        <w:t xml:space="preserve"> אחרים לסחר </w:t>
      </w:r>
      <w:r w:rsidRPr="00BF4CF5">
        <w:rPr>
          <w:rFonts w:cs="David"/>
          <w:sz w:val="24"/>
          <w:szCs w:val="24"/>
        </w:rPr>
        <w:t>(NTBs)</w:t>
      </w:r>
      <w:r w:rsidRPr="00BF4CF5">
        <w:rPr>
          <w:rFonts w:cs="David" w:hint="cs"/>
          <w:sz w:val="24"/>
          <w:szCs w:val="24"/>
          <w:rtl/>
        </w:rPr>
        <w:t>.</w:t>
      </w:r>
    </w:p>
    <w:p w:rsidR="00AB6E63" w:rsidRDefault="00AB6E63">
      <w:pPr>
        <w:bidi w:val="0"/>
        <w:rPr>
          <w:rFonts w:ascii="Times New Roman" w:hAnsi="Times New Roman" w:cs="David"/>
          <w:sz w:val="24"/>
          <w:szCs w:val="24"/>
        </w:rPr>
      </w:pPr>
      <w:r>
        <w:rPr>
          <w:rFonts w:ascii="Times New Roman" w:hAnsi="Times New Roman" w:cs="David"/>
          <w:sz w:val="24"/>
          <w:szCs w:val="24"/>
        </w:rPr>
        <w:br w:type="page"/>
      </w:r>
    </w:p>
    <w:p w:rsidR="00BF4CF5" w:rsidRPr="00BF4CF5" w:rsidRDefault="00BF4CF5" w:rsidP="00AB6E63">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BF4CF5" w:rsidRPr="00BF4CF5" w:rsidRDefault="00BF4CF5" w:rsidP="00BF4CF5">
      <w:pPr>
        <w:numPr>
          <w:ilvl w:val="2"/>
          <w:numId w:val="18"/>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F4CF5">
        <w:rPr>
          <w:rFonts w:ascii="Times New Roman" w:hAnsi="Times New Roman" w:cs="David" w:hint="cs"/>
          <w:sz w:val="24"/>
          <w:szCs w:val="24"/>
          <w:rtl/>
        </w:rPr>
        <w:t xml:space="preserve"> המציע לא הורשע </w:t>
      </w:r>
      <w:r w:rsidRPr="00BF4CF5">
        <w:rPr>
          <w:rFonts w:ascii="Times New Roman" w:hAnsi="Times New Roman" w:cs="David"/>
          <w:sz w:val="24"/>
          <w:szCs w:val="24"/>
          <w:rtl/>
        </w:rPr>
        <w:t>ב</w:t>
      </w:r>
      <w:r w:rsidRPr="00BF4CF5">
        <w:rPr>
          <w:rFonts w:ascii="Times New Roman" w:hAnsi="Times New Roman" w:cs="David" w:hint="cs"/>
          <w:sz w:val="24"/>
          <w:szCs w:val="24"/>
          <w:rtl/>
        </w:rPr>
        <w:t xml:space="preserve">יותר משתי </w:t>
      </w:r>
      <w:r w:rsidRPr="00BF4CF5">
        <w:rPr>
          <w:rFonts w:ascii="Times New Roman" w:hAnsi="Times New Roman" w:cs="David"/>
          <w:sz w:val="24"/>
          <w:szCs w:val="24"/>
          <w:rtl/>
        </w:rPr>
        <w:t>עב</w:t>
      </w:r>
      <w:r w:rsidRPr="00BF4CF5">
        <w:rPr>
          <w:rFonts w:ascii="Times New Roman" w:hAnsi="Times New Roman" w:cs="David" w:hint="cs"/>
          <w:sz w:val="24"/>
          <w:szCs w:val="24"/>
          <w:rtl/>
        </w:rPr>
        <w:t>י</w:t>
      </w:r>
      <w:r w:rsidRPr="00BF4CF5">
        <w:rPr>
          <w:rFonts w:ascii="Times New Roman" w:hAnsi="Times New Roman" w:cs="David"/>
          <w:sz w:val="24"/>
          <w:szCs w:val="24"/>
          <w:rtl/>
        </w:rPr>
        <w:t>רות לפי חוק עובדים זרים, תשנ"א-1991 ולפי חוק שכר מינימום,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תשמ"ז-</w:t>
      </w:r>
      <w:r w:rsidRPr="00BF4CF5">
        <w:rPr>
          <w:rFonts w:ascii="Times New Roman" w:hAnsi="Times New Roman" w:cs="David"/>
          <w:sz w:val="24"/>
          <w:szCs w:val="24"/>
        </w:rPr>
        <w:t xml:space="preserve"> </w:t>
      </w:r>
      <w:r w:rsidRPr="00BF4CF5">
        <w:rPr>
          <w:rFonts w:ascii="Times New Roman" w:hAnsi="Times New Roman" w:cs="David"/>
          <w:sz w:val="24"/>
          <w:szCs w:val="24"/>
          <w:rtl/>
        </w:rPr>
        <w:t>1987</w:t>
      </w:r>
      <w:r w:rsidRPr="00BF4CF5">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hint="cs"/>
          <w:sz w:val="24"/>
          <w:szCs w:val="24"/>
          <w:rtl/>
        </w:rPr>
        <w:br/>
      </w:r>
    </w:p>
    <w:p w:rsidR="00BF4CF5" w:rsidRPr="00BF4CF5" w:rsidRDefault="00BF4CF5" w:rsidP="00BF4CF5">
      <w:pPr>
        <w:numPr>
          <w:ilvl w:val="1"/>
          <w:numId w:val="18"/>
        </w:numPr>
        <w:overflowPunct w:val="0"/>
        <w:autoSpaceDE w:val="0"/>
        <w:autoSpaceDN w:val="0"/>
        <w:adjustRightInd w:val="0"/>
        <w:spacing w:after="0" w:line="360" w:lineRule="auto"/>
        <w:ind w:left="1650" w:hanging="425"/>
        <w:contextualSpacing/>
        <w:jc w:val="both"/>
        <w:textAlignment w:val="baseline"/>
        <w:rPr>
          <w:rFonts w:ascii="Times New Roman" w:hAnsi="Times New Roman" w:cs="David"/>
          <w:sz w:val="24"/>
          <w:szCs w:val="24"/>
        </w:rPr>
      </w:pPr>
      <w:r w:rsidRPr="00BF4CF5">
        <w:rPr>
          <w:rFonts w:ascii="Times New Roman" w:hAnsi="Times New Roman" w:cs="David" w:hint="cs"/>
          <w:b/>
          <w:bCs/>
          <w:sz w:val="24"/>
          <w:szCs w:val="24"/>
          <w:u w:val="single"/>
          <w:rtl/>
        </w:rPr>
        <w:t xml:space="preserve">כוח אדם </w:t>
      </w:r>
    </w:p>
    <w:p w:rsidR="00BF4CF5" w:rsidRPr="00BF4CF5" w:rsidRDefault="00BF4CF5" w:rsidP="00BF4CF5">
      <w:pPr>
        <w:overflowPunct w:val="0"/>
        <w:autoSpaceDE w:val="0"/>
        <w:autoSpaceDN w:val="0"/>
        <w:adjustRightInd w:val="0"/>
        <w:spacing w:after="0" w:line="360" w:lineRule="auto"/>
        <w:ind w:left="1650"/>
        <w:contextualSpacing/>
        <w:textAlignment w:val="baseline"/>
        <w:rPr>
          <w:rFonts w:ascii="Times New Roman" w:hAnsi="Times New Roman" w:cs="David"/>
          <w:b/>
          <w:bCs/>
          <w:sz w:val="24"/>
          <w:szCs w:val="24"/>
          <w:rtl/>
        </w:rPr>
      </w:pPr>
      <w:r w:rsidRPr="00BF4CF5">
        <w:rPr>
          <w:rFonts w:ascii="Times New Roman" w:hAnsi="Times New Roman" w:cs="David"/>
          <w:sz w:val="24"/>
          <w:szCs w:val="24"/>
          <w:rtl/>
        </w:rPr>
        <w:t>על המציע להעמיד לטובת מתן השירותים לפי מכרז זה, צוות כוח אדם</w:t>
      </w:r>
      <w:r w:rsidRPr="00BF4CF5">
        <w:rPr>
          <w:rFonts w:ascii="Times New Roman" w:hAnsi="Times New Roman" w:cs="David" w:hint="cs"/>
          <w:sz w:val="24"/>
          <w:szCs w:val="24"/>
          <w:rtl/>
        </w:rPr>
        <w:t>, אשר יבצע בפועל את השירותים נשוא המכרז,</w:t>
      </w:r>
      <w:r w:rsidRPr="00BF4CF5">
        <w:rPr>
          <w:rFonts w:ascii="Times New Roman" w:hAnsi="Times New Roman" w:cs="David"/>
          <w:sz w:val="24"/>
          <w:szCs w:val="24"/>
          <w:rtl/>
        </w:rPr>
        <w:t xml:space="preserve"> המונה </w:t>
      </w:r>
      <w:r w:rsidRPr="00BF4CF5">
        <w:rPr>
          <w:rFonts w:ascii="Times New Roman" w:hAnsi="Times New Roman" w:cs="David" w:hint="cs"/>
          <w:sz w:val="24"/>
          <w:szCs w:val="24"/>
          <w:rtl/>
        </w:rPr>
        <w:t>אחראי מקצועי ועוד שני</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נותני שירותים ( סה"כ 3 אנשי צוות- להלן: "</w:t>
      </w:r>
      <w:r w:rsidRPr="00BF4CF5">
        <w:rPr>
          <w:rFonts w:ascii="Times New Roman" w:hAnsi="Times New Roman" w:cs="David" w:hint="cs"/>
          <w:b/>
          <w:bCs/>
          <w:sz w:val="24"/>
          <w:szCs w:val="24"/>
          <w:rtl/>
        </w:rPr>
        <w:t>מבצעים</w:t>
      </w:r>
      <w:r w:rsidRPr="00BF4CF5">
        <w:rPr>
          <w:rFonts w:ascii="Times New Roman" w:hAnsi="Times New Roman" w:cs="David" w:hint="cs"/>
          <w:sz w:val="24"/>
          <w:szCs w:val="24"/>
          <w:rtl/>
        </w:rPr>
        <w:t>" או "</w:t>
      </w:r>
      <w:r w:rsidRPr="00BF4CF5">
        <w:rPr>
          <w:rFonts w:ascii="Times New Roman" w:hAnsi="Times New Roman" w:cs="David" w:hint="cs"/>
          <w:b/>
          <w:bCs/>
          <w:sz w:val="24"/>
          <w:szCs w:val="24"/>
          <w:rtl/>
        </w:rPr>
        <w:t>חברי הצוות"</w:t>
      </w:r>
      <w:r w:rsidRPr="00BF4CF5">
        <w:rPr>
          <w:rFonts w:ascii="Times New Roman" w:hAnsi="Times New Roman" w:cs="David" w:hint="cs"/>
          <w:sz w:val="24"/>
          <w:szCs w:val="24"/>
          <w:rtl/>
        </w:rPr>
        <w:t>) (יכול שהמציע עצמו יהיה גם אחד המבצעים).</w:t>
      </w:r>
      <w:r w:rsidRPr="00BF4CF5">
        <w:rPr>
          <w:rFonts w:ascii="Times New Roman" w:hAnsi="Times New Roman" w:cs="David"/>
          <w:sz w:val="24"/>
          <w:szCs w:val="24"/>
          <w:rtl/>
        </w:rPr>
        <w:t xml:space="preserve"> </w:t>
      </w:r>
      <w:r w:rsidRPr="00BF4CF5">
        <w:rPr>
          <w:rFonts w:ascii="Times New Roman" w:hAnsi="Times New Roman" w:cs="David"/>
          <w:b/>
          <w:bCs/>
          <w:sz w:val="24"/>
          <w:szCs w:val="24"/>
          <w:rtl/>
        </w:rPr>
        <w:br/>
      </w:r>
    </w:p>
    <w:p w:rsidR="00BF4CF5" w:rsidRPr="00BF4CF5" w:rsidRDefault="00BF4CF5" w:rsidP="00BF4CF5">
      <w:pPr>
        <w:numPr>
          <w:ilvl w:val="2"/>
          <w:numId w:val="18"/>
        </w:numPr>
        <w:tabs>
          <w:tab w:val="clear" w:pos="2160"/>
        </w:tabs>
        <w:overflowPunct w:val="0"/>
        <w:autoSpaceDE w:val="0"/>
        <w:autoSpaceDN w:val="0"/>
        <w:adjustRightInd w:val="0"/>
        <w:spacing w:after="0" w:line="360" w:lineRule="auto"/>
        <w:ind w:hanging="510"/>
        <w:contextualSpacing/>
        <w:textAlignment w:val="baseline"/>
        <w:rPr>
          <w:rFonts w:ascii="Times New Roman" w:hAnsi="Times New Roman" w:cs="David"/>
          <w:sz w:val="24"/>
          <w:szCs w:val="24"/>
        </w:rPr>
      </w:pPr>
      <w:r w:rsidRPr="00BF4CF5">
        <w:rPr>
          <w:rFonts w:ascii="Times New Roman" w:hAnsi="Times New Roman" w:cs="David" w:hint="cs"/>
          <w:b/>
          <w:bCs/>
          <w:sz w:val="24"/>
          <w:szCs w:val="24"/>
          <w:u w:val="single"/>
          <w:rtl/>
        </w:rPr>
        <w:t>אחראי מקצועי</w:t>
      </w:r>
      <w:r w:rsidRPr="00BF4CF5">
        <w:rPr>
          <w:rFonts w:ascii="Times New Roman" w:hAnsi="Times New Roman" w:cs="David" w:hint="cs"/>
          <w:sz w:val="24"/>
          <w:szCs w:val="24"/>
          <w:rtl/>
        </w:rPr>
        <w:br/>
        <w:t xml:space="preserve">על </w:t>
      </w:r>
      <w:r w:rsidRPr="00BF4CF5">
        <w:rPr>
          <w:rFonts w:ascii="Times New Roman" w:hAnsi="Times New Roman" w:cs="David" w:hint="cs"/>
          <w:b/>
          <w:bCs/>
          <w:sz w:val="24"/>
          <w:szCs w:val="24"/>
          <w:u w:val="single"/>
          <w:rtl/>
        </w:rPr>
        <w:t xml:space="preserve">האחראי המקצועי </w:t>
      </w:r>
      <w:r w:rsidRPr="00BF4CF5">
        <w:rPr>
          <w:rFonts w:ascii="Times New Roman" w:hAnsi="Times New Roman" w:cs="David" w:hint="cs"/>
          <w:sz w:val="24"/>
          <w:szCs w:val="24"/>
          <w:rtl/>
        </w:rPr>
        <w:t xml:space="preserve"> לעמוד בכל דרישות ההשכלה והניסיון המפורטות להלן (במצטבר):</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7.5.1.1   בעל תואר אקדמי שני (לפחות) ממוסד אקדמי מוכר ע"י משרד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החינוך באחד או יותר מהתחומים הבאים: כלכלה, מידענות,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הנדסה, מדעי הטבע, איכות הסביבה, כימיה.</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על בעל תואר אקדמי מחו"ל לצרף אישור הגף להערכת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תארים אקדמיים בחו"ל שבמשרד החינוך.</w:t>
      </w:r>
    </w:p>
    <w:p w:rsidR="00BF4CF5" w:rsidRPr="00BF4CF5" w:rsidRDefault="00BF4CF5" w:rsidP="00BF4CF5">
      <w:pPr>
        <w:numPr>
          <w:ilvl w:val="3"/>
          <w:numId w:val="53"/>
        </w:numPr>
        <w:overflowPunct w:val="0"/>
        <w:autoSpaceDE w:val="0"/>
        <w:autoSpaceDN w:val="0"/>
        <w:adjustRightInd w:val="0"/>
        <w:spacing w:after="0" w:line="360" w:lineRule="auto"/>
        <w:ind w:left="2847"/>
        <w:contextualSpacing/>
        <w:textAlignment w:val="baseline"/>
        <w:rPr>
          <w:rFonts w:ascii="Times New Roman" w:hAnsi="Times New Roman" w:cs="David"/>
          <w:sz w:val="24"/>
          <w:szCs w:val="24"/>
        </w:rPr>
      </w:pPr>
      <w:r w:rsidRPr="00BF4CF5">
        <w:rPr>
          <w:rFonts w:ascii="Times New Roman" w:hAnsi="Times New Roman" w:cs="David"/>
          <w:sz w:val="24"/>
          <w:szCs w:val="24"/>
          <w:rtl/>
        </w:rPr>
        <w:t>בעל</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 ניסיון </w:t>
      </w:r>
      <w:r w:rsidRPr="00BF4CF5">
        <w:rPr>
          <w:rFonts w:ascii="Times New Roman" w:hAnsi="Times New Roman" w:cs="David" w:hint="cs"/>
          <w:sz w:val="24"/>
          <w:szCs w:val="24"/>
          <w:rtl/>
        </w:rPr>
        <w:t>קודם מוכח של 3 שנים לפחות במהלך 10 השנים  שקדמו למועד האחרון להגשת הצעות למכרז זה במתן שירותים בתחום סחר חוץ אשר נוגעים בתחומים הקשורים לארגון הסחר העולמי (</w:t>
      </w:r>
      <w:r w:rsidRPr="00BF4CF5">
        <w:rPr>
          <w:rFonts w:ascii="Times New Roman" w:hAnsi="Times New Roman" w:cs="David" w:hint="cs"/>
          <w:sz w:val="24"/>
          <w:szCs w:val="24"/>
        </w:rPr>
        <w:t>WTO</w:t>
      </w:r>
      <w:r w:rsidRPr="00BF4CF5">
        <w:rPr>
          <w:rFonts w:ascii="Times New Roman" w:hAnsi="Times New Roman" w:cs="David" w:hint="cs"/>
          <w:sz w:val="24"/>
          <w:szCs w:val="24"/>
          <w:rtl/>
        </w:rPr>
        <w:t>), כולל מדיניות סחר בין לאומי, מחסומים טכניים לסחר (</w:t>
      </w:r>
      <w:r w:rsidRPr="00BF4CF5">
        <w:rPr>
          <w:rFonts w:ascii="Times New Roman" w:hAnsi="Times New Roman" w:cs="David" w:hint="cs"/>
          <w:sz w:val="24"/>
          <w:szCs w:val="24"/>
        </w:rPr>
        <w:t>TBT</w:t>
      </w:r>
      <w:r w:rsidRPr="00BF4CF5">
        <w:rPr>
          <w:rFonts w:ascii="Times New Roman" w:hAnsi="Times New Roman" w:cs="David" w:hint="cs"/>
          <w:sz w:val="24"/>
          <w:szCs w:val="24"/>
          <w:rtl/>
        </w:rPr>
        <w:t>) ומחסומים לא-</w:t>
      </w:r>
      <w:proofErr w:type="spellStart"/>
      <w:r w:rsidRPr="00BF4CF5">
        <w:rPr>
          <w:rFonts w:ascii="Times New Roman" w:hAnsi="Times New Roman" w:cs="David" w:hint="cs"/>
          <w:sz w:val="24"/>
          <w:szCs w:val="24"/>
          <w:rtl/>
        </w:rPr>
        <w:t>מכסיים</w:t>
      </w:r>
      <w:proofErr w:type="spellEnd"/>
      <w:r w:rsidRPr="00BF4CF5">
        <w:rPr>
          <w:rFonts w:ascii="Times New Roman" w:hAnsi="Times New Roman" w:cs="David" w:hint="cs"/>
          <w:sz w:val="24"/>
          <w:szCs w:val="24"/>
          <w:rtl/>
        </w:rPr>
        <w:t xml:space="preserve"> אחרים לסחר </w:t>
      </w:r>
      <w:r w:rsidRPr="00BF4CF5">
        <w:rPr>
          <w:rFonts w:ascii="Times New Roman" w:hAnsi="Times New Roman" w:cs="David"/>
          <w:sz w:val="24"/>
          <w:szCs w:val="24"/>
        </w:rPr>
        <w:t>(NTBs)</w:t>
      </w:r>
      <w:r w:rsidRPr="00BF4CF5">
        <w:rPr>
          <w:rFonts w:ascii="Times New Roman" w:hAnsi="Times New Roman" w:cs="David" w:hint="cs"/>
          <w:sz w:val="24"/>
          <w:szCs w:val="24"/>
          <w:rtl/>
        </w:rPr>
        <w:t xml:space="preserve">.על </w:t>
      </w:r>
      <w:proofErr w:type="spellStart"/>
      <w:r w:rsidRPr="00BF4CF5">
        <w:rPr>
          <w:rFonts w:ascii="Times New Roman" w:hAnsi="Times New Roman" w:cs="David" w:hint="cs"/>
          <w:sz w:val="24"/>
          <w:szCs w:val="24"/>
          <w:rtl/>
        </w:rPr>
        <w:t>הנסיון</w:t>
      </w:r>
      <w:proofErr w:type="spellEnd"/>
      <w:r w:rsidRPr="00BF4CF5">
        <w:rPr>
          <w:rFonts w:ascii="Times New Roman" w:hAnsi="Times New Roman" w:cs="David" w:hint="cs"/>
          <w:sz w:val="24"/>
          <w:szCs w:val="24"/>
          <w:rtl/>
        </w:rPr>
        <w:t xml:space="preserve"> לכלול פעילויות אופייניות למרכז מידע </w:t>
      </w:r>
      <w:r w:rsidRPr="00BF4CF5">
        <w:rPr>
          <w:rFonts w:ascii="Times New Roman" w:hAnsi="Times New Roman" w:cs="David"/>
          <w:sz w:val="24"/>
          <w:szCs w:val="24"/>
        </w:rPr>
        <w:t xml:space="preserve">TBT </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sz w:val="24"/>
          <w:szCs w:val="24"/>
        </w:rPr>
        <w:t xml:space="preserve">WTO </w:t>
      </w:r>
      <w:r w:rsidRPr="00BF4CF5">
        <w:rPr>
          <w:rFonts w:ascii="Times New Roman" w:hAnsi="Times New Roman" w:cs="David" w:hint="cs"/>
          <w:sz w:val="24"/>
          <w:szCs w:val="24"/>
          <w:rtl/>
        </w:rPr>
        <w:t xml:space="preserve"> כגון הכנת הודעות למדינות החברות וטפול בהסתייגויותיהן משינויים עליהם מודיע המרכז. </w:t>
      </w:r>
    </w:p>
    <w:p w:rsidR="00BF4CF5" w:rsidRPr="00BF4CF5" w:rsidRDefault="00BF4CF5" w:rsidP="00BF4CF5">
      <w:pPr>
        <w:numPr>
          <w:ilvl w:val="3"/>
          <w:numId w:val="53"/>
        </w:numPr>
        <w:overflowPunct w:val="0"/>
        <w:autoSpaceDE w:val="0"/>
        <w:autoSpaceDN w:val="0"/>
        <w:adjustRightInd w:val="0"/>
        <w:spacing w:after="0" w:line="360" w:lineRule="auto"/>
        <w:ind w:left="2847"/>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 xml:space="preserve">בעל ניסיון מוכח של 3 שנים לפחות בעיסוק  בנושאים של  </w:t>
      </w:r>
      <w:r w:rsidRPr="00BF4CF5">
        <w:rPr>
          <w:rFonts w:ascii="Times New Roman" w:hAnsi="Times New Roman" w:cs="David"/>
          <w:sz w:val="24"/>
          <w:szCs w:val="24"/>
        </w:rPr>
        <w:t xml:space="preserve">Codex </w:t>
      </w:r>
      <w:proofErr w:type="spellStart"/>
      <w:r w:rsidRPr="00BF4CF5">
        <w:rPr>
          <w:rFonts w:ascii="Times New Roman" w:hAnsi="Times New Roman" w:cs="David" w:hint="cs"/>
          <w:sz w:val="24"/>
          <w:szCs w:val="24"/>
        </w:rPr>
        <w:t>A</w:t>
      </w:r>
      <w:r w:rsidRPr="00BF4CF5">
        <w:rPr>
          <w:rFonts w:ascii="Times New Roman" w:hAnsi="Times New Roman" w:cs="David"/>
          <w:sz w:val="24"/>
          <w:szCs w:val="24"/>
        </w:rPr>
        <w:t>limentarius</w:t>
      </w:r>
      <w:proofErr w:type="spellEnd"/>
      <w:r w:rsidRPr="00BF4CF5">
        <w:rPr>
          <w:rFonts w:ascii="Times New Roman" w:hAnsi="Times New Roman" w:cs="David" w:hint="cs"/>
          <w:sz w:val="24"/>
          <w:szCs w:val="24"/>
          <w:rtl/>
        </w:rPr>
        <w:t xml:space="preserve"> (תקנים של מזון ושל תוספי מזון, רמות מותרות של שאריות מתכת כבדה, אנטיביוטיקה וכד').</w:t>
      </w:r>
    </w:p>
    <w:p w:rsidR="00BF4CF5" w:rsidRPr="00BF4CF5" w:rsidRDefault="00BF4CF5" w:rsidP="00BF4CF5">
      <w:pPr>
        <w:numPr>
          <w:ilvl w:val="3"/>
          <w:numId w:val="53"/>
        </w:numPr>
        <w:overflowPunct w:val="0"/>
        <w:autoSpaceDE w:val="0"/>
        <w:autoSpaceDN w:val="0"/>
        <w:adjustRightInd w:val="0"/>
        <w:spacing w:after="0" w:line="360" w:lineRule="auto"/>
        <w:ind w:left="2847"/>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בעל ניסיון מוכח בתרגום טקסטים טכניים מאנגלית לעברית ומעברית לאנגלית, הקשורים לתחום התקינה.</w:t>
      </w:r>
    </w:p>
    <w:p w:rsidR="00BF4CF5" w:rsidRPr="00BF4CF5" w:rsidRDefault="00BF4CF5" w:rsidP="00BF4CF5">
      <w:pPr>
        <w:numPr>
          <w:ilvl w:val="3"/>
          <w:numId w:val="53"/>
        </w:numPr>
        <w:overflowPunct w:val="0"/>
        <w:autoSpaceDE w:val="0"/>
        <w:autoSpaceDN w:val="0"/>
        <w:adjustRightInd w:val="0"/>
        <w:spacing w:after="0" w:line="360" w:lineRule="auto"/>
        <w:ind w:left="2847"/>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בעל ניסיון קודם מוכח של שנתיים לפחות  בעריכה לשונית או במקצוע קרוב לתחום העריכה והגהת מסמכים בעברית ובאנגלית.</w:t>
      </w:r>
    </w:p>
    <w:p w:rsidR="00AB6E63" w:rsidRDefault="00AB6E63">
      <w:pPr>
        <w:bidi w:val="0"/>
        <w:rPr>
          <w:rFonts w:ascii="Times New Roman" w:hAnsi="Times New Roman" w:cs="David"/>
          <w:sz w:val="24"/>
          <w:szCs w:val="24"/>
          <w:rtl/>
        </w:rPr>
      </w:pPr>
      <w:r>
        <w:rPr>
          <w:rFonts w:ascii="Times New Roman" w:hAnsi="Times New Roman" w:cs="David"/>
          <w:sz w:val="24"/>
          <w:szCs w:val="24"/>
          <w:rtl/>
        </w:rPr>
        <w:br w:type="page"/>
      </w:r>
    </w:p>
    <w:p w:rsidR="00BF4CF5" w:rsidRPr="00BF4CF5" w:rsidRDefault="00BF4CF5" w:rsidP="00BF4CF5">
      <w:pPr>
        <w:overflowPunct w:val="0"/>
        <w:autoSpaceDE w:val="0"/>
        <w:autoSpaceDN w:val="0"/>
        <w:adjustRightInd w:val="0"/>
        <w:spacing w:after="0" w:line="360" w:lineRule="auto"/>
        <w:ind w:left="2880"/>
        <w:contextualSpacing/>
        <w:jc w:val="both"/>
        <w:textAlignment w:val="baseline"/>
        <w:rPr>
          <w:rFonts w:ascii="Times New Roman" w:hAnsi="Times New Roman" w:cs="David"/>
          <w:sz w:val="24"/>
          <w:szCs w:val="24"/>
        </w:rPr>
      </w:pPr>
    </w:p>
    <w:p w:rsidR="00BF4CF5" w:rsidRPr="00BF4CF5" w:rsidRDefault="00BF4CF5" w:rsidP="00BF4CF5">
      <w:pPr>
        <w:numPr>
          <w:ilvl w:val="2"/>
          <w:numId w:val="53"/>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F4CF5">
        <w:rPr>
          <w:rFonts w:ascii="Times New Roman" w:hAnsi="Times New Roman" w:cs="David" w:hint="cs"/>
          <w:b/>
          <w:bCs/>
          <w:sz w:val="24"/>
          <w:szCs w:val="24"/>
          <w:u w:val="single"/>
          <w:rtl/>
        </w:rPr>
        <w:t>2 נותני שירותים</w:t>
      </w:r>
    </w:p>
    <w:p w:rsidR="00BF4CF5" w:rsidRPr="00BF4CF5" w:rsidRDefault="00BF4CF5" w:rsidP="00AB6E63">
      <w:pPr>
        <w:overflowPunct w:val="0"/>
        <w:autoSpaceDE w:val="0"/>
        <w:autoSpaceDN w:val="0"/>
        <w:adjustRightInd w:val="0"/>
        <w:spacing w:after="0" w:line="360" w:lineRule="auto"/>
        <w:ind w:left="2160"/>
        <w:contextualSpacing/>
        <w:textAlignment w:val="baseline"/>
        <w:rPr>
          <w:rFonts w:ascii="Times New Roman" w:hAnsi="Times New Roman" w:cs="David"/>
          <w:b/>
          <w:bCs/>
          <w:sz w:val="24"/>
          <w:szCs w:val="24"/>
          <w:u w:val="single"/>
          <w:rtl/>
        </w:rPr>
      </w:pPr>
      <w:r w:rsidRPr="00BF4CF5">
        <w:rPr>
          <w:rFonts w:ascii="Times New Roman" w:hAnsi="Times New Roman" w:cs="David" w:hint="cs"/>
          <w:sz w:val="24"/>
          <w:szCs w:val="24"/>
          <w:rtl/>
        </w:rPr>
        <w:t xml:space="preserve">על כל אחד משני נותני השירותים המוצעים לעמוד </w:t>
      </w:r>
      <w:r w:rsidRPr="00BF4CF5">
        <w:rPr>
          <w:rFonts w:ascii="Times New Roman" w:hAnsi="Times New Roman" w:cs="David" w:hint="cs"/>
          <w:sz w:val="24"/>
          <w:szCs w:val="24"/>
          <w:u w:val="single"/>
          <w:rtl/>
        </w:rPr>
        <w:t>בכל</w:t>
      </w:r>
      <w:r w:rsidRPr="00BF4CF5">
        <w:rPr>
          <w:rFonts w:ascii="Times New Roman" w:hAnsi="Times New Roman" w:cs="David" w:hint="cs"/>
          <w:sz w:val="24"/>
          <w:szCs w:val="24"/>
          <w:rtl/>
        </w:rPr>
        <w:t xml:space="preserve"> דרישות ההשכלה והניסיון המפורטות להלן (במצטבר):</w:t>
      </w:r>
    </w:p>
    <w:p w:rsidR="00BF4CF5" w:rsidRPr="00BF4CF5" w:rsidRDefault="00BF4CF5" w:rsidP="00AB6E63">
      <w:pPr>
        <w:overflowPunct w:val="0"/>
        <w:autoSpaceDE w:val="0"/>
        <w:autoSpaceDN w:val="0"/>
        <w:adjustRightInd w:val="0"/>
        <w:spacing w:line="360" w:lineRule="auto"/>
        <w:ind w:left="2926" w:hanging="850"/>
        <w:textAlignment w:val="baseline"/>
        <w:rPr>
          <w:rFonts w:cs="David"/>
          <w:b/>
          <w:bCs/>
          <w:sz w:val="24"/>
          <w:szCs w:val="24"/>
        </w:rPr>
      </w:pPr>
      <w:r w:rsidRPr="00BF4CF5">
        <w:rPr>
          <w:rFonts w:cs="David" w:hint="cs"/>
          <w:b/>
          <w:bCs/>
          <w:sz w:val="24"/>
          <w:szCs w:val="24"/>
          <w:rtl/>
        </w:rPr>
        <w:t xml:space="preserve">7.5.2.1  </w:t>
      </w:r>
      <w:r w:rsidRPr="00BF4CF5">
        <w:rPr>
          <w:rFonts w:ascii="Times New Roman" w:hAnsi="Times New Roman" w:cs="David" w:hint="cs"/>
          <w:sz w:val="24"/>
          <w:szCs w:val="24"/>
          <w:rtl/>
        </w:rPr>
        <w:t>בעל תואר אקדמי ראשון (לפחות) ממוסד אקדמי מוכר ע"י משרד החינוך באחד או יותר מהתחומים הבאים: כלכלה, מידענות, הנדסה, מדעי הטבע, איכות הסביבה, כימיה.             על בעל תואר אקדמי מחו"ל לצרף אישור הגף להערכת תארים אקדמיים בחו"ל שבמשרד החינוך.</w:t>
      </w:r>
    </w:p>
    <w:p w:rsidR="00BF4CF5" w:rsidRPr="00BF4CF5" w:rsidRDefault="00BF4CF5" w:rsidP="00AB6E63">
      <w:pPr>
        <w:numPr>
          <w:ilvl w:val="3"/>
          <w:numId w:val="53"/>
        </w:numPr>
        <w:overflowPunct w:val="0"/>
        <w:autoSpaceDE w:val="0"/>
        <w:autoSpaceDN w:val="0"/>
        <w:adjustRightInd w:val="0"/>
        <w:spacing w:after="0" w:line="360" w:lineRule="auto"/>
        <w:ind w:left="2847"/>
        <w:contextualSpacing/>
        <w:textAlignment w:val="baseline"/>
        <w:rPr>
          <w:rFonts w:ascii="Times New Roman" w:hAnsi="Times New Roman" w:cs="David"/>
          <w:b/>
          <w:bCs/>
          <w:sz w:val="24"/>
          <w:szCs w:val="24"/>
          <w:u w:val="single"/>
        </w:rPr>
      </w:pPr>
      <w:r w:rsidRPr="00BF4CF5">
        <w:rPr>
          <w:rFonts w:ascii="Times New Roman" w:hAnsi="Times New Roman" w:cs="David"/>
          <w:sz w:val="24"/>
          <w:szCs w:val="24"/>
          <w:rtl/>
        </w:rPr>
        <w:t>בעל</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 ניסיון </w:t>
      </w:r>
      <w:r w:rsidRPr="00BF4CF5">
        <w:rPr>
          <w:rFonts w:ascii="Times New Roman" w:hAnsi="Times New Roman" w:cs="David" w:hint="cs"/>
          <w:sz w:val="24"/>
          <w:szCs w:val="24"/>
          <w:rtl/>
        </w:rPr>
        <w:t>קודם מוכח של שנתיים לפחות במהלך 10 השנים  שקדמו למועד האחרון להגשת הצעות למכרז זה במתן שירותים בתחום סחר חוץ אשר נוגעים לתחומים הקשורים לארגון הסחר העולמי (</w:t>
      </w:r>
      <w:r w:rsidRPr="00BF4CF5">
        <w:rPr>
          <w:rFonts w:ascii="Times New Roman" w:hAnsi="Times New Roman" w:cs="David" w:hint="cs"/>
          <w:sz w:val="24"/>
          <w:szCs w:val="24"/>
        </w:rPr>
        <w:t>WTO</w:t>
      </w:r>
      <w:r w:rsidRPr="00BF4CF5">
        <w:rPr>
          <w:rFonts w:ascii="Times New Roman" w:hAnsi="Times New Roman" w:cs="David" w:hint="cs"/>
          <w:sz w:val="24"/>
          <w:szCs w:val="24"/>
          <w:rtl/>
        </w:rPr>
        <w:t>), כולל מדיניות סחר בין לאומי, מחסומים טכניים לסחר (</w:t>
      </w:r>
      <w:r w:rsidRPr="00BF4CF5">
        <w:rPr>
          <w:rFonts w:ascii="Times New Roman" w:hAnsi="Times New Roman" w:cs="David" w:hint="cs"/>
          <w:sz w:val="24"/>
          <w:szCs w:val="24"/>
        </w:rPr>
        <w:t>TBT</w:t>
      </w:r>
      <w:r w:rsidRPr="00BF4CF5">
        <w:rPr>
          <w:rFonts w:ascii="Times New Roman" w:hAnsi="Times New Roman" w:cs="David" w:hint="cs"/>
          <w:sz w:val="24"/>
          <w:szCs w:val="24"/>
          <w:rtl/>
        </w:rPr>
        <w:t>) ומחסומים לא-</w:t>
      </w:r>
      <w:proofErr w:type="spellStart"/>
      <w:r w:rsidRPr="00BF4CF5">
        <w:rPr>
          <w:rFonts w:ascii="Times New Roman" w:hAnsi="Times New Roman" w:cs="David" w:hint="cs"/>
          <w:sz w:val="24"/>
          <w:szCs w:val="24"/>
          <w:rtl/>
        </w:rPr>
        <w:t>מכסיים</w:t>
      </w:r>
      <w:proofErr w:type="spellEnd"/>
      <w:r w:rsidRPr="00BF4CF5">
        <w:rPr>
          <w:rFonts w:ascii="Times New Roman" w:hAnsi="Times New Roman" w:cs="David" w:hint="cs"/>
          <w:sz w:val="24"/>
          <w:szCs w:val="24"/>
          <w:rtl/>
        </w:rPr>
        <w:t xml:space="preserve"> אחרים לסחר </w:t>
      </w:r>
      <w:r w:rsidRPr="00BF4CF5">
        <w:rPr>
          <w:rFonts w:ascii="Times New Roman" w:hAnsi="Times New Roman" w:cs="David"/>
          <w:sz w:val="24"/>
          <w:szCs w:val="24"/>
        </w:rPr>
        <w:t>(NTBs)</w:t>
      </w:r>
      <w:r w:rsidRPr="00BF4CF5">
        <w:rPr>
          <w:rFonts w:ascii="Times New Roman" w:hAnsi="Times New Roman" w:cs="David" w:hint="cs"/>
          <w:sz w:val="24"/>
          <w:szCs w:val="24"/>
          <w:rtl/>
        </w:rPr>
        <w:t>.</w:t>
      </w:r>
    </w:p>
    <w:p w:rsidR="00BF4CF5" w:rsidRPr="00BF4CF5" w:rsidRDefault="00BF4CF5" w:rsidP="00BF4CF5">
      <w:pPr>
        <w:numPr>
          <w:ilvl w:val="3"/>
          <w:numId w:val="53"/>
        </w:numPr>
        <w:overflowPunct w:val="0"/>
        <w:autoSpaceDE w:val="0"/>
        <w:autoSpaceDN w:val="0"/>
        <w:adjustRightInd w:val="0"/>
        <w:spacing w:after="0" w:line="360" w:lineRule="auto"/>
        <w:ind w:left="2847"/>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בעל ניסיון מוכח בתרגום טקסטים טכניים מאנגלית לעברית ומעברית לאנגלית, הקשורים לתחום התקינה.</w:t>
      </w:r>
    </w:p>
    <w:p w:rsidR="00BF4CF5" w:rsidRPr="00BF4CF5" w:rsidRDefault="00BF4CF5" w:rsidP="00AB6E63">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BF4CF5">
        <w:rPr>
          <w:rFonts w:ascii="Times New Roman" w:hAnsi="Times New Roman" w:cs="David" w:hint="cs"/>
          <w:sz w:val="24"/>
          <w:szCs w:val="24"/>
          <w:rtl/>
        </w:rPr>
        <w:t xml:space="preserve">מבין שני נותני השירותים המוצעים </w:t>
      </w:r>
      <w:r w:rsidRPr="00BF4CF5">
        <w:rPr>
          <w:rFonts w:ascii="Times New Roman" w:hAnsi="Times New Roman" w:cs="David" w:hint="cs"/>
          <w:b/>
          <w:bCs/>
          <w:sz w:val="24"/>
          <w:szCs w:val="24"/>
          <w:u w:val="single"/>
          <w:rtl/>
        </w:rPr>
        <w:t>על אחד</w:t>
      </w:r>
      <w:r w:rsidRPr="00BF4CF5">
        <w:rPr>
          <w:rFonts w:ascii="Times New Roman" w:hAnsi="Times New Roman" w:cs="David" w:hint="cs"/>
          <w:sz w:val="24"/>
          <w:szCs w:val="24"/>
          <w:rtl/>
        </w:rPr>
        <w:t xml:space="preserve"> לעמוד בכל אחת מהדרישות הבאות (ניתן שאותו מועמד יעמוד בשתי הדרישות וניתן שכל מועמד יעמוד בדרישה אחת):</w:t>
      </w:r>
    </w:p>
    <w:p w:rsidR="00BF4CF5" w:rsidRPr="00BF4CF5" w:rsidRDefault="00BF4CF5" w:rsidP="00BF4CF5">
      <w:pPr>
        <w:numPr>
          <w:ilvl w:val="3"/>
          <w:numId w:val="53"/>
        </w:numPr>
        <w:overflowPunct w:val="0"/>
        <w:autoSpaceDE w:val="0"/>
        <w:autoSpaceDN w:val="0"/>
        <w:adjustRightInd w:val="0"/>
        <w:spacing w:after="0" w:line="360" w:lineRule="auto"/>
        <w:ind w:left="2847"/>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 xml:space="preserve">בעל ניסיון מוכח של 3 שנים לפחות בעיסוק  בנושאים של  </w:t>
      </w:r>
      <w:r w:rsidRPr="00BF4CF5">
        <w:rPr>
          <w:rFonts w:ascii="Times New Roman" w:hAnsi="Times New Roman" w:cs="David"/>
          <w:sz w:val="24"/>
          <w:szCs w:val="24"/>
        </w:rPr>
        <w:t xml:space="preserve">Codex </w:t>
      </w:r>
      <w:proofErr w:type="spellStart"/>
      <w:r w:rsidRPr="00BF4CF5">
        <w:rPr>
          <w:rFonts w:ascii="Times New Roman" w:hAnsi="Times New Roman" w:cs="David" w:hint="cs"/>
          <w:sz w:val="24"/>
          <w:szCs w:val="24"/>
        </w:rPr>
        <w:t>A</w:t>
      </w:r>
      <w:r w:rsidRPr="00BF4CF5">
        <w:rPr>
          <w:rFonts w:ascii="Times New Roman" w:hAnsi="Times New Roman" w:cs="David"/>
          <w:sz w:val="24"/>
          <w:szCs w:val="24"/>
        </w:rPr>
        <w:t>limentarius</w:t>
      </w:r>
      <w:proofErr w:type="spellEnd"/>
      <w:r w:rsidRPr="00BF4CF5">
        <w:rPr>
          <w:rFonts w:ascii="Times New Roman" w:hAnsi="Times New Roman" w:cs="David" w:hint="cs"/>
          <w:sz w:val="24"/>
          <w:szCs w:val="24"/>
          <w:rtl/>
        </w:rPr>
        <w:t xml:space="preserve"> (תקנים של מזון ושל תוספי מזון, רמות מותרות של שאריות מתכת כבדה, אנטיביוטיקה וכד').</w:t>
      </w:r>
    </w:p>
    <w:p w:rsidR="00BF4CF5" w:rsidRPr="00BF4CF5" w:rsidRDefault="00BF4CF5" w:rsidP="00BF4CF5">
      <w:pPr>
        <w:numPr>
          <w:ilvl w:val="3"/>
          <w:numId w:val="53"/>
        </w:numPr>
        <w:overflowPunct w:val="0"/>
        <w:autoSpaceDE w:val="0"/>
        <w:autoSpaceDN w:val="0"/>
        <w:adjustRightInd w:val="0"/>
        <w:spacing w:after="0" w:line="360" w:lineRule="auto"/>
        <w:ind w:left="2847"/>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בעל ניסיון קודם מוכח של שנתיים לפחות  בעריכה לשונית או במקצוע קרוב לתחום העריכה והגהת מסמכים בעברית ובאנגלית.</w:t>
      </w:r>
    </w:p>
    <w:p w:rsidR="00BF4CF5" w:rsidRPr="00BF4CF5" w:rsidRDefault="00BF4CF5" w:rsidP="00BF4CF5">
      <w:pPr>
        <w:bidi w:val="0"/>
        <w:jc w:val="right"/>
        <w:rPr>
          <w:rFonts w:ascii="Times New Roman" w:hAnsi="Times New Roman" w:cs="David"/>
          <w:sz w:val="24"/>
          <w:szCs w:val="24"/>
          <w:rtl/>
        </w:rPr>
      </w:pPr>
    </w:p>
    <w:p w:rsidR="00BF4CF5" w:rsidRPr="00BF4CF5" w:rsidRDefault="00BF4CF5" w:rsidP="00AB6E63">
      <w:pPr>
        <w:ind w:left="2076"/>
        <w:rPr>
          <w:rFonts w:ascii="Times New Roman" w:hAnsi="Times New Roman" w:cs="David"/>
          <w:sz w:val="24"/>
          <w:szCs w:val="24"/>
          <w:rtl/>
        </w:rPr>
      </w:pPr>
      <w:r w:rsidRPr="00BF4CF5">
        <w:rPr>
          <w:rFonts w:ascii="Times New Roman" w:hAnsi="Times New Roman" w:cs="David" w:hint="cs"/>
          <w:b/>
          <w:bCs/>
          <w:sz w:val="24"/>
          <w:szCs w:val="24"/>
          <w:rtl/>
        </w:rPr>
        <w:t>יודגש כי לא ניתן להציע יותר מ-3 מועמדים לתפקידי האחראי המקצועי והמבצעים</w:t>
      </w:r>
      <w:r w:rsidRPr="00BF4CF5">
        <w:rPr>
          <w:rFonts w:ascii="Times New Roman" w:hAnsi="Times New Roman" w:cs="David" w:hint="cs"/>
          <w:sz w:val="24"/>
          <w:szCs w:val="24"/>
          <w:rtl/>
        </w:rPr>
        <w:t>.</w:t>
      </w:r>
    </w:p>
    <w:p w:rsidR="00BF4CF5" w:rsidRPr="00BF4CF5" w:rsidRDefault="00BF4CF5" w:rsidP="00BF4CF5">
      <w:pPr>
        <w:tabs>
          <w:tab w:val="left" w:pos="1792"/>
          <w:tab w:val="left" w:pos="2076"/>
        </w:tabs>
        <w:spacing w:after="0" w:line="360" w:lineRule="auto"/>
        <w:ind w:left="1225"/>
        <w:rPr>
          <w:rFonts w:ascii="Times New Roman" w:hAnsi="Times New Roman" w:cs="David"/>
          <w:sz w:val="24"/>
          <w:szCs w:val="24"/>
          <w:rtl/>
        </w:rPr>
      </w:pPr>
    </w:p>
    <w:p w:rsidR="00BF4CF5" w:rsidRPr="00BF4CF5" w:rsidRDefault="00BF4CF5" w:rsidP="00BF4CF5">
      <w:pPr>
        <w:numPr>
          <w:ilvl w:val="0"/>
          <w:numId w:val="11"/>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F4CF5">
        <w:rPr>
          <w:rFonts w:ascii="Arial" w:hAnsi="Arial" w:cs="David" w:hint="cs"/>
          <w:b/>
          <w:bCs/>
          <w:sz w:val="28"/>
          <w:szCs w:val="28"/>
          <w:u w:val="single"/>
          <w:rtl/>
        </w:rPr>
        <w:t xml:space="preserve">אמות מידה ומשקלות לבחירת ההצעה הזוכה </w:t>
      </w:r>
    </w:p>
    <w:p w:rsidR="00BF4CF5" w:rsidRPr="00BF4CF5" w:rsidRDefault="00BF4CF5" w:rsidP="00BF4CF5">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א. הצעות ינוקדו בהתאם לאמות המידה ולמשקלות המפורטות להלן:</w:t>
      </w:r>
    </w:p>
    <w:p w:rsidR="00BF4CF5" w:rsidRPr="00BF4CF5" w:rsidRDefault="00BF4CF5" w:rsidP="00BF4CF5">
      <w:pPr>
        <w:numPr>
          <w:ilvl w:val="1"/>
          <w:numId w:val="19"/>
        </w:numPr>
        <w:tabs>
          <w:tab w:val="clear" w:pos="1353"/>
          <w:tab w:val="num" w:pos="360"/>
          <w:tab w:val="num" w:pos="1473"/>
          <w:tab w:val="left" w:pos="1792"/>
        </w:tabs>
        <w:overflowPunct w:val="0"/>
        <w:autoSpaceDE w:val="0"/>
        <w:autoSpaceDN w:val="0"/>
        <w:adjustRightInd w:val="0"/>
        <w:spacing w:after="0" w:line="360" w:lineRule="auto"/>
        <w:ind w:left="1473" w:firstLine="36"/>
        <w:contextualSpacing/>
        <w:jc w:val="both"/>
        <w:textAlignment w:val="baseline"/>
        <w:rPr>
          <w:rFonts w:ascii="Times New Roman" w:hAnsi="Times New Roman" w:cs="David"/>
          <w:b/>
          <w:bCs/>
          <w:sz w:val="24"/>
          <w:szCs w:val="24"/>
        </w:rPr>
      </w:pPr>
      <w:r w:rsidRPr="00BF4CF5">
        <w:rPr>
          <w:rFonts w:ascii="Times New Roman" w:hAnsi="Times New Roman" w:cs="David" w:hint="cs"/>
          <w:b/>
          <w:bCs/>
          <w:sz w:val="24"/>
          <w:szCs w:val="24"/>
          <w:rtl/>
        </w:rPr>
        <w:t xml:space="preserve">    בחינת מדדי איכות מתוך מסמכי ההצעה (35%)</w:t>
      </w:r>
    </w:p>
    <w:p w:rsidR="00BF4CF5" w:rsidRPr="00BF4CF5" w:rsidRDefault="00BF4CF5" w:rsidP="00BF4CF5">
      <w:pPr>
        <w:numPr>
          <w:ilvl w:val="2"/>
          <w:numId w:val="19"/>
        </w:numPr>
        <w:tabs>
          <w:tab w:val="clear" w:pos="720"/>
        </w:tabs>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Pr>
      </w:pPr>
      <w:r w:rsidRPr="00BF4CF5">
        <w:rPr>
          <w:rFonts w:ascii="Times New Roman" w:hAnsi="Times New Roman" w:cs="David" w:hint="cs"/>
          <w:sz w:val="24"/>
          <w:szCs w:val="24"/>
          <w:rtl/>
        </w:rPr>
        <w:t>היקף, איכות ורלוונטיות הניסיון המוכח של המבצעים - 22%.</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לעניין היקף הניסיון- הניקוד יתייחס להיקף הניסיון כולל ניסיון בהפעלת מרכז מידע ל- </w:t>
      </w:r>
      <w:r w:rsidRPr="00BF4CF5">
        <w:rPr>
          <w:rFonts w:ascii="Times New Roman" w:hAnsi="Times New Roman" w:cs="David"/>
          <w:sz w:val="24"/>
          <w:szCs w:val="24"/>
        </w:rPr>
        <w:t>WTO-TBT</w:t>
      </w:r>
      <w:r w:rsidRPr="00BF4CF5">
        <w:rPr>
          <w:rFonts w:ascii="Times New Roman" w:hAnsi="Times New Roman" w:cs="David" w:hint="cs"/>
          <w:sz w:val="24"/>
          <w:szCs w:val="24"/>
          <w:rtl/>
        </w:rPr>
        <w:t xml:space="preserve"> מעבר לנדרש בתנאי הסף. </w:t>
      </w:r>
    </w:p>
    <w:p w:rsidR="00BF4CF5" w:rsidRPr="00BF4CF5" w:rsidRDefault="00BF4CF5" w:rsidP="00BF4CF5">
      <w:pPr>
        <w:numPr>
          <w:ilvl w:val="2"/>
          <w:numId w:val="19"/>
        </w:numPr>
        <w:tabs>
          <w:tab w:val="clear" w:pos="720"/>
        </w:tabs>
        <w:overflowPunct w:val="0"/>
        <w:autoSpaceDE w:val="0"/>
        <w:autoSpaceDN w:val="0"/>
        <w:adjustRightInd w:val="0"/>
        <w:spacing w:after="0" w:line="360" w:lineRule="auto"/>
        <w:ind w:left="2926" w:hanging="850"/>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lastRenderedPageBreak/>
        <w:t>טיב ההמלצות שקיבלו המבצעים (המלצות שצורפו להצעה ו/או המלצות שהתקבלו במהלך שיחות שיזם עורך המכרז) - % 3.</w:t>
      </w:r>
    </w:p>
    <w:p w:rsidR="00BF4CF5" w:rsidRPr="00BF4CF5" w:rsidRDefault="00BF4CF5" w:rsidP="00BF4CF5">
      <w:pPr>
        <w:numPr>
          <w:ilvl w:val="2"/>
          <w:numId w:val="19"/>
        </w:numPr>
        <w:tabs>
          <w:tab w:val="clear" w:pos="720"/>
        </w:tabs>
        <w:overflowPunct w:val="0"/>
        <w:autoSpaceDE w:val="0"/>
        <w:autoSpaceDN w:val="0"/>
        <w:adjustRightInd w:val="0"/>
        <w:spacing w:after="0" w:line="360" w:lineRule="auto"/>
        <w:ind w:left="2926" w:hanging="850"/>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השכלה רלוונטית של מי מהמבצעים מעבר להשכלה</w:t>
      </w:r>
      <w:r w:rsidRPr="00BF4CF5">
        <w:rPr>
          <w:rFonts w:ascii="Times New Roman" w:hAnsi="Times New Roman" w:cs="Miriam" w:hint="cs"/>
          <w:sz w:val="20"/>
          <w:szCs w:val="28"/>
          <w:rtl/>
        </w:rPr>
        <w:t xml:space="preserve"> </w:t>
      </w:r>
      <w:r w:rsidRPr="00BF4CF5">
        <w:rPr>
          <w:rFonts w:ascii="Times New Roman" w:hAnsi="Times New Roman" w:cs="David" w:hint="cs"/>
          <w:sz w:val="24"/>
          <w:szCs w:val="24"/>
          <w:rtl/>
        </w:rPr>
        <w:t>הנדרשת בתנאי הסף - 5%.</w:t>
      </w:r>
    </w:p>
    <w:p w:rsidR="00BF4CF5" w:rsidRPr="00BF4CF5" w:rsidRDefault="00BF4CF5" w:rsidP="00BF4CF5">
      <w:pPr>
        <w:numPr>
          <w:ilvl w:val="2"/>
          <w:numId w:val="19"/>
        </w:numPr>
        <w:tabs>
          <w:tab w:val="clear" w:pos="720"/>
          <w:tab w:val="num" w:pos="2013"/>
        </w:tabs>
        <w:overflowPunct w:val="0"/>
        <w:autoSpaceDE w:val="0"/>
        <w:autoSpaceDN w:val="0"/>
        <w:adjustRightInd w:val="0"/>
        <w:spacing w:after="0" w:line="360" w:lineRule="auto"/>
        <w:ind w:left="2013" w:firstLine="63"/>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ידיעת שפות זרות נוספות של המבצעים - 5%.</w:t>
      </w:r>
    </w:p>
    <w:p w:rsidR="00BF4CF5" w:rsidRPr="00BF4CF5" w:rsidRDefault="00BF4CF5" w:rsidP="00BF4CF5">
      <w:pPr>
        <w:overflowPunct w:val="0"/>
        <w:autoSpaceDE w:val="0"/>
        <w:autoSpaceDN w:val="0"/>
        <w:adjustRightInd w:val="0"/>
        <w:spacing w:after="0" w:line="360" w:lineRule="auto"/>
        <w:ind w:left="800" w:firstLine="425"/>
        <w:contextualSpacing/>
        <w:textAlignment w:val="baseline"/>
        <w:rPr>
          <w:rFonts w:ascii="Times New Roman" w:hAnsi="Times New Roman" w:cs="David"/>
          <w:sz w:val="24"/>
          <w:szCs w:val="24"/>
          <w:rtl/>
        </w:rPr>
      </w:pPr>
      <w:r w:rsidRPr="00BF4CF5">
        <w:rPr>
          <w:rFonts w:ascii="Times New Roman" w:hAnsi="Times New Roman" w:cs="David" w:hint="cs"/>
          <w:sz w:val="24"/>
          <w:szCs w:val="24"/>
          <w:rtl/>
        </w:rPr>
        <w:t xml:space="preserve">ב.   קביעת הניקוד לפי אמות המידה לעיל, לרבות הערכת טיב ההמלצות,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רלוונטיות ואיכות הניסיון ורלוונטיות ההשכלה תהא לפי שיקול דעתה הבלעדי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של ועדת המכרזים.</w:t>
      </w:r>
    </w:p>
    <w:p w:rsidR="00BF4CF5" w:rsidRPr="00BF4CF5" w:rsidRDefault="00BF4CF5" w:rsidP="00BF4CF5">
      <w:pPr>
        <w:overflowPunct w:val="0"/>
        <w:autoSpaceDE w:val="0"/>
        <w:autoSpaceDN w:val="0"/>
        <w:adjustRightInd w:val="0"/>
        <w:spacing w:after="0" w:line="360" w:lineRule="auto"/>
        <w:ind w:left="800" w:firstLine="425"/>
        <w:contextualSpacing/>
        <w:textAlignment w:val="baseline"/>
        <w:rPr>
          <w:rFonts w:ascii="Times New Roman" w:hAnsi="Times New Roman" w:cs="David"/>
          <w:sz w:val="24"/>
          <w:szCs w:val="24"/>
        </w:rPr>
      </w:pPr>
      <w:r w:rsidRPr="00BF4CF5">
        <w:rPr>
          <w:rFonts w:ascii="Times New Roman" w:hAnsi="Times New Roman" w:cs="David" w:hint="cs"/>
          <w:sz w:val="24"/>
          <w:szCs w:val="24"/>
          <w:rtl/>
        </w:rPr>
        <w:t xml:space="preserve">ג.   </w:t>
      </w:r>
      <w:r w:rsidRPr="00BF4CF5">
        <w:rPr>
          <w:rFonts w:ascii="Times New Roman" w:hAnsi="Times New Roman" w:cs="David"/>
          <w:sz w:val="24"/>
          <w:szCs w:val="24"/>
          <w:rtl/>
        </w:rPr>
        <w:t>המשרד יהיה רשאי, לפי שיקול דעתו הבלעדי, לפנות לממליצים של</w:t>
      </w:r>
      <w:r w:rsidRPr="00BF4CF5">
        <w:rPr>
          <w:rFonts w:ascii="Times New Roman" w:hAnsi="Times New Roman" w:cs="David" w:hint="cs"/>
          <w:sz w:val="24"/>
          <w:szCs w:val="24"/>
          <w:rtl/>
        </w:rPr>
        <w:t xml:space="preserve"> המציע ו/או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המבצעים</w:t>
      </w:r>
      <w:r w:rsidRPr="00BF4CF5">
        <w:rPr>
          <w:rFonts w:ascii="Times New Roman" w:hAnsi="Times New Roman" w:cs="David"/>
          <w:sz w:val="24"/>
          <w:szCs w:val="24"/>
          <w:rtl/>
        </w:rPr>
        <w:t xml:space="preserve">, חלקם או כולם, וכן לגורמים אחרים שקיבלו שירותים </w:t>
      </w:r>
      <w:proofErr w:type="spellStart"/>
      <w:r w:rsidRPr="00BF4CF5">
        <w:rPr>
          <w:rFonts w:ascii="Times New Roman" w:hAnsi="Times New Roman" w:cs="David"/>
          <w:sz w:val="24"/>
          <w:szCs w:val="24"/>
          <w:rtl/>
        </w:rPr>
        <w:t>מ</w:t>
      </w:r>
      <w:r w:rsidRPr="00BF4CF5">
        <w:rPr>
          <w:rFonts w:ascii="Times New Roman" w:hAnsi="Times New Roman" w:cs="David" w:hint="cs"/>
          <w:sz w:val="24"/>
          <w:szCs w:val="24"/>
          <w:rtl/>
        </w:rPr>
        <w:t>המציע</w:t>
      </w:r>
      <w:proofErr w:type="spellEnd"/>
      <w:r w:rsidRPr="00BF4CF5">
        <w:rPr>
          <w:rFonts w:ascii="Times New Roman" w:hAnsi="Times New Roman" w:cs="David" w:hint="cs"/>
          <w:sz w:val="24"/>
          <w:szCs w:val="24"/>
          <w:rtl/>
        </w:rPr>
        <w:t xml:space="preserve"> או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מ</w:t>
      </w:r>
      <w:r w:rsidRPr="00BF4CF5">
        <w:rPr>
          <w:rFonts w:ascii="Times New Roman" w:hAnsi="Times New Roman" w:cs="David"/>
          <w:sz w:val="24"/>
          <w:szCs w:val="24"/>
          <w:rtl/>
        </w:rPr>
        <w:t xml:space="preserve">מי מחברי הצוות המוצעים, לשם קבלת פרטים אודות השירות שקיבלו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ושביעות רצונם ממנו.</w:t>
      </w:r>
    </w:p>
    <w:p w:rsidR="00BF4CF5" w:rsidRPr="00BF4CF5" w:rsidRDefault="00BF4CF5" w:rsidP="00BF4CF5">
      <w:pPr>
        <w:overflowPunct w:val="0"/>
        <w:autoSpaceDE w:val="0"/>
        <w:autoSpaceDN w:val="0"/>
        <w:adjustRightInd w:val="0"/>
        <w:spacing w:after="0" w:line="360" w:lineRule="auto"/>
        <w:ind w:left="800" w:firstLine="425"/>
        <w:contextualSpacing/>
        <w:textAlignment w:val="baseline"/>
        <w:rPr>
          <w:rFonts w:ascii="Times New Roman" w:hAnsi="Times New Roman" w:cs="David"/>
          <w:sz w:val="24"/>
          <w:szCs w:val="24"/>
          <w:rtl/>
        </w:rPr>
      </w:pPr>
      <w:r w:rsidRPr="00BF4CF5">
        <w:rPr>
          <w:rFonts w:ascii="Times New Roman" w:hAnsi="Times New Roman" w:cs="David" w:hint="cs"/>
          <w:sz w:val="24"/>
          <w:szCs w:val="24"/>
          <w:rtl/>
        </w:rPr>
        <w:t xml:space="preserve">ד.  </w:t>
      </w:r>
      <w:r w:rsidRPr="00BF4CF5">
        <w:rPr>
          <w:rFonts w:ascii="Times New Roman" w:hAnsi="Times New Roman" w:cs="David"/>
          <w:sz w:val="24"/>
          <w:szCs w:val="24"/>
          <w:rtl/>
        </w:rPr>
        <w:t xml:space="preserve">המשרד רשאי להתחשב בניסיון קודם של </w:t>
      </w:r>
      <w:r w:rsidRPr="00BF4CF5">
        <w:rPr>
          <w:rFonts w:ascii="Times New Roman" w:hAnsi="Times New Roman" w:cs="David" w:hint="cs"/>
          <w:sz w:val="24"/>
          <w:szCs w:val="24"/>
          <w:rtl/>
        </w:rPr>
        <w:t xml:space="preserve">המציע ו/או </w:t>
      </w:r>
      <w:r w:rsidRPr="00BF4CF5">
        <w:rPr>
          <w:rFonts w:ascii="Times New Roman" w:hAnsi="Times New Roman" w:cs="David"/>
          <w:sz w:val="24"/>
          <w:szCs w:val="24"/>
          <w:rtl/>
        </w:rPr>
        <w:t>מי מחברי הצוות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המוצע</w:t>
      </w:r>
      <w:r w:rsidRPr="00BF4CF5">
        <w:rPr>
          <w:rFonts w:ascii="Times New Roman" w:hAnsi="Times New Roman" w:cs="David" w:hint="cs"/>
          <w:sz w:val="24"/>
          <w:szCs w:val="24"/>
          <w:rtl/>
        </w:rPr>
        <w:t xml:space="preserve">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עם המשרד או עם גורמים אחרים ככל שידוע למשרד על ניסיון זה, לטוב ולרע.</w:t>
      </w:r>
      <w:r w:rsidRPr="00BF4CF5">
        <w:rPr>
          <w:rFonts w:ascii="Times New Roman" w:hAnsi="Times New Roman" w:cs="David" w:hint="cs"/>
          <w:sz w:val="24"/>
          <w:szCs w:val="24"/>
          <w:rtl/>
        </w:rPr>
        <w:t xml:space="preserve">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 xml:space="preserve">ככל שלמשרד ניסיון קודם עם </w:t>
      </w:r>
      <w:r w:rsidRPr="00BF4CF5">
        <w:rPr>
          <w:rFonts w:ascii="Times New Roman" w:hAnsi="Times New Roman" w:cs="David" w:hint="cs"/>
          <w:sz w:val="24"/>
          <w:szCs w:val="24"/>
          <w:rtl/>
        </w:rPr>
        <w:t xml:space="preserve">המציע ו/או </w:t>
      </w:r>
      <w:r w:rsidRPr="00BF4CF5">
        <w:rPr>
          <w:rFonts w:ascii="Times New Roman" w:hAnsi="Times New Roman" w:cs="David"/>
          <w:sz w:val="24"/>
          <w:szCs w:val="24"/>
          <w:rtl/>
        </w:rPr>
        <w:t xml:space="preserve">המבצע, חוות הדעת של המשרד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תקבל משקל מכריע בעת מתן הניקוד ביחס ליתר</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ההמלצות.</w:t>
      </w:r>
    </w:p>
    <w:p w:rsidR="00BF4CF5" w:rsidRPr="00BF4CF5" w:rsidRDefault="00BF4CF5" w:rsidP="00BF4CF5">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BF4CF5" w:rsidRPr="00BF4CF5" w:rsidRDefault="00BF4CF5" w:rsidP="00FB22E9">
      <w:pPr>
        <w:numPr>
          <w:ilvl w:val="1"/>
          <w:numId w:val="19"/>
        </w:numPr>
        <w:tabs>
          <w:tab w:val="clear" w:pos="1353"/>
          <w:tab w:val="num" w:pos="360"/>
          <w:tab w:val="num" w:pos="1473"/>
        </w:tabs>
        <w:overflowPunct w:val="0"/>
        <w:autoSpaceDE w:val="0"/>
        <w:autoSpaceDN w:val="0"/>
        <w:adjustRightInd w:val="0"/>
        <w:spacing w:after="0" w:line="360" w:lineRule="auto"/>
        <w:ind w:left="1473" w:firstLine="36"/>
        <w:contextualSpacing/>
        <w:jc w:val="both"/>
        <w:textAlignment w:val="baseline"/>
        <w:rPr>
          <w:rFonts w:ascii="Times New Roman" w:hAnsi="Times New Roman" w:cs="David"/>
          <w:b/>
          <w:bCs/>
          <w:sz w:val="24"/>
          <w:szCs w:val="24"/>
        </w:rPr>
      </w:pPr>
      <w:r w:rsidRPr="00BF4CF5">
        <w:rPr>
          <w:rFonts w:ascii="Times New Roman" w:hAnsi="Times New Roman" w:cs="David" w:hint="cs"/>
          <w:b/>
          <w:bCs/>
          <w:sz w:val="24"/>
          <w:szCs w:val="24"/>
          <w:rtl/>
        </w:rPr>
        <w:t>ריאיון התרשמות (</w:t>
      </w:r>
      <w:r w:rsidR="00FB22E9">
        <w:rPr>
          <w:rFonts w:ascii="Times New Roman" w:hAnsi="Times New Roman" w:cs="David" w:hint="cs"/>
          <w:b/>
          <w:bCs/>
          <w:sz w:val="24"/>
          <w:szCs w:val="24"/>
          <w:rtl/>
        </w:rPr>
        <w:t>15</w:t>
      </w:r>
      <w:r w:rsidRPr="00BF4CF5">
        <w:rPr>
          <w:rFonts w:ascii="Times New Roman" w:hAnsi="Times New Roman" w:cs="David" w:hint="cs"/>
          <w:b/>
          <w:bCs/>
          <w:sz w:val="24"/>
          <w:szCs w:val="24"/>
          <w:rtl/>
        </w:rPr>
        <w:t>%)</w:t>
      </w:r>
    </w:p>
    <w:p w:rsidR="00BF4CF5" w:rsidRPr="00BF4CF5" w:rsidRDefault="00BF4CF5" w:rsidP="00BF4CF5">
      <w:pPr>
        <w:spacing w:after="0" w:line="360" w:lineRule="auto"/>
        <w:ind w:left="2217" w:hanging="30"/>
        <w:jc w:val="both"/>
        <w:rPr>
          <w:rFonts w:ascii="Times New Roman" w:hAnsi="Times New Roman" w:cs="David"/>
          <w:sz w:val="24"/>
          <w:szCs w:val="24"/>
          <w:rtl/>
        </w:rPr>
      </w:pPr>
      <w:r w:rsidRPr="00BF4CF5">
        <w:rPr>
          <w:rFonts w:ascii="Times New Roman" w:hAnsi="Times New Roman" w:cs="David" w:hint="cs"/>
          <w:sz w:val="24"/>
          <w:szCs w:val="24"/>
          <w:rtl/>
        </w:rPr>
        <w:t xml:space="preserve">בשלב זה ייקבע המזמין את התרשמותו הכללית </w:t>
      </w:r>
      <w:proofErr w:type="spellStart"/>
      <w:r w:rsidRPr="00BF4CF5">
        <w:rPr>
          <w:rFonts w:ascii="Times New Roman" w:hAnsi="Times New Roman" w:cs="David" w:hint="cs"/>
          <w:sz w:val="24"/>
          <w:szCs w:val="24"/>
          <w:rtl/>
        </w:rPr>
        <w:t>מהמציע</w:t>
      </w:r>
      <w:proofErr w:type="spellEnd"/>
      <w:r w:rsidRPr="00BF4CF5">
        <w:rPr>
          <w:rFonts w:ascii="Times New Roman" w:hAnsi="Times New Roman" w:cs="David" w:hint="cs"/>
          <w:sz w:val="24"/>
          <w:szCs w:val="24"/>
          <w:rtl/>
        </w:rPr>
        <w:t xml:space="preserve"> ו/או מהמבצעים לגבי מידת יכולתו, התאמתו, ניסיונ</w:t>
      </w:r>
      <w:r w:rsidRPr="00BF4CF5">
        <w:rPr>
          <w:rFonts w:ascii="Times New Roman" w:hAnsi="Times New Roman" w:cs="David" w:hint="eastAsia"/>
          <w:sz w:val="24"/>
          <w:szCs w:val="24"/>
          <w:rtl/>
        </w:rPr>
        <w:t>ו</w:t>
      </w:r>
      <w:r w:rsidRPr="00BF4CF5">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והמבצעים המוצעים (או חלק מהם) לריאיון שיתקיים אצל מי מטעם עורך המכרז. על כל המוזמנים להגיע לריאיון. </w:t>
      </w:r>
    </w:p>
    <w:p w:rsidR="00BF4CF5" w:rsidRPr="00BF4CF5" w:rsidRDefault="00BF4CF5" w:rsidP="00BF4CF5">
      <w:pPr>
        <w:spacing w:after="0" w:line="360" w:lineRule="auto"/>
        <w:ind w:left="1473" w:hanging="30"/>
        <w:jc w:val="both"/>
        <w:rPr>
          <w:rFonts w:ascii="Times New Roman" w:hAnsi="Times New Roman" w:cs="David"/>
          <w:sz w:val="24"/>
          <w:szCs w:val="24"/>
          <w:rtl/>
        </w:rPr>
      </w:pPr>
    </w:p>
    <w:p w:rsidR="00BF4CF5" w:rsidRPr="00BF4CF5" w:rsidRDefault="00BF4CF5" w:rsidP="00FB22E9">
      <w:pPr>
        <w:numPr>
          <w:ilvl w:val="1"/>
          <w:numId w:val="19"/>
        </w:numPr>
        <w:tabs>
          <w:tab w:val="clear" w:pos="1353"/>
          <w:tab w:val="num" w:pos="360"/>
          <w:tab w:val="num" w:pos="1473"/>
        </w:tabs>
        <w:overflowPunct w:val="0"/>
        <w:autoSpaceDE w:val="0"/>
        <w:autoSpaceDN w:val="0"/>
        <w:adjustRightInd w:val="0"/>
        <w:spacing w:after="0" w:line="360" w:lineRule="auto"/>
        <w:ind w:left="1473" w:firstLine="36"/>
        <w:contextualSpacing/>
        <w:textAlignment w:val="baseline"/>
        <w:rPr>
          <w:rFonts w:ascii="Times New Roman" w:hAnsi="Times New Roman" w:cs="David"/>
          <w:b/>
          <w:bCs/>
          <w:sz w:val="24"/>
          <w:szCs w:val="24"/>
          <w:u w:val="single"/>
        </w:rPr>
      </w:pPr>
      <w:r w:rsidRPr="00BF4CF5">
        <w:rPr>
          <w:rFonts w:ascii="Times New Roman" w:hAnsi="Times New Roman" w:cs="David" w:hint="cs"/>
          <w:b/>
          <w:bCs/>
          <w:sz w:val="24"/>
          <w:szCs w:val="24"/>
          <w:rtl/>
        </w:rPr>
        <w:t xml:space="preserve">הצעת המחיר ( </w:t>
      </w:r>
      <w:r w:rsidR="00FB22E9">
        <w:rPr>
          <w:rFonts w:ascii="Times New Roman" w:hAnsi="Times New Roman" w:cs="David" w:hint="cs"/>
          <w:b/>
          <w:bCs/>
          <w:sz w:val="24"/>
          <w:szCs w:val="24"/>
          <w:rtl/>
        </w:rPr>
        <w:t>50</w:t>
      </w:r>
      <w:r w:rsidRPr="00BF4CF5">
        <w:rPr>
          <w:rFonts w:ascii="Times New Roman" w:hAnsi="Times New Roman" w:cs="David" w:hint="cs"/>
          <w:b/>
          <w:bCs/>
          <w:sz w:val="24"/>
          <w:szCs w:val="24"/>
          <w:rtl/>
        </w:rPr>
        <w:t>%)</w:t>
      </w:r>
    </w:p>
    <w:p w:rsidR="00BF4CF5" w:rsidRPr="00BF4CF5" w:rsidRDefault="00BF4CF5" w:rsidP="00BF4CF5">
      <w:pPr>
        <w:numPr>
          <w:ilvl w:val="2"/>
          <w:numId w:val="19"/>
        </w:numPr>
        <w:tabs>
          <w:tab w:val="clear" w:pos="720"/>
          <w:tab w:val="num" w:pos="2193"/>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BF4CF5">
        <w:rPr>
          <w:rFonts w:ascii="Times New Roman" w:hAnsi="Times New Roman" w:cs="David"/>
          <w:sz w:val="24"/>
          <w:szCs w:val="24"/>
          <w:rtl/>
        </w:rPr>
        <w:t>על המציע להציע הצעת מחיר</w:t>
      </w:r>
      <w:r w:rsidRPr="00BF4CF5">
        <w:rPr>
          <w:rFonts w:ascii="Times New Roman" w:hAnsi="Times New Roman" w:cs="David" w:hint="cs"/>
          <w:sz w:val="24"/>
          <w:szCs w:val="24"/>
          <w:rtl/>
        </w:rPr>
        <w:t xml:space="preserve"> לשעה </w:t>
      </w:r>
      <w:r w:rsidRPr="00BF4CF5">
        <w:rPr>
          <w:rFonts w:ascii="Times New Roman" w:hAnsi="Times New Roman" w:cs="David"/>
          <w:sz w:val="24"/>
          <w:szCs w:val="24"/>
          <w:rtl/>
        </w:rPr>
        <w:t xml:space="preserve">למתן השירות ע"ג נספח </w:t>
      </w:r>
      <w:r w:rsidRPr="00BF4CF5">
        <w:rPr>
          <w:rFonts w:ascii="Times New Roman" w:hAnsi="Times New Roman" w:cs="David" w:hint="cs"/>
          <w:sz w:val="24"/>
          <w:szCs w:val="24"/>
          <w:rtl/>
        </w:rPr>
        <w:br/>
      </w:r>
      <w:r w:rsidRPr="00BF4CF5">
        <w:rPr>
          <w:rFonts w:ascii="Times New Roman" w:hAnsi="Times New Roman" w:cs="David"/>
          <w:sz w:val="24"/>
          <w:szCs w:val="24"/>
          <w:rtl/>
        </w:rPr>
        <w:t>ו</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"טופס הצעת מחיר" </w:t>
      </w:r>
      <w:proofErr w:type="spellStart"/>
      <w:r w:rsidRPr="00BF4CF5">
        <w:rPr>
          <w:rFonts w:ascii="Times New Roman" w:hAnsi="Times New Roman" w:cs="David"/>
          <w:sz w:val="24"/>
          <w:szCs w:val="24"/>
          <w:rtl/>
        </w:rPr>
        <w:t>המצ"ב</w:t>
      </w:r>
      <w:proofErr w:type="spellEnd"/>
      <w:r w:rsidRPr="00BF4CF5">
        <w:rPr>
          <w:rFonts w:ascii="Times New Roman" w:hAnsi="Times New Roman" w:cs="David"/>
          <w:sz w:val="24"/>
          <w:szCs w:val="24"/>
          <w:rtl/>
        </w:rPr>
        <w:t>.</w:t>
      </w:r>
    </w:p>
    <w:p w:rsidR="00BF4CF5" w:rsidRPr="00BF4CF5" w:rsidRDefault="00BF4CF5" w:rsidP="00BF4CF5">
      <w:pPr>
        <w:numPr>
          <w:ilvl w:val="2"/>
          <w:numId w:val="19"/>
        </w:numPr>
        <w:tabs>
          <w:tab w:val="clear" w:pos="720"/>
          <w:tab w:val="num" w:pos="2193"/>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BF4CF5">
        <w:rPr>
          <w:rFonts w:ascii="Times New Roman" w:hAnsi="Times New Roman" w:cs="David"/>
          <w:sz w:val="24"/>
          <w:szCs w:val="24"/>
          <w:rtl/>
        </w:rPr>
        <w:t xml:space="preserve">הצעת המחיר תצוין </w:t>
      </w:r>
      <w:r w:rsidRPr="00BF4CF5">
        <w:rPr>
          <w:rFonts w:ascii="Times New Roman" w:hAnsi="Times New Roman" w:cs="David" w:hint="cs"/>
          <w:sz w:val="24"/>
          <w:szCs w:val="24"/>
          <w:rtl/>
        </w:rPr>
        <w:t xml:space="preserve">באחוז הנחה מתעריפי יועצים לניהול לפי הודעת </w:t>
      </w:r>
      <w:proofErr w:type="spellStart"/>
      <w:r w:rsidRPr="00BF4CF5">
        <w:rPr>
          <w:rFonts w:ascii="Times New Roman" w:hAnsi="Times New Roman" w:cs="David" w:hint="cs"/>
          <w:sz w:val="24"/>
          <w:szCs w:val="24"/>
          <w:rtl/>
        </w:rPr>
        <w:t>החשכ"ל</w:t>
      </w:r>
      <w:proofErr w:type="spellEnd"/>
      <w:r w:rsidRPr="00BF4CF5">
        <w:rPr>
          <w:rFonts w:ascii="Times New Roman" w:hAnsi="Times New Roman" w:cs="David" w:hint="cs"/>
          <w:sz w:val="24"/>
          <w:szCs w:val="24"/>
          <w:rtl/>
        </w:rPr>
        <w:t xml:space="preserve"> "</w:t>
      </w:r>
      <w:r w:rsidRPr="00BF4CF5">
        <w:rPr>
          <w:rFonts w:ascii="Times New Roman" w:hAnsi="Times New Roman" w:cs="David"/>
          <w:sz w:val="24"/>
          <w:szCs w:val="24"/>
          <w:rtl/>
        </w:rPr>
        <w:t>תעריפי התקשרות עם נותן שירותים חיצוניים</w:t>
      </w:r>
      <w:r w:rsidRPr="00BF4CF5">
        <w:rPr>
          <w:rFonts w:ascii="Times New Roman" w:hAnsi="Times New Roman" w:cs="David" w:hint="cs"/>
          <w:sz w:val="24"/>
          <w:szCs w:val="24"/>
          <w:rtl/>
        </w:rPr>
        <w:t xml:space="preserve">" כפי תוקפה מעת לעת. </w:t>
      </w:r>
      <w:r w:rsidRPr="00BF4CF5">
        <w:rPr>
          <w:rFonts w:ascii="Times New Roman" w:hAnsi="Times New Roman" w:cs="David"/>
          <w:sz w:val="24"/>
          <w:szCs w:val="24"/>
          <w:rtl/>
        </w:rPr>
        <w:t xml:space="preserve">ההצעה תהיה מלאה, </w:t>
      </w:r>
      <w:r w:rsidRPr="00BF4CF5">
        <w:rPr>
          <w:rFonts w:ascii="Times New Roman" w:hAnsi="Times New Roman" w:cs="David" w:hint="cs"/>
          <w:sz w:val="24"/>
          <w:szCs w:val="24"/>
          <w:rtl/>
        </w:rPr>
        <w:t>ס</w:t>
      </w:r>
      <w:r w:rsidRPr="00BF4CF5">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BF4CF5">
        <w:rPr>
          <w:rFonts w:ascii="Times New Roman" w:hAnsi="Times New Roman" w:cs="David" w:hint="cs"/>
          <w:sz w:val="24"/>
          <w:szCs w:val="24"/>
          <w:rtl/>
        </w:rPr>
        <w:t>כולל תשלומים</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 xml:space="preserve">בגין העסקת כוח אדם, תשלומים </w:t>
      </w:r>
      <w:r w:rsidRPr="00BF4CF5">
        <w:rPr>
          <w:rFonts w:ascii="Times New Roman" w:hAnsi="Times New Roman" w:cs="David"/>
          <w:sz w:val="24"/>
          <w:szCs w:val="24"/>
          <w:rtl/>
        </w:rPr>
        <w:t>לביטוח לאומי ותשלומים נוספים בגין זכויות סוציאליות</w:t>
      </w:r>
      <w:r w:rsidRPr="00BF4CF5">
        <w:rPr>
          <w:rFonts w:ascii="Times New Roman" w:hAnsi="Times New Roman" w:cs="David" w:hint="cs"/>
          <w:sz w:val="24"/>
          <w:szCs w:val="24"/>
          <w:rtl/>
        </w:rPr>
        <w:t xml:space="preserve">, הוצאות משרדיות, נסיעות </w:t>
      </w:r>
      <w:proofErr w:type="spellStart"/>
      <w:r w:rsidRPr="00BF4CF5">
        <w:rPr>
          <w:rFonts w:ascii="Times New Roman" w:hAnsi="Times New Roman" w:cs="David" w:hint="cs"/>
          <w:sz w:val="24"/>
          <w:szCs w:val="24"/>
          <w:rtl/>
        </w:rPr>
        <w:t>וכו</w:t>
      </w:r>
      <w:proofErr w:type="spellEnd"/>
      <w:r w:rsidRPr="00BF4CF5">
        <w:rPr>
          <w:rFonts w:ascii="Times New Roman" w:hAnsi="Times New Roman" w:cs="David" w:hint="cs"/>
          <w:sz w:val="24"/>
          <w:szCs w:val="24"/>
          <w:rtl/>
        </w:rPr>
        <w:t>'</w:t>
      </w:r>
      <w:r w:rsidRPr="00BF4CF5">
        <w:rPr>
          <w:rFonts w:ascii="Times New Roman" w:hAnsi="Times New Roman" w:cs="David"/>
          <w:sz w:val="24"/>
          <w:szCs w:val="24"/>
          <w:rtl/>
        </w:rPr>
        <w:t>.</w:t>
      </w:r>
    </w:p>
    <w:p w:rsidR="00BF4CF5" w:rsidRPr="00BF4CF5" w:rsidRDefault="00BF4CF5" w:rsidP="00BF4CF5">
      <w:pPr>
        <w:numPr>
          <w:ilvl w:val="2"/>
          <w:numId w:val="19"/>
        </w:numPr>
        <w:tabs>
          <w:tab w:val="clear" w:pos="720"/>
          <w:tab w:val="num" w:pos="2193"/>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BF4CF5">
        <w:rPr>
          <w:rFonts w:ascii="Times New Roman" w:hAnsi="Times New Roman" w:cs="David" w:hint="cs"/>
          <w:sz w:val="24"/>
          <w:szCs w:val="24"/>
          <w:rtl/>
        </w:rPr>
        <w:t>אין להתנות את הצעת המחיר בשום תנאי.</w:t>
      </w:r>
    </w:p>
    <w:p w:rsidR="00BF4CF5" w:rsidRPr="00BF4CF5" w:rsidRDefault="00BF4CF5" w:rsidP="00BF4CF5">
      <w:pPr>
        <w:numPr>
          <w:ilvl w:val="2"/>
          <w:numId w:val="19"/>
        </w:numPr>
        <w:tabs>
          <w:tab w:val="clear" w:pos="72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BF4CF5">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w:t>
      </w:r>
      <w:r w:rsidRPr="00BF4CF5">
        <w:rPr>
          <w:rFonts w:ascii="Times New Roman" w:hAnsi="Times New Roman" w:cs="David" w:hint="cs"/>
          <w:sz w:val="24"/>
          <w:szCs w:val="24"/>
          <w:rtl/>
        </w:rPr>
        <w:lastRenderedPageBreak/>
        <w:t xml:space="preserve">במעטפה סגורה ונפרדת ו/או  אשר חלק ממנה ו/או כולה יהיה גלוי כחלק מההצעה.  </w:t>
      </w:r>
    </w:p>
    <w:p w:rsidR="00BF4CF5" w:rsidRPr="00BF4CF5" w:rsidRDefault="00BF4CF5" w:rsidP="00BF4CF5">
      <w:pPr>
        <w:numPr>
          <w:ilvl w:val="2"/>
          <w:numId w:val="19"/>
        </w:numPr>
        <w:tabs>
          <w:tab w:val="clear" w:pos="72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BF4CF5" w:rsidRPr="00BF4CF5" w:rsidRDefault="00BF4CF5" w:rsidP="00074078">
      <w:pPr>
        <w:numPr>
          <w:ilvl w:val="2"/>
          <w:numId w:val="19"/>
        </w:numPr>
        <w:tabs>
          <w:tab w:val="clear" w:pos="720"/>
        </w:tabs>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 xml:space="preserve">הציון בגין המחיר יינתן כדלקמן: </w:t>
      </w:r>
    </w:p>
    <w:p w:rsidR="00BF4CF5" w:rsidRPr="00BF4CF5" w:rsidRDefault="00BF4CF5" w:rsidP="00BF4CF5">
      <w:pPr>
        <w:tabs>
          <w:tab w:val="left" w:pos="1473"/>
        </w:tabs>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tl/>
        </w:rPr>
      </w:pP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הצעת המחיר תוגדר במונחי </w:t>
      </w:r>
      <w:r w:rsidRPr="00BF4CF5">
        <w:rPr>
          <w:rFonts w:ascii="Times New Roman" w:hAnsi="Times New Roman" w:cs="David"/>
          <w:sz w:val="24"/>
          <w:szCs w:val="24"/>
          <w:u w:val="single"/>
          <w:rtl/>
        </w:rPr>
        <w:t>אחוזי הנחה</w:t>
      </w:r>
      <w:r w:rsidRPr="00BF4CF5">
        <w:rPr>
          <w:rFonts w:ascii="Times New Roman" w:hAnsi="Times New Roman" w:cs="David"/>
          <w:sz w:val="24"/>
          <w:szCs w:val="24"/>
          <w:rtl/>
        </w:rPr>
        <w:t xml:space="preserve"> מהמחיר</w:t>
      </w:r>
      <w:r w:rsidRPr="00BF4CF5">
        <w:rPr>
          <w:rFonts w:ascii="Times New Roman" w:hAnsi="Times New Roman" w:cs="David" w:hint="cs"/>
          <w:sz w:val="24"/>
          <w:szCs w:val="24"/>
        </w:rPr>
        <w:t xml:space="preserve"> </w:t>
      </w:r>
      <w:proofErr w:type="spellStart"/>
      <w:r w:rsidRPr="00BF4CF5">
        <w:rPr>
          <w:rFonts w:ascii="Times New Roman" w:hAnsi="Times New Roman" w:cs="David"/>
          <w:sz w:val="24"/>
          <w:szCs w:val="24"/>
          <w:rtl/>
        </w:rPr>
        <w:t>המירבי</w:t>
      </w:r>
      <w:proofErr w:type="spellEnd"/>
      <w:r w:rsidRPr="00BF4CF5">
        <w:rPr>
          <w:rFonts w:ascii="Times New Roman" w:hAnsi="Times New Roman" w:cs="David"/>
          <w:sz w:val="24"/>
          <w:szCs w:val="24"/>
          <w:rtl/>
        </w:rPr>
        <w:t xml:space="preserve"> של תעריפי התקשרות עם נותן שירותים חיצוניים </w:t>
      </w:r>
      <w:r w:rsidRPr="00BF4CF5">
        <w:rPr>
          <w:rFonts w:ascii="Times New Roman" w:hAnsi="Times New Roman" w:cs="David"/>
          <w:sz w:val="24"/>
          <w:szCs w:val="24"/>
          <w:u w:val="single"/>
          <w:rtl/>
        </w:rPr>
        <w:t>לעבודה מתמשכת</w:t>
      </w:r>
      <w:r w:rsidRPr="00BF4CF5">
        <w:rPr>
          <w:rFonts w:ascii="Times New Roman" w:hAnsi="Times New Roman" w:cs="David"/>
          <w:sz w:val="24"/>
          <w:szCs w:val="24"/>
          <w:rtl/>
        </w:rPr>
        <w:t xml:space="preserve"> כפי תוקפו מעת לעת, בהתאם להשכלה, ניסיון וכישורי המבצע.</w:t>
      </w:r>
      <w:r w:rsidRPr="00BF4CF5">
        <w:rPr>
          <w:rFonts w:ascii="Times New Roman" w:hAnsi="Times New Roman" w:cs="David" w:hint="cs"/>
          <w:sz w:val="24"/>
          <w:szCs w:val="24"/>
        </w:rPr>
        <w:t xml:space="preserve"> </w:t>
      </w:r>
      <w:r w:rsidRPr="00BF4CF5">
        <w:rPr>
          <w:rFonts w:ascii="Times New Roman" w:hAnsi="Times New Roman" w:cs="David"/>
          <w:sz w:val="24"/>
          <w:szCs w:val="24"/>
          <w:rtl/>
        </w:rPr>
        <w:t xml:space="preserve">התשלום יחושב וישולם בהתאם </w:t>
      </w:r>
      <w:r w:rsidRPr="00BF4CF5">
        <w:rPr>
          <w:rFonts w:ascii="Times New Roman" w:hAnsi="Times New Roman" w:cs="David" w:hint="cs"/>
          <w:sz w:val="24"/>
          <w:szCs w:val="24"/>
          <w:rtl/>
        </w:rPr>
        <w:t xml:space="preserve">להודעת " תעריפי התקשרות עם נותן שירותים חיצוניים" </w:t>
      </w:r>
      <w:r w:rsidRPr="00BF4CF5">
        <w:rPr>
          <w:rFonts w:ascii="Times New Roman" w:hAnsi="Times New Roman" w:cs="David"/>
          <w:sz w:val="24"/>
          <w:szCs w:val="24"/>
          <w:rtl/>
        </w:rPr>
        <w:t xml:space="preserve"> של החשב הכללי במשרד האוצר, כפי תוקפ</w:t>
      </w:r>
      <w:r w:rsidRPr="00BF4CF5">
        <w:rPr>
          <w:rFonts w:ascii="Times New Roman" w:hAnsi="Times New Roman" w:cs="David" w:hint="cs"/>
          <w:sz w:val="24"/>
          <w:szCs w:val="24"/>
          <w:rtl/>
        </w:rPr>
        <w:t>ה</w:t>
      </w:r>
      <w:r w:rsidRPr="00BF4CF5">
        <w:rPr>
          <w:rFonts w:ascii="Times New Roman" w:hAnsi="Times New Roman" w:cs="David"/>
          <w:sz w:val="24"/>
          <w:szCs w:val="24"/>
          <w:rtl/>
        </w:rPr>
        <w:t xml:space="preserve"> מעת</w:t>
      </w:r>
      <w:r w:rsidRPr="00BF4CF5">
        <w:rPr>
          <w:rFonts w:ascii="Times New Roman" w:hAnsi="Times New Roman" w:cs="David" w:hint="cs"/>
          <w:sz w:val="24"/>
          <w:szCs w:val="24"/>
          <w:rtl/>
        </w:rPr>
        <w:tab/>
      </w:r>
      <w:r w:rsidRPr="00BF4CF5">
        <w:rPr>
          <w:rFonts w:ascii="Times New Roman" w:hAnsi="Times New Roman" w:cs="David"/>
          <w:sz w:val="24"/>
          <w:szCs w:val="24"/>
          <w:rtl/>
        </w:rPr>
        <w:t>לעת.</w:t>
      </w:r>
      <w:r w:rsidRPr="00BF4CF5">
        <w:rPr>
          <w:rFonts w:ascii="Times New Roman" w:hAnsi="Times New Roman" w:cs="David" w:hint="cs"/>
          <w:sz w:val="24"/>
          <w:szCs w:val="24"/>
        </w:rPr>
        <w:t xml:space="preserve"> </w:t>
      </w:r>
      <w:r w:rsidRPr="00BF4CF5">
        <w:rPr>
          <w:rFonts w:ascii="Times New Roman" w:hAnsi="Times New Roman" w:cs="David"/>
          <w:sz w:val="24"/>
          <w:szCs w:val="24"/>
          <w:rtl/>
        </w:rPr>
        <w:t>העתק של הוראת התעריפים כפי תוקפו במועד עריכת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מכרז זה מצ"ב כנספח "</w:t>
      </w:r>
      <w:r w:rsidRPr="00BF4CF5">
        <w:rPr>
          <w:rFonts w:ascii="Times New Roman" w:hAnsi="Times New Roman" w:cs="David" w:hint="cs"/>
          <w:b/>
          <w:bCs/>
          <w:sz w:val="24"/>
          <w:szCs w:val="24"/>
          <w:rtl/>
        </w:rPr>
        <w:t>י</w:t>
      </w:r>
      <w:r w:rsidRPr="00BF4CF5">
        <w:rPr>
          <w:rFonts w:ascii="Times New Roman" w:hAnsi="Times New Roman" w:cs="David"/>
          <w:sz w:val="24"/>
          <w:szCs w:val="24"/>
          <w:rtl/>
        </w:rPr>
        <w:t xml:space="preserve">" למפרט מכרז זה. </w:t>
      </w:r>
    </w:p>
    <w:p w:rsidR="00BF4CF5" w:rsidRPr="00BF4CF5" w:rsidRDefault="00BF4CF5" w:rsidP="00BF4CF5">
      <w:pPr>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tl/>
        </w:rPr>
      </w:pPr>
      <w:r w:rsidRPr="00BF4CF5">
        <w:rPr>
          <w:rFonts w:ascii="Times New Roman" w:hAnsi="Times New Roman" w:cs="David" w:hint="cs"/>
          <w:sz w:val="24"/>
          <w:szCs w:val="24"/>
          <w:rtl/>
        </w:rPr>
        <w:t xml:space="preserve">               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BF4CF5" w:rsidRPr="00BF4CF5" w:rsidRDefault="00BF4CF5" w:rsidP="00BF4CF5">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BF4CF5" w:rsidRPr="00BF4CF5" w:rsidRDefault="00BF4CF5" w:rsidP="00BF4CF5">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BF4CF5">
        <w:rPr>
          <w:rFonts w:ascii="Times New Roman" w:hAnsi="Times New Roman" w:cs="David" w:hint="cs"/>
          <w:sz w:val="24"/>
          <w:szCs w:val="24"/>
          <w:rtl/>
        </w:rPr>
        <w:tab/>
      </w:r>
      <w:r w:rsidRPr="00BF4CF5">
        <w:rPr>
          <w:rFonts w:ascii="Times New Roman" w:hAnsi="Times New Roman" w:cs="David" w:hint="cs"/>
          <w:sz w:val="24"/>
          <w:szCs w:val="24"/>
          <w:rtl/>
        </w:rPr>
        <w:tab/>
        <w:t xml:space="preserve">                               </w:t>
      </w:r>
      <w:r w:rsidRPr="00BF4CF5">
        <w:rPr>
          <w:rFonts w:ascii="Times New Roman" w:hAnsi="Times New Roman" w:cs="David"/>
          <w:sz w:val="24"/>
          <w:szCs w:val="24"/>
          <w:rtl/>
        </w:rPr>
        <w:t>נוסחת החישוב היא:</w:t>
      </w:r>
    </w:p>
    <w:p w:rsidR="00BF4CF5" w:rsidRPr="00BF4CF5" w:rsidRDefault="00BF4CF5" w:rsidP="00BF4CF5">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BF4CF5">
        <w:rPr>
          <w:rFonts w:ascii="Times New Roman" w:hAnsi="Times New Roman" w:cs="David" w:hint="cs"/>
          <w:sz w:val="24"/>
          <w:szCs w:val="24"/>
          <w:rtl/>
        </w:rPr>
        <w:t xml:space="preserve">             </w:t>
      </w:r>
      <w:r w:rsidRPr="00BF4CF5">
        <w:rPr>
          <w:rFonts w:ascii="Times New Roman" w:hAnsi="Times New Roman" w:cs="David"/>
          <w:sz w:val="24"/>
          <w:szCs w:val="24"/>
          <w:u w:val="single"/>
          <w:rtl/>
        </w:rPr>
        <w:t>הצעת המחיר הזולה ביותר</w:t>
      </w:r>
      <w:r w:rsidRPr="00BF4CF5">
        <w:rPr>
          <w:rFonts w:ascii="Times New Roman" w:hAnsi="Times New Roman" w:cs="David" w:hint="cs"/>
          <w:sz w:val="24"/>
          <w:szCs w:val="24"/>
          <w:u w:val="single"/>
          <w:rtl/>
        </w:rPr>
        <w:t xml:space="preserve"> </w:t>
      </w:r>
      <w:r w:rsidRPr="00BF4CF5">
        <w:rPr>
          <w:rFonts w:ascii="Times New Roman" w:hAnsi="Times New Roman" w:cs="David"/>
          <w:sz w:val="24"/>
          <w:szCs w:val="24"/>
          <w:u w:val="single"/>
        </w:rPr>
        <w:t>X</w:t>
      </w:r>
      <w:r w:rsidRPr="00BF4CF5">
        <w:rPr>
          <w:rFonts w:ascii="Times New Roman" w:hAnsi="Times New Roman" w:cs="David"/>
          <w:sz w:val="24"/>
          <w:szCs w:val="24"/>
          <w:u w:val="single"/>
          <w:rtl/>
        </w:rPr>
        <w:t xml:space="preserve"> הניקוד באמת המידה</w:t>
      </w:r>
    </w:p>
    <w:p w:rsidR="00BF4CF5" w:rsidRPr="00BF4CF5" w:rsidRDefault="00BF4CF5" w:rsidP="00BF4CF5">
      <w:p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הצעת המחיר המוצעת</w:t>
      </w:r>
      <w:r w:rsidRPr="00BF4CF5">
        <w:rPr>
          <w:rFonts w:ascii="Times New Roman" w:hAnsi="Times New Roman" w:cs="David"/>
          <w:sz w:val="24"/>
          <w:szCs w:val="24"/>
          <w:rtl/>
        </w:rPr>
        <w:br/>
      </w:r>
    </w:p>
    <w:p w:rsidR="00BF4CF5" w:rsidRPr="00BF4CF5" w:rsidRDefault="00BF4CF5" w:rsidP="00BF4CF5">
      <w:pPr>
        <w:numPr>
          <w:ilvl w:val="0"/>
          <w:numId w:val="11"/>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BF4CF5">
        <w:rPr>
          <w:rFonts w:ascii="Arial" w:hAnsi="Arial" w:cs="David" w:hint="cs"/>
          <w:b/>
          <w:bCs/>
          <w:sz w:val="28"/>
          <w:szCs w:val="28"/>
          <w:u w:val="single"/>
          <w:rtl/>
        </w:rPr>
        <w:t>הוראות בדבר הגשת ההצעה</w:t>
      </w:r>
    </w:p>
    <w:p w:rsidR="00BF4CF5" w:rsidRPr="00BF4CF5" w:rsidRDefault="00BF4CF5" w:rsidP="00BF4CF5">
      <w:pPr>
        <w:numPr>
          <w:ilvl w:val="1"/>
          <w:numId w:val="20"/>
        </w:numPr>
        <w:overflowPunct w:val="0"/>
        <w:autoSpaceDE w:val="0"/>
        <w:autoSpaceDN w:val="0"/>
        <w:adjustRightInd w:val="0"/>
        <w:spacing w:after="0" w:line="360" w:lineRule="auto"/>
        <w:ind w:firstLine="145"/>
        <w:contextualSpacing/>
        <w:textAlignment w:val="baseline"/>
        <w:rPr>
          <w:rFonts w:ascii="Times New Roman" w:hAnsi="Times New Roman" w:cs="David"/>
          <w:b/>
          <w:bCs/>
          <w:sz w:val="24"/>
          <w:szCs w:val="24"/>
        </w:rPr>
      </w:pPr>
      <w:r w:rsidRPr="00BF4CF5">
        <w:rPr>
          <w:rFonts w:ascii="Times New Roman" w:hAnsi="Times New Roman" w:cs="David" w:hint="cs"/>
          <w:b/>
          <w:bCs/>
          <w:sz w:val="24"/>
          <w:szCs w:val="24"/>
          <w:rtl/>
        </w:rPr>
        <w:t>מסמך ההצעה</w:t>
      </w:r>
    </w:p>
    <w:p w:rsidR="00BF4CF5" w:rsidRPr="00BF4CF5" w:rsidRDefault="00BF4CF5" w:rsidP="00BF4CF5">
      <w:pPr>
        <w:numPr>
          <w:ilvl w:val="2"/>
          <w:numId w:val="20"/>
        </w:numPr>
        <w:tabs>
          <w:tab w:val="clear" w:pos="216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BF4CF5">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BF4CF5">
        <w:rPr>
          <w:rFonts w:ascii="Times New Roman" w:hAnsi="Times New Roman" w:cs="David"/>
          <w:sz w:val="24"/>
          <w:szCs w:val="24"/>
          <w:rtl/>
        </w:rPr>
        <w:t>צירוף כל המסמכים הנדרשים על-פי</w:t>
      </w:r>
      <w:r w:rsidRPr="00BF4CF5">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074078" w:rsidRDefault="00BF4CF5" w:rsidP="00BF4CF5">
      <w:pPr>
        <w:numPr>
          <w:ilvl w:val="2"/>
          <w:numId w:val="20"/>
        </w:numPr>
        <w:tabs>
          <w:tab w:val="clear" w:pos="216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BF4CF5">
        <w:rPr>
          <w:rFonts w:ascii="Times New Roman" w:hAnsi="Times New Roman" w:cs="David"/>
          <w:sz w:val="24"/>
          <w:szCs w:val="24"/>
          <w:rtl/>
        </w:rPr>
        <w:t>כל שינוי או תוספת שייעשו על ידי המציע במסמכי המכרז, או כל הסתייגות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לגביהם, בין אם ע"י תוספת בגוף המסמכים ובין במכתב לוואי או בכל דרך</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אחרת, עלולים לגרום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המשרד לא חייב להודיע למציע הודעה בנוסף על האמור בסעיף זה. קיבל</w:t>
      </w:r>
      <w:r w:rsidRPr="00BF4CF5">
        <w:rPr>
          <w:rFonts w:ascii="Times New Roman" w:hAnsi="Times New Roman" w:cs="Times New Roman" w:hint="cs"/>
          <w:sz w:val="16"/>
          <w:szCs w:val="16"/>
          <w:rtl/>
          <w:lang w:val="x-none" w:eastAsia="x-none"/>
        </w:rPr>
        <w:t xml:space="preserve"> </w:t>
      </w:r>
      <w:r w:rsidRPr="00BF4CF5">
        <w:rPr>
          <w:rFonts w:ascii="Times New Roman" w:hAnsi="Times New Roman" w:cs="David"/>
          <w:sz w:val="24"/>
          <w:szCs w:val="24"/>
          <w:rtl/>
        </w:rPr>
        <w:t>המשרד את הצעת המציע, יראו את השינויים האמורים כאילו לא נעשו כלל.</w:t>
      </w:r>
    </w:p>
    <w:p w:rsidR="00074078" w:rsidRDefault="00074078">
      <w:pPr>
        <w:bidi w:val="0"/>
        <w:rPr>
          <w:rFonts w:ascii="Times New Roman" w:hAnsi="Times New Roman" w:cs="David"/>
          <w:sz w:val="24"/>
          <w:szCs w:val="24"/>
        </w:rPr>
      </w:pPr>
      <w:r>
        <w:rPr>
          <w:rFonts w:ascii="Times New Roman" w:hAnsi="Times New Roman" w:cs="David"/>
          <w:sz w:val="24"/>
          <w:szCs w:val="24"/>
        </w:rPr>
        <w:br w:type="page"/>
      </w:r>
    </w:p>
    <w:p w:rsidR="00BF4CF5" w:rsidRPr="00BF4CF5" w:rsidRDefault="00BF4CF5" w:rsidP="00074078">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Pr>
      </w:pPr>
    </w:p>
    <w:p w:rsidR="00BF4CF5" w:rsidRPr="00BF4CF5" w:rsidRDefault="00BF4CF5" w:rsidP="00BF4CF5">
      <w:pPr>
        <w:numPr>
          <w:ilvl w:val="2"/>
          <w:numId w:val="20"/>
        </w:numPr>
        <w:tabs>
          <w:tab w:val="clear" w:pos="216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BF4CF5">
        <w:rPr>
          <w:rFonts w:ascii="Times New Roman" w:hAnsi="Times New Roman" w:cs="David"/>
          <w:sz w:val="24"/>
          <w:szCs w:val="24"/>
          <w:rtl/>
        </w:rPr>
        <w:t>הגשת ההצעה חתומה מהווה ראיה חלוטה לכך שהמציע קרא את כל האמור במסמכי המכרז וההסכם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המצורף לו על נספחיו, הבין את האמור במסמכים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אלה ונתן לכך את הסכמתו הבלתי מסויגת</w:t>
      </w:r>
      <w:r w:rsidRPr="00BF4CF5">
        <w:rPr>
          <w:rFonts w:ascii="Times New Roman" w:hAnsi="Times New Roman" w:cs="David" w:hint="cs"/>
          <w:sz w:val="24"/>
          <w:szCs w:val="24"/>
          <w:rtl/>
        </w:rPr>
        <w:t xml:space="preserve"> וכי הוא מתחייב</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לספק את השירותים</w:t>
      </w:r>
      <w:r w:rsidRPr="00BF4CF5">
        <w:rPr>
          <w:rFonts w:ascii="Times New Roman" w:hAnsi="Times New Roman" w:cs="David"/>
          <w:sz w:val="24"/>
          <w:szCs w:val="24"/>
          <w:rtl/>
        </w:rPr>
        <w:t xml:space="preserve"> בהתאם </w:t>
      </w:r>
      <w:r w:rsidRPr="00BF4CF5">
        <w:rPr>
          <w:rFonts w:ascii="Times New Roman" w:hAnsi="Times New Roman" w:cs="David" w:hint="cs"/>
          <w:sz w:val="24"/>
          <w:szCs w:val="24"/>
          <w:rtl/>
        </w:rPr>
        <w:t>ל</w:t>
      </w:r>
      <w:r w:rsidRPr="00BF4CF5">
        <w:rPr>
          <w:rFonts w:ascii="Times New Roman" w:hAnsi="Times New Roman" w:cs="David"/>
          <w:sz w:val="24"/>
          <w:szCs w:val="24"/>
          <w:rtl/>
        </w:rPr>
        <w:t>הוראות מ</w:t>
      </w:r>
      <w:r w:rsidRPr="00BF4CF5">
        <w:rPr>
          <w:rFonts w:ascii="Times New Roman" w:hAnsi="Times New Roman" w:cs="David" w:hint="cs"/>
          <w:sz w:val="24"/>
          <w:szCs w:val="24"/>
          <w:rtl/>
        </w:rPr>
        <w:t>כרז</w:t>
      </w:r>
      <w:r w:rsidRPr="00BF4CF5">
        <w:rPr>
          <w:rFonts w:ascii="Times New Roman" w:hAnsi="Times New Roman" w:cs="David"/>
          <w:sz w:val="24"/>
          <w:szCs w:val="24"/>
          <w:rtl/>
        </w:rPr>
        <w:t xml:space="preserve"> זה ל</w:t>
      </w:r>
      <w:r w:rsidRPr="00BF4CF5">
        <w:rPr>
          <w:rFonts w:ascii="Times New Roman" w:hAnsi="Times New Roman" w:cs="David" w:hint="cs"/>
          <w:sz w:val="24"/>
          <w:szCs w:val="24"/>
          <w:rtl/>
        </w:rPr>
        <w:t>רבות בהתאם ל</w:t>
      </w:r>
      <w:r w:rsidRPr="00BF4CF5">
        <w:rPr>
          <w:rFonts w:ascii="Times New Roman" w:hAnsi="Times New Roman" w:cs="David"/>
          <w:sz w:val="24"/>
          <w:szCs w:val="24"/>
          <w:rtl/>
        </w:rPr>
        <w:t>הוראות ההסכם שייחתם</w:t>
      </w:r>
      <w:r w:rsidRPr="00BF4CF5">
        <w:rPr>
          <w:rFonts w:ascii="Times New Roman" w:hAnsi="Times New Roman" w:cs="David" w:hint="cs"/>
          <w:sz w:val="24"/>
          <w:szCs w:val="24"/>
          <w:rtl/>
        </w:rPr>
        <w:t xml:space="preserve"> </w:t>
      </w:r>
      <w:proofErr w:type="spellStart"/>
      <w:r w:rsidRPr="00BF4CF5">
        <w:rPr>
          <w:rFonts w:ascii="Times New Roman" w:hAnsi="Times New Roman" w:cs="David"/>
          <w:sz w:val="24"/>
          <w:szCs w:val="24"/>
          <w:rtl/>
        </w:rPr>
        <w:t>עימו</w:t>
      </w:r>
      <w:proofErr w:type="spellEnd"/>
      <w:r w:rsidRPr="00BF4CF5">
        <w:rPr>
          <w:rFonts w:ascii="Times New Roman" w:hAnsi="Times New Roman" w:cs="David" w:hint="cs"/>
          <w:sz w:val="24"/>
          <w:szCs w:val="24"/>
          <w:rtl/>
        </w:rPr>
        <w:t xml:space="preserve"> על נספחיו, בדייקנות, ביעילות ובמומחיות.</w:t>
      </w:r>
    </w:p>
    <w:p w:rsidR="00BF4CF5" w:rsidRPr="00BF4CF5" w:rsidRDefault="00BF4CF5" w:rsidP="00BF4CF5">
      <w:pPr>
        <w:spacing w:after="0" w:line="360" w:lineRule="auto"/>
        <w:ind w:left="753"/>
        <w:jc w:val="both"/>
        <w:rPr>
          <w:rFonts w:ascii="Times New Roman" w:hAnsi="Times New Roman" w:cs="David"/>
          <w:sz w:val="24"/>
          <w:szCs w:val="24"/>
          <w:rtl/>
        </w:rPr>
      </w:pPr>
    </w:p>
    <w:p w:rsidR="00BF4CF5" w:rsidRPr="00BF4CF5" w:rsidRDefault="00BF4CF5" w:rsidP="00BF4CF5">
      <w:pPr>
        <w:numPr>
          <w:ilvl w:val="1"/>
          <w:numId w:val="20"/>
        </w:numPr>
        <w:tabs>
          <w:tab w:val="left" w:pos="2076"/>
        </w:tabs>
        <w:overflowPunct w:val="0"/>
        <w:autoSpaceDE w:val="0"/>
        <w:autoSpaceDN w:val="0"/>
        <w:adjustRightInd w:val="0"/>
        <w:spacing w:after="0" w:line="360" w:lineRule="auto"/>
        <w:ind w:firstLine="145"/>
        <w:contextualSpacing/>
        <w:textAlignment w:val="baseline"/>
        <w:rPr>
          <w:rFonts w:ascii="Times New Roman" w:hAnsi="Times New Roman" w:cs="David"/>
          <w:b/>
          <w:bCs/>
          <w:sz w:val="24"/>
          <w:szCs w:val="24"/>
        </w:rPr>
      </w:pPr>
      <w:r w:rsidRPr="00BF4CF5">
        <w:rPr>
          <w:rFonts w:ascii="Times New Roman" w:hAnsi="Times New Roman" w:cs="David" w:hint="cs"/>
          <w:b/>
          <w:bCs/>
          <w:sz w:val="24"/>
          <w:szCs w:val="24"/>
          <w:rtl/>
        </w:rPr>
        <w:t>אופן הגשת ההצעה</w:t>
      </w:r>
    </w:p>
    <w:p w:rsidR="00BF4CF5" w:rsidRPr="00BF4CF5" w:rsidRDefault="00BF4CF5" w:rsidP="00BF4CF5">
      <w:pPr>
        <w:numPr>
          <w:ilvl w:val="2"/>
          <w:numId w:val="20"/>
        </w:numPr>
        <w:tabs>
          <w:tab w:val="clear" w:pos="2160"/>
        </w:tabs>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Pr>
      </w:pPr>
      <w:r w:rsidRPr="00BF4CF5">
        <w:rPr>
          <w:rFonts w:ascii="Times New Roman" w:hAnsi="Times New Roman" w:cs="David"/>
          <w:sz w:val="24"/>
          <w:szCs w:val="24"/>
          <w:rtl/>
        </w:rPr>
        <w:t xml:space="preserve">הגשת הצעה </w:t>
      </w:r>
      <w:r w:rsidRPr="00BF4CF5">
        <w:rPr>
          <w:rFonts w:ascii="Times New Roman" w:hAnsi="Times New Roman" w:cs="David" w:hint="cs"/>
          <w:sz w:val="24"/>
          <w:szCs w:val="24"/>
          <w:rtl/>
        </w:rPr>
        <w:t xml:space="preserve">למכרז חייבת בתשלום בסך </w:t>
      </w:r>
      <w:r w:rsidRPr="00BF4CF5">
        <w:rPr>
          <w:rFonts w:ascii="Times New Roman" w:hAnsi="Times New Roman" w:cs="David"/>
          <w:sz w:val="24"/>
          <w:szCs w:val="24"/>
          <w:rtl/>
        </w:rPr>
        <w:t xml:space="preserve">500 ₪ </w:t>
      </w:r>
      <w:r w:rsidRPr="00BF4CF5">
        <w:rPr>
          <w:rFonts w:ascii="Times New Roman" w:hAnsi="Times New Roman" w:cs="David" w:hint="cs"/>
          <w:sz w:val="24"/>
          <w:szCs w:val="24"/>
          <w:rtl/>
        </w:rPr>
        <w:t xml:space="preserve">(שלא יוחזרו), עבור מסמכי המכרז. התשלום יבוצע </w:t>
      </w:r>
      <w:r w:rsidRPr="00BF4CF5">
        <w:rPr>
          <w:rFonts w:ascii="Times New Roman" w:hAnsi="Times New Roman" w:cs="David"/>
          <w:sz w:val="24"/>
          <w:szCs w:val="24"/>
          <w:rtl/>
        </w:rPr>
        <w:t xml:space="preserve">באמצעות אתר האינטרנט </w:t>
      </w:r>
      <w:r w:rsidRPr="00BF4CF5">
        <w:rPr>
          <w:rFonts w:ascii="Times New Roman" w:hAnsi="Times New Roman" w:cs="David" w:hint="cs"/>
          <w:sz w:val="24"/>
          <w:szCs w:val="24"/>
          <w:rtl/>
        </w:rPr>
        <w:t xml:space="preserve">של המשרד, בכתובת </w:t>
      </w:r>
      <w:hyperlink r:id="rId9" w:history="1">
        <w:r w:rsidRPr="00BF4CF5">
          <w:rPr>
            <w:rFonts w:ascii="Times New Roman" w:hAnsi="Times New Roman" w:cs="David"/>
            <w:sz w:val="24"/>
            <w:szCs w:val="24"/>
            <w:u w:val="single"/>
          </w:rPr>
          <w:t>www.economy.gov.il</w:t>
        </w:r>
      </w:hyperlink>
      <w:r w:rsidRPr="00BF4CF5">
        <w:rPr>
          <w:rFonts w:ascii="Times New Roman" w:hAnsi="Times New Roman" w:cs="David" w:hint="cs"/>
          <w:sz w:val="24"/>
          <w:szCs w:val="24"/>
          <w:rtl/>
        </w:rPr>
        <w:t xml:space="preserve">  </w:t>
      </w:r>
      <w:r w:rsidRPr="00BF4CF5">
        <w:rPr>
          <w:rFonts w:ascii="Times New Roman" w:hAnsi="Times New Roman" w:cs="David"/>
          <w:sz w:val="24"/>
          <w:szCs w:val="24"/>
          <w:rtl/>
        </w:rPr>
        <w:t>או ב</w:t>
      </w:r>
      <w:r w:rsidRPr="00BF4CF5">
        <w:rPr>
          <w:rFonts w:ascii="Times New Roman" w:hAnsi="Times New Roman" w:cs="David" w:hint="cs"/>
          <w:sz w:val="24"/>
          <w:szCs w:val="24"/>
          <w:rtl/>
        </w:rPr>
        <w:t xml:space="preserve">דרך של </w:t>
      </w:r>
      <w:r w:rsidRPr="00BF4CF5">
        <w:rPr>
          <w:rFonts w:ascii="Times New Roman" w:hAnsi="Times New Roman" w:cs="David"/>
          <w:sz w:val="24"/>
          <w:szCs w:val="24"/>
          <w:rtl/>
        </w:rPr>
        <w:t>הפקדה לבנק הדואר</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סניף</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001,</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לחשבון מס' 31514 לטובת משרד </w:t>
      </w:r>
      <w:r w:rsidRPr="00BF4CF5">
        <w:rPr>
          <w:rFonts w:ascii="Times New Roman" w:hAnsi="Times New Roman" w:cs="David" w:hint="cs"/>
          <w:sz w:val="24"/>
          <w:szCs w:val="24"/>
          <w:rtl/>
        </w:rPr>
        <w:t>הכלכלה.</w:t>
      </w:r>
    </w:p>
    <w:p w:rsidR="00BF4CF5" w:rsidRPr="00BF4CF5" w:rsidRDefault="00BF4CF5" w:rsidP="00BF4CF5">
      <w:pPr>
        <w:numPr>
          <w:ilvl w:val="2"/>
          <w:numId w:val="20"/>
        </w:numPr>
        <w:tabs>
          <w:tab w:val="clear" w:pos="2160"/>
        </w:tabs>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Pr>
      </w:pPr>
      <w:r w:rsidRPr="00BF4CF5">
        <w:rPr>
          <w:rFonts w:ascii="Times New Roman" w:hAnsi="Times New Roman" w:cs="David" w:hint="cs"/>
          <w:sz w:val="24"/>
          <w:szCs w:val="24"/>
          <w:rtl/>
        </w:rPr>
        <w:t>על המציע להגיש הצעתו בשתי מעטפות נפרדות כדלקמן:</w:t>
      </w:r>
    </w:p>
    <w:p w:rsidR="00BF4CF5" w:rsidRPr="00BF4CF5" w:rsidRDefault="00BF4CF5" w:rsidP="00BF4CF5">
      <w:pPr>
        <w:numPr>
          <w:ilvl w:val="3"/>
          <w:numId w:val="20"/>
        </w:numPr>
        <w:tabs>
          <w:tab w:val="clear" w:pos="2700"/>
        </w:tabs>
        <w:overflowPunct w:val="0"/>
        <w:autoSpaceDE w:val="0"/>
        <w:autoSpaceDN w:val="0"/>
        <w:adjustRightInd w:val="0"/>
        <w:spacing w:after="0" w:line="360" w:lineRule="auto"/>
        <w:ind w:left="3635" w:hanging="709"/>
        <w:contextualSpacing/>
        <w:jc w:val="both"/>
        <w:textAlignment w:val="baseline"/>
        <w:rPr>
          <w:rFonts w:ascii="Times New Roman" w:hAnsi="Times New Roman" w:cs="David"/>
          <w:sz w:val="24"/>
          <w:szCs w:val="24"/>
        </w:rPr>
      </w:pPr>
      <w:r w:rsidRPr="00BF4CF5">
        <w:rPr>
          <w:rFonts w:ascii="Times New Roman" w:hAnsi="Times New Roman" w:cs="David" w:hint="cs"/>
          <w:b/>
          <w:bCs/>
          <w:sz w:val="24"/>
          <w:szCs w:val="24"/>
          <w:rtl/>
        </w:rPr>
        <w:t>מעטפה 1</w:t>
      </w:r>
      <w:r w:rsidRPr="00BF4CF5">
        <w:rPr>
          <w:rFonts w:ascii="Times New Roman" w:hAnsi="Times New Roman" w:cs="David" w:hint="cs"/>
          <w:sz w:val="24"/>
          <w:szCs w:val="24"/>
          <w:rtl/>
        </w:rPr>
        <w:t xml:space="preserve">- על גביה יירשם "מעטפה 1- מסמכים ואישורים" בלבד (להלן: "מעטפה 1"). </w:t>
      </w:r>
    </w:p>
    <w:p w:rsidR="00BF4CF5" w:rsidRPr="00BF4CF5" w:rsidRDefault="00BF4CF5" w:rsidP="00BF4CF5">
      <w:pPr>
        <w:overflowPunct w:val="0"/>
        <w:autoSpaceDE w:val="0"/>
        <w:autoSpaceDN w:val="0"/>
        <w:adjustRightInd w:val="0"/>
        <w:spacing w:after="0" w:line="360" w:lineRule="auto"/>
        <w:ind w:left="3635" w:hanging="709"/>
        <w:contextualSpacing/>
        <w:textAlignment w:val="baseline"/>
        <w:rPr>
          <w:rFonts w:ascii="Times New Roman" w:hAnsi="Times New Roman" w:cs="David"/>
          <w:b/>
          <w:bCs/>
          <w:sz w:val="24"/>
          <w:szCs w:val="24"/>
          <w:rtl/>
        </w:rPr>
      </w:pPr>
      <w:r w:rsidRPr="00BF4CF5">
        <w:rPr>
          <w:rFonts w:ascii="Times New Roman" w:hAnsi="Times New Roman" w:cs="David" w:hint="cs"/>
          <w:sz w:val="24"/>
          <w:szCs w:val="24"/>
          <w:rtl/>
        </w:rPr>
        <w:t xml:space="preserve">             במעטפה זו יגיש המציע את הצעתו החתומה ויצרף </w:t>
      </w:r>
      <w:r w:rsidRPr="00BF4CF5">
        <w:rPr>
          <w:rFonts w:ascii="Times New Roman" w:hAnsi="Times New Roman" w:cs="David"/>
          <w:sz w:val="24"/>
          <w:szCs w:val="24"/>
          <w:rtl/>
        </w:rPr>
        <w:t xml:space="preserve">את המסמכים והאישורים כנדרש במפרט מכרז זה </w:t>
      </w:r>
      <w:r w:rsidRPr="00BF4CF5">
        <w:rPr>
          <w:rFonts w:ascii="Times New Roman" w:hAnsi="Times New Roman" w:cs="David" w:hint="cs"/>
          <w:sz w:val="24"/>
          <w:szCs w:val="24"/>
          <w:rtl/>
        </w:rPr>
        <w:t xml:space="preserve">(ראה ס' 9.4) </w:t>
      </w:r>
      <w:r w:rsidRPr="00BF4CF5">
        <w:rPr>
          <w:rFonts w:ascii="Times New Roman" w:hAnsi="Times New Roman" w:cs="David"/>
          <w:sz w:val="24"/>
          <w:szCs w:val="24"/>
          <w:rtl/>
        </w:rPr>
        <w:t>בשלושה עותקים</w:t>
      </w:r>
      <w:r w:rsidRPr="00BF4CF5">
        <w:rPr>
          <w:rFonts w:ascii="Times New Roman" w:hAnsi="Times New Roman" w:cs="David" w:hint="cs"/>
          <w:sz w:val="24"/>
          <w:szCs w:val="24"/>
          <w:rtl/>
        </w:rPr>
        <w:t xml:space="preserve"> (מקור+ 2 עותקים), למעט הצעת המחיר. </w:t>
      </w:r>
      <w:r w:rsidRPr="00BF4CF5">
        <w:rPr>
          <w:rFonts w:ascii="Times New Roman" w:hAnsi="Times New Roman" w:cs="David" w:hint="cs"/>
          <w:b/>
          <w:bCs/>
          <w:sz w:val="24"/>
          <w:szCs w:val="24"/>
          <w:rtl/>
        </w:rPr>
        <w:t xml:space="preserve">אין צורך לצרף להצעה את נוסח המכרז. </w:t>
      </w:r>
    </w:p>
    <w:p w:rsidR="00BF4CF5" w:rsidRPr="00BF4CF5" w:rsidRDefault="00BF4CF5" w:rsidP="00BF4CF5">
      <w:pPr>
        <w:overflowPunct w:val="0"/>
        <w:autoSpaceDE w:val="0"/>
        <w:autoSpaceDN w:val="0"/>
        <w:adjustRightInd w:val="0"/>
        <w:spacing w:after="0" w:line="360" w:lineRule="auto"/>
        <w:ind w:left="3635"/>
        <w:contextualSpacing/>
        <w:jc w:val="both"/>
        <w:textAlignment w:val="baseline"/>
        <w:rPr>
          <w:rFonts w:ascii="Times New Roman" w:hAnsi="Times New Roman" w:cs="David"/>
          <w:sz w:val="24"/>
          <w:szCs w:val="24"/>
        </w:rPr>
      </w:pPr>
      <w:r w:rsidRPr="00BF4CF5">
        <w:rPr>
          <w:rFonts w:ascii="Times New Roman" w:hAnsi="Times New Roman" w:cs="David" w:hint="cs"/>
          <w:b/>
          <w:bCs/>
          <w:sz w:val="24"/>
          <w:szCs w:val="24"/>
          <w:rtl/>
        </w:rPr>
        <w:t>מעטפה 2-</w:t>
      </w:r>
      <w:r w:rsidRPr="00BF4CF5">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BF4CF5" w:rsidRPr="00BF4CF5" w:rsidRDefault="00BF4CF5" w:rsidP="00BF4CF5">
      <w:pPr>
        <w:overflowPunct w:val="0"/>
        <w:autoSpaceDE w:val="0"/>
        <w:autoSpaceDN w:val="0"/>
        <w:adjustRightInd w:val="0"/>
        <w:spacing w:after="0" w:line="360" w:lineRule="auto"/>
        <w:ind w:left="3635"/>
        <w:contextualSpacing/>
        <w:jc w:val="both"/>
        <w:textAlignment w:val="baseline"/>
        <w:rPr>
          <w:rFonts w:ascii="Times New Roman" w:hAnsi="Times New Roman" w:cs="David"/>
          <w:sz w:val="24"/>
          <w:szCs w:val="24"/>
          <w:rtl/>
        </w:rPr>
      </w:pPr>
      <w:r w:rsidRPr="00BF4CF5">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BF4CF5" w:rsidRPr="00BF4CF5" w:rsidRDefault="00BF4CF5" w:rsidP="00BF4CF5">
      <w:pPr>
        <w:numPr>
          <w:ilvl w:val="3"/>
          <w:numId w:val="20"/>
        </w:numPr>
        <w:tabs>
          <w:tab w:val="clear" w:pos="2700"/>
        </w:tabs>
        <w:overflowPunct w:val="0"/>
        <w:autoSpaceDE w:val="0"/>
        <w:autoSpaceDN w:val="0"/>
        <w:adjustRightInd w:val="0"/>
        <w:spacing w:after="0" w:line="360" w:lineRule="auto"/>
        <w:ind w:left="3635" w:hanging="709"/>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שתי המעטפות הנ"ל (מעטפה 1 + מעטפה 2) יונחו בתוך מעטפה סגורה וחתומה (להלן: "מעטפה 3").</w:t>
      </w:r>
    </w:p>
    <w:p w:rsidR="00BF4CF5" w:rsidRPr="00BF4CF5" w:rsidRDefault="00BF4CF5" w:rsidP="00BF4CF5">
      <w:pPr>
        <w:overflowPunct w:val="0"/>
        <w:autoSpaceDE w:val="0"/>
        <w:autoSpaceDN w:val="0"/>
        <w:adjustRightInd w:val="0"/>
        <w:spacing w:after="0" w:line="360" w:lineRule="auto"/>
        <w:ind w:left="3635"/>
        <w:contextualSpacing/>
        <w:jc w:val="both"/>
        <w:textAlignment w:val="baseline"/>
        <w:rPr>
          <w:rFonts w:ascii="Times New Roman" w:hAnsi="Times New Roman" w:cs="David"/>
          <w:sz w:val="24"/>
          <w:szCs w:val="24"/>
          <w:rtl/>
        </w:rPr>
      </w:pPr>
      <w:r w:rsidRPr="00BF4CF5">
        <w:rPr>
          <w:rFonts w:ascii="Times New Roman" w:hAnsi="Times New Roman" w:cs="David" w:hint="cs"/>
          <w:sz w:val="24"/>
          <w:szCs w:val="24"/>
          <w:rtl/>
        </w:rPr>
        <w:t>על גבי מעטפה 3 לא יהיה כל ציון וסימן מלבד ציון ברור של שם המכרז ומספרו, כדלקמן:</w:t>
      </w:r>
    </w:p>
    <w:p w:rsidR="00BF4CF5" w:rsidRPr="00BF4CF5" w:rsidRDefault="00BF4CF5" w:rsidP="00FB22E9">
      <w:pPr>
        <w:overflowPunct w:val="0"/>
        <w:autoSpaceDE w:val="0"/>
        <w:autoSpaceDN w:val="0"/>
        <w:adjustRightInd w:val="0"/>
        <w:spacing w:after="0" w:line="360" w:lineRule="auto"/>
        <w:ind w:left="2700" w:firstLine="935"/>
        <w:contextualSpacing/>
        <w:jc w:val="both"/>
        <w:textAlignment w:val="baseline"/>
        <w:rPr>
          <w:rFonts w:ascii="Times New Roman" w:hAnsi="Times New Roman" w:cs="David"/>
          <w:sz w:val="24"/>
          <w:szCs w:val="24"/>
          <w:rtl/>
        </w:rPr>
      </w:pPr>
      <w:r w:rsidRPr="00BF4CF5">
        <w:rPr>
          <w:rFonts w:ascii="Times New Roman" w:hAnsi="Times New Roman" w:cs="David" w:hint="cs"/>
          <w:sz w:val="24"/>
          <w:szCs w:val="24"/>
          <w:rtl/>
        </w:rPr>
        <w:t xml:space="preserve">"מכרז פומבי </w:t>
      </w:r>
      <w:r w:rsidR="00FB22E9">
        <w:rPr>
          <w:rFonts w:ascii="Times New Roman" w:hAnsi="Times New Roman" w:cs="David" w:hint="cs"/>
          <w:sz w:val="24"/>
          <w:szCs w:val="24"/>
          <w:rtl/>
        </w:rPr>
        <w:t>65/13</w:t>
      </w:r>
      <w:r w:rsidRPr="00BF4CF5">
        <w:rPr>
          <w:rFonts w:ascii="Times New Roman" w:hAnsi="Times New Roman" w:cs="David" w:hint="cs"/>
          <w:sz w:val="24"/>
          <w:szCs w:val="24"/>
          <w:rtl/>
        </w:rPr>
        <w:t xml:space="preserve"> למתן </w:t>
      </w:r>
      <w:r w:rsidRPr="00BF4CF5">
        <w:rPr>
          <w:rFonts w:ascii="Times New Roman" w:hAnsi="Times New Roman" w:cs="David" w:hint="cs"/>
          <w:b/>
          <w:bCs/>
          <w:sz w:val="24"/>
          <w:szCs w:val="24"/>
          <w:rtl/>
        </w:rPr>
        <w:t>שירותי</w:t>
      </w:r>
      <w:r w:rsidRPr="00BF4CF5">
        <w:rPr>
          <w:rFonts w:ascii="Times New Roman" w:hAnsi="Times New Roman" w:cs="David" w:hint="cs"/>
          <w:sz w:val="24"/>
          <w:szCs w:val="24"/>
          <w:rtl/>
        </w:rPr>
        <w:t xml:space="preserve"> מרכז מידע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w:t>
      </w:r>
      <w:r w:rsidRPr="00BF4CF5">
        <w:rPr>
          <w:rFonts w:ascii="Times New Roman" w:hAnsi="Times New Roman" w:cs="David"/>
          <w:sz w:val="24"/>
          <w:szCs w:val="24"/>
        </w:rPr>
        <w:t xml:space="preserve">TBT </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sz w:val="24"/>
          <w:szCs w:val="24"/>
        </w:rPr>
        <w:t xml:space="preserve">WTO </w:t>
      </w:r>
      <w:r w:rsidRPr="00BF4CF5">
        <w:rPr>
          <w:rFonts w:ascii="Times New Roman" w:hAnsi="Times New Roman" w:cs="David" w:hint="cs"/>
          <w:sz w:val="24"/>
          <w:szCs w:val="24"/>
          <w:rtl/>
        </w:rPr>
        <w:t xml:space="preserve"> וי</w:t>
      </w:r>
      <w:r w:rsidR="00FB22E9">
        <w:rPr>
          <w:rFonts w:ascii="Times New Roman" w:hAnsi="Times New Roman" w:cs="David" w:hint="cs"/>
          <w:sz w:val="24"/>
          <w:szCs w:val="24"/>
          <w:rtl/>
        </w:rPr>
        <w:t>י</w:t>
      </w:r>
      <w:r w:rsidRPr="00BF4CF5">
        <w:rPr>
          <w:rFonts w:ascii="Times New Roman" w:hAnsi="Times New Roman" w:cs="David" w:hint="cs"/>
          <w:sz w:val="24"/>
          <w:szCs w:val="24"/>
          <w:rtl/>
        </w:rPr>
        <w:t xml:space="preserve">עוץ </w:t>
      </w:r>
      <w:r w:rsidR="00FB22E9">
        <w:rPr>
          <w:rFonts w:ascii="Times New Roman" w:hAnsi="Times New Roman" w:cs="David" w:hint="cs"/>
          <w:sz w:val="24"/>
          <w:szCs w:val="24"/>
          <w:rtl/>
        </w:rPr>
        <w:t>בתחום ה</w:t>
      </w:r>
      <w:r w:rsidRPr="00BF4CF5">
        <w:rPr>
          <w:rFonts w:ascii="Times New Roman" w:hAnsi="Times New Roman" w:cs="David" w:hint="cs"/>
          <w:sz w:val="24"/>
          <w:szCs w:val="24"/>
          <w:rtl/>
        </w:rPr>
        <w:t>תקינה"</w:t>
      </w:r>
    </w:p>
    <w:p w:rsidR="00BF4CF5" w:rsidRPr="00BF4CF5" w:rsidRDefault="00BF4CF5" w:rsidP="00BF4CF5">
      <w:pPr>
        <w:numPr>
          <w:ilvl w:val="2"/>
          <w:numId w:val="20"/>
        </w:numPr>
        <w:tabs>
          <w:tab w:val="clear" w:pos="2160"/>
        </w:tabs>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Pr>
      </w:pPr>
      <w:r w:rsidRPr="00BF4CF5">
        <w:rPr>
          <w:rFonts w:ascii="Times New Roman" w:hAnsi="Times New Roman" w:cs="David"/>
          <w:sz w:val="24"/>
          <w:szCs w:val="24"/>
          <w:rtl/>
        </w:rPr>
        <w:t xml:space="preserve">את ההצעות </w:t>
      </w:r>
      <w:r w:rsidRPr="00BF4CF5">
        <w:rPr>
          <w:rFonts w:ascii="Times New Roman" w:hAnsi="Times New Roman" w:cs="David" w:hint="cs"/>
          <w:sz w:val="24"/>
          <w:szCs w:val="24"/>
          <w:rtl/>
        </w:rPr>
        <w:t xml:space="preserve">המלאות (מעטפה 3) </w:t>
      </w:r>
      <w:r w:rsidRPr="00BF4CF5">
        <w:rPr>
          <w:rFonts w:ascii="Times New Roman" w:hAnsi="Times New Roman" w:cs="David"/>
          <w:sz w:val="24"/>
          <w:szCs w:val="24"/>
          <w:rtl/>
        </w:rPr>
        <w:t xml:space="preserve">יש להגיש לתיבת המכרזים של משרד </w:t>
      </w:r>
      <w:r w:rsidRPr="00BF4CF5">
        <w:rPr>
          <w:rFonts w:ascii="Times New Roman" w:hAnsi="Times New Roman" w:cs="David" w:hint="cs"/>
          <w:sz w:val="24"/>
          <w:szCs w:val="24"/>
          <w:rtl/>
        </w:rPr>
        <w:t>הכלכלה</w:t>
      </w:r>
      <w:r w:rsidRPr="00BF4CF5">
        <w:rPr>
          <w:rFonts w:ascii="Times New Roman" w:hAnsi="Times New Roman" w:cs="David"/>
          <w:sz w:val="24"/>
          <w:szCs w:val="24"/>
          <w:rtl/>
        </w:rPr>
        <w:t>, רחוב בנק ישראל</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5, קריית הממשלה, ירושלים בקומת הכניסה, ליד המעליות.</w:t>
      </w:r>
      <w:r w:rsidRPr="00BF4CF5">
        <w:rPr>
          <w:rFonts w:ascii="Times New Roman" w:hAnsi="Times New Roman" w:cs="David" w:hint="cs"/>
          <w:sz w:val="24"/>
          <w:szCs w:val="24"/>
          <w:rtl/>
        </w:rPr>
        <w:t xml:space="preserve"> </w:t>
      </w:r>
    </w:p>
    <w:p w:rsidR="00BF4CF5" w:rsidRPr="00BF4CF5" w:rsidRDefault="00BF4CF5" w:rsidP="00BF4CF5">
      <w:pPr>
        <w:numPr>
          <w:ilvl w:val="2"/>
          <w:numId w:val="20"/>
        </w:numPr>
        <w:tabs>
          <w:tab w:val="clear" w:pos="2160"/>
        </w:tabs>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tl/>
        </w:rPr>
      </w:pPr>
      <w:r w:rsidRPr="00BF4CF5">
        <w:rPr>
          <w:rFonts w:ascii="Times New Roman" w:hAnsi="Times New Roman" w:cs="David" w:hint="cs"/>
          <w:sz w:val="24"/>
          <w:szCs w:val="24"/>
          <w:rtl/>
        </w:rPr>
        <w:lastRenderedPageBreak/>
        <w:t>הצעות שלא תמצאנה בתיבת המכרזים במועד האחרון להגשת הצעות לא תובאנה לדיון בפני ועדת המכרזים ותפסלנה על הסף.</w:t>
      </w:r>
    </w:p>
    <w:p w:rsidR="00BF4CF5" w:rsidRPr="00BF4CF5" w:rsidRDefault="00BF4CF5" w:rsidP="00BF4CF5">
      <w:pPr>
        <w:spacing w:after="0" w:line="360" w:lineRule="auto"/>
        <w:ind w:left="-147"/>
        <w:jc w:val="both"/>
        <w:rPr>
          <w:rFonts w:ascii="Times New Roman" w:hAnsi="Times New Roman" w:cs="David"/>
          <w:sz w:val="24"/>
          <w:szCs w:val="24"/>
          <w:rtl/>
        </w:rPr>
      </w:pPr>
    </w:p>
    <w:p w:rsidR="00BF4CF5" w:rsidRPr="00BF4CF5" w:rsidRDefault="00BF4CF5" w:rsidP="00BF4CF5">
      <w:pPr>
        <w:numPr>
          <w:ilvl w:val="1"/>
          <w:numId w:val="20"/>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BF4CF5">
        <w:rPr>
          <w:rFonts w:ascii="Times New Roman" w:hAnsi="Times New Roman" w:cs="David" w:hint="cs"/>
          <w:b/>
          <w:bCs/>
          <w:sz w:val="24"/>
          <w:szCs w:val="24"/>
          <w:rtl/>
        </w:rPr>
        <w:t xml:space="preserve">הצעה הכוללת מתן שירותים באמצעות קבלני משנה </w:t>
      </w:r>
    </w:p>
    <w:p w:rsidR="00BF4CF5" w:rsidRPr="00BF4CF5" w:rsidRDefault="00BF4CF5" w:rsidP="00BF4CF5">
      <w:pPr>
        <w:tabs>
          <w:tab w:val="left" w:pos="1113"/>
        </w:tabs>
        <w:spacing w:after="0" w:line="360" w:lineRule="auto"/>
        <w:ind w:left="1113" w:hanging="1833"/>
        <w:jc w:val="both"/>
        <w:rPr>
          <w:rFonts w:ascii="Times New Roman" w:hAnsi="Times New Roman" w:cs="David"/>
          <w:sz w:val="24"/>
          <w:szCs w:val="24"/>
          <w:rtl/>
        </w:rPr>
      </w:pPr>
      <w:r w:rsidRPr="00BF4CF5">
        <w:rPr>
          <w:rFonts w:ascii="Times New Roman" w:hAnsi="Times New Roman" w:cs="David" w:hint="cs"/>
          <w:sz w:val="24"/>
          <w:szCs w:val="24"/>
          <w:rtl/>
        </w:rPr>
        <w:tab/>
      </w:r>
      <w:r w:rsidRPr="00BF4CF5">
        <w:rPr>
          <w:rFonts w:ascii="Arial" w:hAnsi="Arial" w:cs="David" w:hint="cs"/>
          <w:sz w:val="24"/>
          <w:szCs w:val="24"/>
          <w:rtl/>
        </w:rPr>
        <w:t xml:space="preserve">המציע יהיה רשאי לשלב בהצעתו קבלני משנה, באופן שבו </w:t>
      </w:r>
      <w:r w:rsidRPr="00BF4CF5">
        <w:rPr>
          <w:rFonts w:ascii="Arial" w:hAnsi="Arial" w:cs="David"/>
          <w:sz w:val="24"/>
          <w:szCs w:val="24"/>
          <w:rtl/>
        </w:rPr>
        <w:t>השירותים</w:t>
      </w:r>
      <w:r w:rsidRPr="00BF4CF5">
        <w:rPr>
          <w:rFonts w:ascii="Arial" w:hAnsi="Arial" w:cs="David" w:hint="cs"/>
          <w:sz w:val="24"/>
          <w:szCs w:val="24"/>
          <w:rtl/>
        </w:rPr>
        <w:t xml:space="preserve"> </w:t>
      </w:r>
      <w:r w:rsidRPr="00BF4CF5">
        <w:rPr>
          <w:rFonts w:ascii="Arial" w:hAnsi="Arial" w:cs="David"/>
          <w:sz w:val="24"/>
          <w:szCs w:val="24"/>
          <w:rtl/>
        </w:rPr>
        <w:t>נשוא המכרז</w:t>
      </w:r>
      <w:r w:rsidRPr="00BF4CF5">
        <w:rPr>
          <w:rFonts w:ascii="Arial" w:hAnsi="Arial" w:cs="David" w:hint="cs"/>
          <w:sz w:val="24"/>
          <w:szCs w:val="24"/>
          <w:rtl/>
        </w:rPr>
        <w:t xml:space="preserve">, כולם או חלקם, יבוצעו </w:t>
      </w:r>
      <w:r w:rsidRPr="00BF4CF5">
        <w:rPr>
          <w:rFonts w:ascii="Arial" w:hAnsi="Arial" w:cs="David"/>
          <w:sz w:val="24"/>
          <w:szCs w:val="24"/>
          <w:rtl/>
        </w:rPr>
        <w:t>באמצעות גוף אחר אשר ישמש קבלן</w:t>
      </w:r>
      <w:r w:rsidRPr="00BF4CF5">
        <w:rPr>
          <w:rFonts w:ascii="Arial" w:hAnsi="Arial" w:cs="David" w:hint="cs"/>
          <w:sz w:val="24"/>
          <w:szCs w:val="24"/>
          <w:rtl/>
        </w:rPr>
        <w:t xml:space="preserve"> </w:t>
      </w:r>
      <w:r w:rsidRPr="00BF4CF5">
        <w:rPr>
          <w:rFonts w:ascii="Arial" w:hAnsi="Arial" w:cs="David"/>
          <w:sz w:val="24"/>
          <w:szCs w:val="24"/>
          <w:rtl/>
        </w:rPr>
        <w:t>משנה של המציע</w:t>
      </w:r>
      <w:r w:rsidRPr="00BF4CF5">
        <w:rPr>
          <w:rFonts w:ascii="Arial" w:hAnsi="Arial" w:cs="David" w:hint="cs"/>
          <w:sz w:val="24"/>
          <w:szCs w:val="24"/>
          <w:rtl/>
        </w:rPr>
        <w:t xml:space="preserve">. במקרה כזה, יובהר, כי </w:t>
      </w:r>
      <w:r w:rsidRPr="00BF4CF5">
        <w:rPr>
          <w:rFonts w:ascii="Arial" w:hAnsi="Arial" w:cs="David"/>
          <w:sz w:val="24"/>
          <w:szCs w:val="24"/>
          <w:rtl/>
        </w:rPr>
        <w:t>על כל התנאים המוקדמים להתקיים במציע</w:t>
      </w:r>
      <w:r w:rsidRPr="00BF4CF5">
        <w:rPr>
          <w:rFonts w:ascii="Arial" w:hAnsi="Arial" w:cs="David" w:hint="cs"/>
          <w:sz w:val="24"/>
          <w:szCs w:val="24"/>
          <w:rtl/>
        </w:rPr>
        <w:t xml:space="preserve"> </w:t>
      </w:r>
      <w:r w:rsidRPr="00BF4CF5">
        <w:rPr>
          <w:rFonts w:ascii="Arial" w:hAnsi="Arial" w:cs="David"/>
          <w:sz w:val="24"/>
          <w:szCs w:val="24"/>
          <w:rtl/>
        </w:rPr>
        <w:t>עצמו – באישיות המשפטית אשר הגישה הצעה למכרז זה</w:t>
      </w:r>
      <w:r w:rsidRPr="00BF4CF5">
        <w:rPr>
          <w:rFonts w:ascii="Times New Roman" w:hAnsi="Times New Roman" w:cs="David"/>
          <w:b/>
          <w:bCs/>
          <w:sz w:val="24"/>
          <w:szCs w:val="24"/>
          <w:rtl/>
        </w:rPr>
        <w:t>.</w:t>
      </w:r>
      <w:r w:rsidRPr="00BF4CF5">
        <w:rPr>
          <w:rFonts w:ascii="Times New Roman" w:hAnsi="Times New Roman" w:cs="David" w:hint="cs"/>
          <w:sz w:val="24"/>
          <w:szCs w:val="24"/>
          <w:rtl/>
        </w:rPr>
        <w:t xml:space="preserve"> </w:t>
      </w:r>
    </w:p>
    <w:p w:rsidR="00BF4CF5" w:rsidRPr="00BF4CF5" w:rsidRDefault="00BF4CF5" w:rsidP="00BF4CF5">
      <w:pPr>
        <w:tabs>
          <w:tab w:val="left" w:pos="1113"/>
        </w:tabs>
        <w:spacing w:after="0" w:line="360" w:lineRule="auto"/>
        <w:ind w:left="1113" w:hanging="1833"/>
        <w:jc w:val="both"/>
        <w:rPr>
          <w:rFonts w:ascii="Arial" w:hAnsi="Arial" w:cs="David"/>
          <w:sz w:val="24"/>
          <w:szCs w:val="24"/>
          <w:rtl/>
        </w:rPr>
      </w:pPr>
      <w:r w:rsidRPr="00BF4CF5">
        <w:rPr>
          <w:rFonts w:ascii="Arial" w:hAnsi="Arial" w:cs="David" w:hint="cs"/>
          <w:sz w:val="24"/>
          <w:szCs w:val="24"/>
          <w:rtl/>
        </w:rPr>
        <w:tab/>
      </w:r>
      <w:r w:rsidRPr="00BF4CF5">
        <w:rPr>
          <w:rFonts w:ascii="Arial" w:hAnsi="Arial" w:cs="David"/>
          <w:sz w:val="24"/>
          <w:szCs w:val="24"/>
          <w:rtl/>
        </w:rPr>
        <w:t xml:space="preserve">המציע הוא האחראי כלפי המשרד על כל </w:t>
      </w:r>
      <w:r w:rsidRPr="00BF4CF5">
        <w:rPr>
          <w:rFonts w:ascii="Arial" w:hAnsi="Arial" w:cs="David" w:hint="cs"/>
          <w:sz w:val="24"/>
          <w:szCs w:val="24"/>
          <w:rtl/>
        </w:rPr>
        <w:t>ה</w:t>
      </w:r>
      <w:r w:rsidRPr="00BF4CF5">
        <w:rPr>
          <w:rFonts w:ascii="Arial" w:hAnsi="Arial" w:cs="David"/>
          <w:sz w:val="24"/>
          <w:szCs w:val="24"/>
          <w:rtl/>
        </w:rPr>
        <w:t xml:space="preserve">התחייבויות לפי מכרז זה והוא </w:t>
      </w:r>
      <w:r w:rsidRPr="00BF4CF5">
        <w:rPr>
          <w:rFonts w:ascii="Arial" w:hAnsi="Arial" w:cs="David" w:hint="cs"/>
          <w:sz w:val="24"/>
          <w:szCs w:val="24"/>
          <w:rtl/>
        </w:rPr>
        <w:t xml:space="preserve">שיחתום </w:t>
      </w:r>
      <w:r w:rsidRPr="00BF4CF5">
        <w:rPr>
          <w:rFonts w:ascii="Arial" w:hAnsi="Arial" w:cs="David"/>
          <w:sz w:val="24"/>
          <w:szCs w:val="24"/>
          <w:rtl/>
        </w:rPr>
        <w:t>על ההסכם עם המשרד בעקבות המכרז.</w:t>
      </w:r>
    </w:p>
    <w:p w:rsidR="00BF4CF5" w:rsidRPr="00BF4CF5" w:rsidRDefault="00BF4CF5" w:rsidP="00BF4CF5">
      <w:pPr>
        <w:spacing w:after="0" w:line="360" w:lineRule="auto"/>
        <w:ind w:left="1440" w:firstLine="720"/>
        <w:jc w:val="both"/>
        <w:rPr>
          <w:rFonts w:ascii="Times New Roman" w:hAnsi="Times New Roman" w:cs="David"/>
          <w:sz w:val="24"/>
          <w:szCs w:val="24"/>
          <w:rtl/>
        </w:rPr>
      </w:pPr>
    </w:p>
    <w:p w:rsidR="00BF4CF5" w:rsidRPr="00BF4CF5" w:rsidRDefault="00BF4CF5" w:rsidP="00BF4CF5">
      <w:pPr>
        <w:numPr>
          <w:ilvl w:val="1"/>
          <w:numId w:val="20"/>
        </w:numPr>
        <w:tabs>
          <w:tab w:val="clear" w:pos="1080"/>
        </w:tabs>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F4CF5">
        <w:rPr>
          <w:rFonts w:ascii="Times New Roman" w:hAnsi="Times New Roman" w:cs="David"/>
          <w:b/>
          <w:bCs/>
          <w:sz w:val="24"/>
          <w:szCs w:val="24"/>
          <w:rtl/>
        </w:rPr>
        <w:t xml:space="preserve"> </w:t>
      </w:r>
      <w:r w:rsidRPr="00BF4CF5">
        <w:rPr>
          <w:rFonts w:ascii="Times New Roman" w:hAnsi="Times New Roman" w:cs="David" w:hint="cs"/>
          <w:b/>
          <w:bCs/>
          <w:sz w:val="24"/>
          <w:szCs w:val="24"/>
          <w:rtl/>
        </w:rPr>
        <w:t xml:space="preserve">התחייבויות, אישורים ומסמכים שיש לצרף להצעה כחלק בלתי נפרד הימנה </w:t>
      </w:r>
      <w:r w:rsidRPr="00BF4CF5">
        <w:rPr>
          <w:rFonts w:ascii="Times New Roman" w:hAnsi="Times New Roman" w:cs="David"/>
          <w:b/>
          <w:bCs/>
          <w:sz w:val="24"/>
          <w:szCs w:val="24"/>
          <w:rtl/>
        </w:rPr>
        <w:t>–</w:t>
      </w:r>
    </w:p>
    <w:p w:rsidR="00BF4CF5" w:rsidRPr="00BF4CF5" w:rsidRDefault="00BF4CF5" w:rsidP="00BF4CF5">
      <w:pPr>
        <w:numPr>
          <w:ilvl w:val="2"/>
          <w:numId w:val="20"/>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F4CF5">
        <w:rPr>
          <w:rFonts w:ascii="Times New Roman" w:hAnsi="Times New Roman" w:cs="David" w:hint="cs"/>
          <w:b/>
          <w:bCs/>
          <w:sz w:val="24"/>
          <w:szCs w:val="24"/>
          <w:u w:val="single"/>
          <w:rtl/>
        </w:rPr>
        <w:t xml:space="preserve">מסמכים להוכחת העמידה בתנאי הסף </w:t>
      </w:r>
      <w:r w:rsidRPr="00BF4CF5">
        <w:rPr>
          <w:rFonts w:ascii="Times New Roman" w:hAnsi="Times New Roman" w:cs="David"/>
          <w:b/>
          <w:bCs/>
          <w:sz w:val="24"/>
          <w:szCs w:val="24"/>
          <w:u w:val="single"/>
          <w:rtl/>
        </w:rPr>
        <w:t>–</w:t>
      </w:r>
      <w:r w:rsidRPr="00BF4CF5">
        <w:rPr>
          <w:rFonts w:ascii="Times New Roman" w:hAnsi="Times New Roman" w:cs="David" w:hint="cs"/>
          <w:sz w:val="24"/>
          <w:szCs w:val="24"/>
          <w:rtl/>
        </w:rPr>
        <w:t xml:space="preserve"> </w:t>
      </w:r>
    </w:p>
    <w:p w:rsidR="00BF4CF5" w:rsidRPr="00BF4CF5" w:rsidRDefault="00BF4CF5" w:rsidP="00BF4CF5">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BF4CF5">
        <w:rPr>
          <w:rFonts w:ascii="Times New Roman" w:hAnsi="Times New Roman" w:cs="David" w:hint="cs"/>
          <w:sz w:val="24"/>
          <w:szCs w:val="24"/>
          <w:rtl/>
        </w:rPr>
        <w:t xml:space="preserve">לשם הוכחת עמידתו של המציע בתנאי הסף כאמור בסעיף 7 לעיל, </w:t>
      </w:r>
      <w:r w:rsidRPr="00BF4CF5">
        <w:rPr>
          <w:rFonts w:ascii="Times New Roman" w:hAnsi="Times New Roman" w:cs="David"/>
          <w:sz w:val="24"/>
          <w:szCs w:val="24"/>
          <w:rtl/>
        </w:rPr>
        <w:t xml:space="preserve">על </w:t>
      </w:r>
      <w:r w:rsidRPr="00BF4CF5">
        <w:rPr>
          <w:rFonts w:ascii="Times New Roman" w:hAnsi="Times New Roman" w:cs="David" w:hint="cs"/>
          <w:sz w:val="24"/>
          <w:szCs w:val="24"/>
          <w:rtl/>
        </w:rPr>
        <w:tab/>
      </w:r>
      <w:r w:rsidRPr="00BF4CF5">
        <w:rPr>
          <w:rFonts w:ascii="Times New Roman" w:hAnsi="Times New Roman" w:cs="David"/>
          <w:sz w:val="24"/>
          <w:szCs w:val="24"/>
          <w:rtl/>
        </w:rPr>
        <w:t>המציע לצרף להצעתו את המסמכים הבאים:</w:t>
      </w:r>
    </w:p>
    <w:p w:rsidR="00BF4CF5" w:rsidRPr="00BF4CF5" w:rsidRDefault="00BF4CF5" w:rsidP="00BF4CF5">
      <w:pPr>
        <w:numPr>
          <w:ilvl w:val="3"/>
          <w:numId w:val="2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BF4CF5">
        <w:rPr>
          <w:rFonts w:ascii="Times New Roman" w:hAnsi="Times New Roman" w:cs="David"/>
          <w:sz w:val="24"/>
          <w:szCs w:val="24"/>
          <w:u w:val="single"/>
          <w:rtl/>
        </w:rPr>
        <w:t>מציע שהוא חברה/שותפות רשומה</w:t>
      </w:r>
      <w:r w:rsidRPr="00BF4CF5">
        <w:rPr>
          <w:rFonts w:ascii="Times New Roman" w:hAnsi="Times New Roman" w:cs="David" w:hint="cs"/>
          <w:sz w:val="24"/>
          <w:szCs w:val="24"/>
          <w:rtl/>
        </w:rPr>
        <w:t>- י</w:t>
      </w:r>
      <w:r w:rsidRPr="00BF4CF5">
        <w:rPr>
          <w:rFonts w:ascii="Times New Roman" w:hAnsi="Times New Roman" w:cs="David"/>
          <w:sz w:val="24"/>
          <w:szCs w:val="24"/>
          <w:rtl/>
        </w:rPr>
        <w:t>צרף להצעתו נסח חברה/שותפות עדכני מרשות התאגידים הניתן להפקה דרך אתר האינטרנט של רשות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התאגידים שכתובתו</w:t>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sz w:val="24"/>
          <w:szCs w:val="24"/>
          <w:rtl/>
        </w:rPr>
        <w:t xml:space="preserve"> </w:t>
      </w:r>
      <w:hyperlink r:id="rId10" w:history="1">
        <w:r w:rsidRPr="00BF4CF5">
          <w:rPr>
            <w:rFonts w:ascii="Times New Roman" w:hAnsi="Times New Roman" w:cs="David"/>
            <w:sz w:val="24"/>
            <w:szCs w:val="24"/>
            <w:u w:val="single"/>
          </w:rPr>
          <w:t>www.justice.gov.il/MOJHeb/RashamHachvarot</w:t>
        </w:r>
      </w:hyperlink>
      <w:r w:rsidRPr="00BF4CF5">
        <w:rPr>
          <w:rFonts w:ascii="Times New Roman" w:hAnsi="Times New Roman" w:cs="David"/>
          <w:sz w:val="24"/>
          <w:szCs w:val="24"/>
          <w:rtl/>
        </w:rPr>
        <w:t xml:space="preserve">. </w:t>
      </w:r>
    </w:p>
    <w:p w:rsidR="00BF4CF5" w:rsidRPr="00BF4CF5" w:rsidRDefault="00BF4CF5" w:rsidP="00BF4CF5">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BF4CF5">
        <w:rPr>
          <w:rFonts w:ascii="Times New Roman" w:hAnsi="Times New Roman" w:cs="David" w:hint="cs"/>
          <w:sz w:val="24"/>
          <w:szCs w:val="24"/>
          <w:u w:val="single"/>
          <w:rtl/>
        </w:rPr>
        <w:t>מציע שהוא</w:t>
      </w:r>
      <w:r w:rsidRPr="00BF4CF5">
        <w:rPr>
          <w:rFonts w:ascii="Times New Roman" w:hAnsi="Times New Roman" w:cs="David"/>
          <w:sz w:val="24"/>
          <w:szCs w:val="24"/>
          <w:u w:val="single"/>
          <w:rtl/>
        </w:rPr>
        <w:t xml:space="preserve"> שותפות לא רשומה</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י</w:t>
      </w:r>
      <w:r w:rsidRPr="00BF4CF5">
        <w:rPr>
          <w:rFonts w:ascii="Times New Roman" w:hAnsi="Times New Roman" w:cs="David"/>
          <w:sz w:val="24"/>
          <w:szCs w:val="24"/>
          <w:rtl/>
        </w:rPr>
        <w:t xml:space="preserve">צרף להצעתו את הסכם ההתאגדות בין השותפים או תצהיר </w:t>
      </w:r>
      <w:r w:rsidRPr="00BF4CF5">
        <w:rPr>
          <w:rFonts w:ascii="Times New Roman" w:hAnsi="Times New Roman" w:cs="David" w:hint="cs"/>
          <w:sz w:val="24"/>
          <w:szCs w:val="24"/>
          <w:rtl/>
        </w:rPr>
        <w:t xml:space="preserve">עליו חתומים השותפים, </w:t>
      </w:r>
      <w:r w:rsidRPr="00BF4CF5">
        <w:rPr>
          <w:rFonts w:ascii="Times New Roman" w:hAnsi="Times New Roman" w:cs="David"/>
          <w:sz w:val="24"/>
          <w:szCs w:val="24"/>
          <w:rtl/>
        </w:rPr>
        <w:t>לפיו המציע הינו שותפות שאינה רשומה.</w:t>
      </w:r>
      <w:r w:rsidRPr="00BF4CF5">
        <w:rPr>
          <w:rFonts w:ascii="Times New Roman" w:hAnsi="Times New Roman" w:cs="David" w:hint="cs"/>
          <w:sz w:val="24"/>
          <w:szCs w:val="24"/>
          <w:u w:val="single"/>
          <w:rtl/>
        </w:rPr>
        <w:t xml:space="preserve"> </w:t>
      </w:r>
    </w:p>
    <w:p w:rsidR="00BF4CF5" w:rsidRPr="00BF4CF5" w:rsidRDefault="00BF4CF5" w:rsidP="00BF4CF5">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BF4CF5">
        <w:rPr>
          <w:rFonts w:ascii="Times New Roman" w:hAnsi="Times New Roman" w:cs="David" w:hint="cs"/>
          <w:sz w:val="24"/>
          <w:szCs w:val="24"/>
          <w:u w:val="single"/>
          <w:rtl/>
        </w:rPr>
        <w:t xml:space="preserve">מציע שהוא עוסק </w:t>
      </w:r>
      <w:r w:rsidRPr="00BF4CF5">
        <w:rPr>
          <w:rFonts w:ascii="Times New Roman" w:hAnsi="Times New Roman" w:cs="David"/>
          <w:sz w:val="24"/>
          <w:szCs w:val="24"/>
          <w:rtl/>
        </w:rPr>
        <w:t>מורשה</w:t>
      </w:r>
      <w:r w:rsidRPr="00BF4CF5">
        <w:rPr>
          <w:rFonts w:ascii="Times New Roman" w:hAnsi="Times New Roman" w:cs="David" w:hint="cs"/>
          <w:sz w:val="24"/>
          <w:szCs w:val="24"/>
          <w:rtl/>
        </w:rPr>
        <w:t>/פטור</w:t>
      </w:r>
      <w:r w:rsidRPr="00BF4CF5" w:rsidDel="00C12C3F">
        <w:rPr>
          <w:rFonts w:ascii="Times New Roman" w:hAnsi="Times New Roman" w:cs="David" w:hint="cs"/>
          <w:sz w:val="24"/>
          <w:szCs w:val="24"/>
          <w:u w:val="single"/>
          <w:rtl/>
        </w:rPr>
        <w:t xml:space="preserve"> </w:t>
      </w:r>
      <w:r w:rsidRPr="00BF4CF5">
        <w:rPr>
          <w:rFonts w:ascii="Times New Roman" w:hAnsi="Times New Roman" w:cs="David" w:hint="cs"/>
          <w:sz w:val="24"/>
          <w:szCs w:val="24"/>
          <w:rtl/>
        </w:rPr>
        <w:t xml:space="preserve">- יצרף להצעתו תעודת עוסק </w:t>
      </w:r>
      <w:r w:rsidRPr="00BF4CF5">
        <w:rPr>
          <w:rFonts w:ascii="Times New Roman" w:hAnsi="Times New Roman" w:cs="David"/>
          <w:sz w:val="24"/>
          <w:szCs w:val="24"/>
          <w:rtl/>
        </w:rPr>
        <w:t>מורשה</w:t>
      </w:r>
      <w:r w:rsidRPr="00BF4CF5">
        <w:rPr>
          <w:rFonts w:ascii="Times New Roman" w:hAnsi="Times New Roman" w:cs="David" w:hint="cs"/>
          <w:sz w:val="24"/>
          <w:szCs w:val="24"/>
          <w:rtl/>
        </w:rPr>
        <w:t>/פטור.</w:t>
      </w:r>
    </w:p>
    <w:p w:rsidR="00BF4CF5" w:rsidRPr="00BF4CF5" w:rsidRDefault="00BF4CF5" w:rsidP="00BF4CF5">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BF4CF5">
        <w:rPr>
          <w:rFonts w:ascii="Times New Roman" w:hAnsi="Times New Roman" w:cs="David" w:hint="cs"/>
          <w:sz w:val="24"/>
          <w:szCs w:val="24"/>
          <w:u w:val="single"/>
          <w:rtl/>
        </w:rPr>
        <w:t>מציע שהוא עמותה</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יצרף </w:t>
      </w:r>
      <w:r w:rsidRPr="00BF4CF5">
        <w:rPr>
          <w:rFonts w:ascii="Times New Roman" w:hAnsi="Times New Roman" w:cs="David"/>
          <w:sz w:val="24"/>
          <w:szCs w:val="24"/>
          <w:rtl/>
        </w:rPr>
        <w:t>אישור ניהול תקין מרשם העמותות</w:t>
      </w:r>
      <w:r w:rsidRPr="00BF4CF5">
        <w:rPr>
          <w:rFonts w:ascii="Times New Roman" w:hAnsi="Times New Roman" w:cs="David" w:hint="cs"/>
          <w:sz w:val="24"/>
          <w:szCs w:val="24"/>
          <w:rtl/>
        </w:rPr>
        <w:t>.</w:t>
      </w:r>
    </w:p>
    <w:p w:rsidR="00BF4CF5" w:rsidRPr="00BF4CF5" w:rsidRDefault="00BF4CF5" w:rsidP="00BF4CF5">
      <w:pPr>
        <w:numPr>
          <w:ilvl w:val="3"/>
          <w:numId w:val="2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 xml:space="preserve">אישורים הנדרשים לפי חוק עסקאות גופים ציבוריים, </w:t>
      </w:r>
      <w:proofErr w:type="spellStart"/>
      <w:r w:rsidRPr="00BF4CF5">
        <w:rPr>
          <w:rFonts w:ascii="Times New Roman" w:hAnsi="Times New Roman" w:cs="David" w:hint="cs"/>
          <w:sz w:val="24"/>
          <w:szCs w:val="24"/>
          <w:rtl/>
        </w:rPr>
        <w:t>התשל"ו</w:t>
      </w:r>
      <w:proofErr w:type="spellEnd"/>
      <w:r w:rsidRPr="00BF4CF5">
        <w:rPr>
          <w:rFonts w:ascii="Times New Roman" w:hAnsi="Times New Roman" w:cs="David" w:hint="cs"/>
          <w:sz w:val="24"/>
          <w:szCs w:val="24"/>
          <w:rtl/>
        </w:rPr>
        <w:t xml:space="preserve"> -1976, תקנותיו והכללים לפיו: </w:t>
      </w:r>
    </w:p>
    <w:p w:rsidR="00BF4CF5" w:rsidRPr="00BF4CF5" w:rsidRDefault="00BF4CF5" w:rsidP="00BF4CF5">
      <w:pPr>
        <w:numPr>
          <w:ilvl w:val="1"/>
          <w:numId w:val="22"/>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BF4CF5">
        <w:rPr>
          <w:rFonts w:ascii="Times New Roman" w:hAnsi="Times New Roman" w:cs="David"/>
          <w:sz w:val="24"/>
          <w:szCs w:val="24"/>
          <w:rtl/>
        </w:rPr>
        <w:t>אישור מפקיד מורשה, רו"ח או יועץ מס או מאתר האינטרנט של רשות המיסים</w:t>
      </w:r>
      <w:r w:rsidRPr="00BF4CF5">
        <w:rPr>
          <w:rFonts w:ascii="Times New Roman" w:hAnsi="Times New Roman" w:cs="David" w:hint="cs"/>
          <w:sz w:val="24"/>
          <w:szCs w:val="24"/>
          <w:rtl/>
        </w:rPr>
        <w:t xml:space="preserve">, לפיו המציע מנהל פנקסי חשבונות כדין או שהוא פטור </w:t>
      </w:r>
      <w:proofErr w:type="spellStart"/>
      <w:r w:rsidRPr="00BF4CF5">
        <w:rPr>
          <w:rFonts w:ascii="Times New Roman" w:hAnsi="Times New Roman" w:cs="David" w:hint="cs"/>
          <w:sz w:val="24"/>
          <w:szCs w:val="24"/>
          <w:rtl/>
        </w:rPr>
        <w:t>מלנהלם</w:t>
      </w:r>
      <w:proofErr w:type="spellEnd"/>
      <w:r w:rsidRPr="00BF4CF5">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BF4CF5">
        <w:rPr>
          <w:rFonts w:ascii="Times New Roman" w:hAnsi="Times New Roman" w:cs="David" w:hint="cs"/>
          <w:sz w:val="24"/>
          <w:szCs w:val="24"/>
          <w:rtl/>
        </w:rPr>
        <w:t>התשל"ו</w:t>
      </w:r>
      <w:proofErr w:type="spellEnd"/>
      <w:r w:rsidRPr="00BF4CF5">
        <w:rPr>
          <w:rFonts w:ascii="Times New Roman" w:hAnsi="Times New Roman" w:cs="David" w:hint="cs"/>
          <w:sz w:val="24"/>
          <w:szCs w:val="24"/>
          <w:rtl/>
        </w:rPr>
        <w:t xml:space="preserve"> </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1975. </w:t>
      </w:r>
    </w:p>
    <w:p w:rsidR="00BF4CF5" w:rsidRPr="00BF4CF5" w:rsidRDefault="00BF4CF5" w:rsidP="00BF4CF5">
      <w:pPr>
        <w:numPr>
          <w:ilvl w:val="1"/>
          <w:numId w:val="22"/>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tl/>
        </w:rPr>
      </w:pPr>
      <w:r w:rsidRPr="00BF4CF5">
        <w:rPr>
          <w:rFonts w:ascii="Times New Roman" w:hAnsi="Times New Roman" w:cs="David" w:hint="cs"/>
          <w:sz w:val="24"/>
          <w:szCs w:val="24"/>
          <w:rtl/>
        </w:rPr>
        <w:t xml:space="preserve">אישור בדבר היעדר הרשעות בעבירות לפי חוק עובדים זרים, התשנ"א-1991 וחוק שכר מינימום, </w:t>
      </w:r>
      <w:proofErr w:type="spellStart"/>
      <w:r w:rsidRPr="00BF4CF5">
        <w:rPr>
          <w:rFonts w:ascii="Times New Roman" w:hAnsi="Times New Roman" w:cs="David" w:hint="cs"/>
          <w:sz w:val="24"/>
          <w:szCs w:val="24"/>
          <w:rtl/>
        </w:rPr>
        <w:t>התשמ"ז</w:t>
      </w:r>
      <w:proofErr w:type="spellEnd"/>
      <w:r w:rsidRPr="00BF4CF5">
        <w:rPr>
          <w:rFonts w:ascii="Times New Roman" w:hAnsi="Times New Roman" w:cs="David" w:hint="cs"/>
          <w:sz w:val="24"/>
          <w:szCs w:val="24"/>
          <w:rtl/>
        </w:rPr>
        <w:t xml:space="preserve"> 1987, בנוסח המצורף כנספח א' למכרז זה.</w:t>
      </w:r>
    </w:p>
    <w:p w:rsidR="00BF4CF5" w:rsidRPr="00BF4CF5" w:rsidRDefault="00BF4CF5" w:rsidP="00BF4CF5">
      <w:pPr>
        <w:spacing w:after="0" w:line="360" w:lineRule="auto"/>
        <w:ind w:left="3273"/>
        <w:rPr>
          <w:rFonts w:ascii="Times New Roman" w:hAnsi="Times New Roman" w:cs="David"/>
          <w:sz w:val="24"/>
          <w:szCs w:val="24"/>
          <w:rtl/>
        </w:rPr>
      </w:pPr>
      <w:r w:rsidRPr="00BF4CF5">
        <w:rPr>
          <w:rFonts w:ascii="Times New Roman" w:hAnsi="Times New Roman" w:cs="David" w:hint="cs"/>
          <w:sz w:val="24"/>
          <w:szCs w:val="24"/>
          <w:rtl/>
        </w:rPr>
        <w:t>א</w:t>
      </w:r>
      <w:r w:rsidRPr="00BF4CF5">
        <w:rPr>
          <w:rFonts w:ascii="Times New Roman" w:hAnsi="Times New Roman" w:cs="David"/>
          <w:sz w:val="24"/>
          <w:szCs w:val="24"/>
          <w:rtl/>
        </w:rPr>
        <w:t>ם המציע הינו שותפות לא רשומה ימולא ו</w:t>
      </w:r>
      <w:r w:rsidRPr="00BF4CF5">
        <w:rPr>
          <w:rFonts w:ascii="Times New Roman" w:hAnsi="Times New Roman" w:cs="David" w:hint="cs"/>
          <w:sz w:val="24"/>
          <w:szCs w:val="24"/>
          <w:rtl/>
        </w:rPr>
        <w:t>י</w:t>
      </w:r>
      <w:r w:rsidRPr="00BF4CF5">
        <w:rPr>
          <w:rFonts w:ascii="Times New Roman" w:hAnsi="Times New Roman" w:cs="David"/>
          <w:sz w:val="24"/>
          <w:szCs w:val="24"/>
          <w:rtl/>
        </w:rPr>
        <w:t>יחתם על ידי כל אחד מהשותפים בנוסח התצהיר המיועד ל"יחיד".</w:t>
      </w:r>
    </w:p>
    <w:p w:rsidR="00BF4CF5" w:rsidRPr="00BF4CF5" w:rsidRDefault="00BF4CF5" w:rsidP="00BF4CF5">
      <w:pPr>
        <w:numPr>
          <w:ilvl w:val="3"/>
          <w:numId w:val="20"/>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F4CF5">
        <w:rPr>
          <w:rFonts w:ascii="Times New Roman" w:hAnsi="Times New Roman" w:cs="David" w:hint="cs"/>
          <w:sz w:val="24"/>
          <w:szCs w:val="24"/>
          <w:rtl/>
        </w:rPr>
        <w:lastRenderedPageBreak/>
        <w:t xml:space="preserve">מסמכים </w:t>
      </w:r>
      <w:r w:rsidRPr="00BF4CF5">
        <w:rPr>
          <w:rFonts w:ascii="Times New Roman" w:hAnsi="Times New Roman" w:cs="David"/>
          <w:sz w:val="24"/>
          <w:szCs w:val="24"/>
          <w:rtl/>
        </w:rPr>
        <w:t>שיפרטו את ניסיונו הרלוונטי של המציע</w:t>
      </w:r>
      <w:r w:rsidRPr="00BF4CF5">
        <w:rPr>
          <w:rFonts w:ascii="Times New Roman" w:hAnsi="Times New Roman" w:cs="David" w:hint="cs"/>
          <w:sz w:val="24"/>
          <w:szCs w:val="24"/>
          <w:rtl/>
        </w:rPr>
        <w:t xml:space="preserve"> והמלצות</w:t>
      </w:r>
      <w:r w:rsidRPr="00BF4CF5">
        <w:rPr>
          <w:rFonts w:ascii="Times New Roman" w:hAnsi="Times New Roman" w:cs="David"/>
          <w:sz w:val="24"/>
          <w:szCs w:val="24"/>
          <w:rtl/>
        </w:rPr>
        <w:t>, ו</w:t>
      </w:r>
      <w:r w:rsidRPr="00BF4CF5">
        <w:rPr>
          <w:rFonts w:ascii="Times New Roman" w:hAnsi="Times New Roman" w:cs="David" w:hint="cs"/>
          <w:sz w:val="24"/>
          <w:szCs w:val="24"/>
          <w:rtl/>
        </w:rPr>
        <w:t>כן</w:t>
      </w:r>
      <w:r w:rsidRPr="00BF4CF5">
        <w:rPr>
          <w:rFonts w:ascii="Times New Roman" w:hAnsi="Times New Roman" w:cs="David"/>
          <w:sz w:val="24"/>
          <w:szCs w:val="24"/>
          <w:rtl/>
        </w:rPr>
        <w:t xml:space="preserve"> נספח ד'- </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ניסיון המציע" </w:t>
      </w:r>
      <w:r w:rsidRPr="00BF4CF5">
        <w:rPr>
          <w:rFonts w:ascii="Times New Roman" w:hAnsi="Times New Roman" w:cs="David" w:hint="cs"/>
          <w:sz w:val="24"/>
          <w:szCs w:val="24"/>
          <w:rtl/>
        </w:rPr>
        <w:t>מלא כנדרש כמו כן יש</w:t>
      </w:r>
      <w:r w:rsidRPr="00BF4CF5">
        <w:rPr>
          <w:rFonts w:ascii="Times New Roman" w:hAnsi="Times New Roman" w:cs="David"/>
          <w:sz w:val="24"/>
          <w:szCs w:val="24"/>
          <w:rtl/>
        </w:rPr>
        <w:t xml:space="preserve"> לציין אנשי קשר שבאפשרותם להמליץ על המציע ו</w:t>
      </w:r>
      <w:r w:rsidRPr="00BF4CF5">
        <w:rPr>
          <w:rFonts w:ascii="Times New Roman" w:hAnsi="Times New Roman" w:cs="David" w:hint="cs"/>
          <w:sz w:val="24"/>
          <w:szCs w:val="24"/>
          <w:rtl/>
        </w:rPr>
        <w:t>המבצעים</w:t>
      </w:r>
      <w:r w:rsidRPr="00BF4CF5">
        <w:rPr>
          <w:rFonts w:ascii="Times New Roman" w:hAnsi="Times New Roman" w:cs="David"/>
          <w:sz w:val="24"/>
          <w:szCs w:val="24"/>
          <w:rtl/>
        </w:rPr>
        <w:t>, את כתובתם ומספרי הטלפון של אנשי הקשר.</w:t>
      </w:r>
      <w:r w:rsidRPr="00BF4CF5">
        <w:rPr>
          <w:rFonts w:ascii="Times New Roman" w:hAnsi="Times New Roman" w:cs="David" w:hint="cs"/>
          <w:b/>
          <w:bCs/>
          <w:sz w:val="24"/>
          <w:szCs w:val="24"/>
          <w:u w:val="single"/>
          <w:rtl/>
        </w:rPr>
        <w:t xml:space="preserve"> המסמכים להלן ישמשו גם לניקוד ההצעה בהתאם לאמות המידה.</w:t>
      </w:r>
    </w:p>
    <w:p w:rsidR="00BF4CF5" w:rsidRPr="00BF4CF5" w:rsidRDefault="00BF4CF5" w:rsidP="00BF4CF5">
      <w:pPr>
        <w:numPr>
          <w:ilvl w:val="3"/>
          <w:numId w:val="2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 xml:space="preserve">ביחס לכל אחד מחברי הצוות המוצע- </w:t>
      </w:r>
      <w:r w:rsidRPr="00BF4CF5">
        <w:rPr>
          <w:rFonts w:ascii="Times New Roman" w:hAnsi="Times New Roman" w:cs="David"/>
          <w:sz w:val="24"/>
          <w:szCs w:val="24"/>
          <w:rtl/>
        </w:rPr>
        <w:t xml:space="preserve">המציע </w:t>
      </w:r>
      <w:r w:rsidRPr="00BF4CF5">
        <w:rPr>
          <w:rFonts w:ascii="Times New Roman" w:hAnsi="Times New Roman" w:cs="David" w:hint="cs"/>
          <w:sz w:val="24"/>
          <w:szCs w:val="24"/>
          <w:rtl/>
        </w:rPr>
        <w:t>ימלא כנדרש את נספח ה' "ניסיו</w:t>
      </w:r>
      <w:r w:rsidRPr="00BF4CF5">
        <w:rPr>
          <w:rFonts w:ascii="Times New Roman" w:hAnsi="Times New Roman" w:cs="David" w:hint="eastAsia"/>
          <w:sz w:val="24"/>
          <w:szCs w:val="24"/>
          <w:rtl/>
        </w:rPr>
        <w:t>ן</w:t>
      </w:r>
      <w:r w:rsidRPr="00BF4CF5">
        <w:rPr>
          <w:rFonts w:ascii="Times New Roman" w:hAnsi="Times New Roman" w:cs="David" w:hint="cs"/>
          <w:sz w:val="24"/>
          <w:szCs w:val="24"/>
          <w:rtl/>
        </w:rPr>
        <w:t xml:space="preserve"> חברי הצוות", ויפרט </w:t>
      </w:r>
      <w:r w:rsidRPr="00BF4CF5">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בדבר השכלתו, כישוריו</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וניסיונו</w:t>
      </w:r>
      <w:r w:rsidRPr="00BF4CF5">
        <w:rPr>
          <w:rFonts w:ascii="Times New Roman" w:hAnsi="Times New Roman" w:cs="David" w:hint="cs"/>
          <w:sz w:val="24"/>
          <w:szCs w:val="24"/>
          <w:rtl/>
        </w:rPr>
        <w:t xml:space="preserve">, ויצרף </w:t>
      </w:r>
      <w:r w:rsidRPr="00BF4CF5">
        <w:rPr>
          <w:rFonts w:ascii="Times New Roman" w:hAnsi="Times New Roman" w:cs="David"/>
          <w:sz w:val="24"/>
          <w:szCs w:val="24"/>
          <w:rtl/>
        </w:rPr>
        <w:t>קורות חיים לפי שנים, מסמכים, תעודות והמלצות בכתב, שיפרטו את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ניסיונם הרלוונטי והשכלתם.</w:t>
      </w:r>
      <w:r w:rsidRPr="00BF4CF5">
        <w:rPr>
          <w:rFonts w:ascii="Times New Roman" w:hAnsi="Times New Roman" w:cs="David" w:hint="cs"/>
          <w:b/>
          <w:bCs/>
          <w:sz w:val="24"/>
          <w:szCs w:val="24"/>
          <w:u w:val="single"/>
          <w:rtl/>
        </w:rPr>
        <w:t xml:space="preserve"> המסמכים להלן ישמשו גם לניקוד ההצעה בהתאם לאמות המידה.</w:t>
      </w:r>
      <w:r w:rsidRPr="00BF4CF5">
        <w:rPr>
          <w:rFonts w:ascii="Times New Roman" w:hAnsi="Times New Roman" w:cs="David" w:hint="cs"/>
          <w:sz w:val="24"/>
          <w:szCs w:val="24"/>
          <w:rtl/>
        </w:rPr>
        <w:t xml:space="preserve">  </w:t>
      </w:r>
    </w:p>
    <w:p w:rsidR="00BF4CF5" w:rsidRPr="00BF4CF5" w:rsidRDefault="00BF4CF5" w:rsidP="00BF4CF5">
      <w:pPr>
        <w:spacing w:after="0" w:line="360" w:lineRule="auto"/>
        <w:ind w:left="2193" w:hanging="900"/>
        <w:jc w:val="both"/>
        <w:rPr>
          <w:rFonts w:ascii="Times New Roman" w:hAnsi="Times New Roman" w:cs="David"/>
          <w:sz w:val="24"/>
          <w:szCs w:val="24"/>
          <w:rtl/>
        </w:rPr>
      </w:pPr>
    </w:p>
    <w:p w:rsidR="00BF4CF5" w:rsidRPr="00BF4CF5" w:rsidRDefault="00BF4CF5" w:rsidP="00BF4CF5">
      <w:pPr>
        <w:numPr>
          <w:ilvl w:val="2"/>
          <w:numId w:val="20"/>
        </w:numPr>
        <w:tabs>
          <w:tab w:val="left" w:pos="1473"/>
        </w:tabs>
        <w:overflowPunct w:val="0"/>
        <w:autoSpaceDE w:val="0"/>
        <w:autoSpaceDN w:val="0"/>
        <w:adjustRightInd w:val="0"/>
        <w:spacing w:after="0" w:line="360" w:lineRule="auto"/>
        <w:ind w:left="1934" w:hanging="494"/>
        <w:contextualSpacing/>
        <w:jc w:val="both"/>
        <w:textAlignment w:val="baseline"/>
        <w:rPr>
          <w:rFonts w:ascii="Times New Roman" w:hAnsi="Times New Roman" w:cs="David"/>
          <w:b/>
          <w:bCs/>
          <w:sz w:val="24"/>
          <w:szCs w:val="24"/>
          <w:u w:val="single"/>
        </w:rPr>
      </w:pPr>
      <w:r w:rsidRPr="00BF4CF5">
        <w:rPr>
          <w:rFonts w:ascii="Times New Roman" w:hAnsi="Times New Roman" w:cs="David" w:hint="cs"/>
          <w:b/>
          <w:bCs/>
          <w:sz w:val="24"/>
          <w:szCs w:val="24"/>
          <w:u w:val="single"/>
          <w:rtl/>
        </w:rPr>
        <w:t xml:space="preserve">אישורים ומסמכים נוספים שיש לצרף להצעה </w:t>
      </w:r>
      <w:r w:rsidRPr="00BF4CF5">
        <w:rPr>
          <w:rFonts w:ascii="Times New Roman" w:hAnsi="Times New Roman" w:cs="David"/>
          <w:b/>
          <w:bCs/>
          <w:sz w:val="24"/>
          <w:szCs w:val="24"/>
          <w:u w:val="single"/>
          <w:rtl/>
        </w:rPr>
        <w:t>–</w:t>
      </w:r>
      <w:r w:rsidRPr="00BF4CF5">
        <w:rPr>
          <w:rFonts w:ascii="Times New Roman" w:hAnsi="Times New Roman" w:cs="David" w:hint="cs"/>
          <w:b/>
          <w:bCs/>
          <w:sz w:val="24"/>
          <w:szCs w:val="24"/>
          <w:u w:val="single"/>
          <w:rtl/>
        </w:rPr>
        <w:t xml:space="preserve"> </w:t>
      </w:r>
    </w:p>
    <w:p w:rsidR="00BF4CF5" w:rsidRPr="00BF4CF5" w:rsidRDefault="00BF4CF5" w:rsidP="00BF4CF5">
      <w:pPr>
        <w:numPr>
          <w:ilvl w:val="3"/>
          <w:numId w:val="20"/>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BF4CF5">
        <w:rPr>
          <w:rFonts w:ascii="Times New Roman" w:hAnsi="Times New Roman" w:cs="David"/>
          <w:sz w:val="24"/>
          <w:szCs w:val="24"/>
          <w:rtl/>
        </w:rPr>
        <w:t xml:space="preserve">התחייבות המציע לעמוד בדרישה לעשות שימוש אך ורק בתוכנות מחשב </w:t>
      </w:r>
      <w:r w:rsidRPr="00BF4CF5">
        <w:rPr>
          <w:rFonts w:ascii="Times New Roman" w:hAnsi="Times New Roman" w:cs="David" w:hint="cs"/>
          <w:sz w:val="24"/>
          <w:szCs w:val="24"/>
          <w:rtl/>
        </w:rPr>
        <w:t>מקוריות</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BF4CF5">
        <w:rPr>
          <w:rFonts w:ascii="Times New Roman" w:hAnsi="Times New Roman" w:cs="David"/>
          <w:sz w:val="24"/>
          <w:szCs w:val="24"/>
          <w:rtl/>
        </w:rPr>
        <w:t xml:space="preserve"> בנוסח </w:t>
      </w:r>
      <w:proofErr w:type="spellStart"/>
      <w:r w:rsidRPr="00BF4CF5">
        <w:rPr>
          <w:rFonts w:ascii="Times New Roman" w:hAnsi="Times New Roman" w:cs="David"/>
          <w:sz w:val="24"/>
          <w:szCs w:val="24"/>
          <w:rtl/>
        </w:rPr>
        <w:t>המצ"ב</w:t>
      </w:r>
      <w:proofErr w:type="spellEnd"/>
      <w:r w:rsidRPr="00BF4CF5">
        <w:rPr>
          <w:rFonts w:ascii="Times New Roman" w:hAnsi="Times New Roman" w:cs="David"/>
          <w:sz w:val="24"/>
          <w:szCs w:val="24"/>
          <w:rtl/>
        </w:rPr>
        <w:t xml:space="preserve"> כנספח</w:t>
      </w:r>
      <w:r w:rsidRPr="00BF4CF5">
        <w:rPr>
          <w:rFonts w:ascii="Times New Roman" w:hAnsi="Times New Roman" w:cs="David" w:hint="cs"/>
          <w:b/>
          <w:bCs/>
          <w:sz w:val="24"/>
          <w:szCs w:val="24"/>
          <w:rtl/>
        </w:rPr>
        <w:t xml:space="preserve"> </w:t>
      </w:r>
      <w:r w:rsidRPr="00BF4CF5">
        <w:rPr>
          <w:rFonts w:ascii="Times New Roman" w:hAnsi="Times New Roman" w:cs="David"/>
          <w:b/>
          <w:bCs/>
          <w:sz w:val="24"/>
          <w:szCs w:val="24"/>
          <w:rtl/>
        </w:rPr>
        <w:t>ב</w:t>
      </w:r>
      <w:r w:rsidRPr="00BF4CF5">
        <w:rPr>
          <w:rFonts w:ascii="Times New Roman" w:hAnsi="Times New Roman" w:cs="David" w:hint="cs"/>
          <w:b/>
          <w:bCs/>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אם המציע הינו שותפות לא רשומה ימולא </w:t>
      </w:r>
      <w:r w:rsidRPr="00BF4CF5">
        <w:rPr>
          <w:rFonts w:ascii="Times New Roman" w:hAnsi="Times New Roman" w:cs="David" w:hint="cs"/>
          <w:sz w:val="24"/>
          <w:szCs w:val="24"/>
          <w:rtl/>
        </w:rPr>
        <w:t>וייחת</w:t>
      </w:r>
      <w:r w:rsidRPr="00BF4CF5">
        <w:rPr>
          <w:rFonts w:ascii="Times New Roman" w:hAnsi="Times New Roman" w:cs="David" w:hint="eastAsia"/>
          <w:sz w:val="24"/>
          <w:szCs w:val="24"/>
          <w:rtl/>
        </w:rPr>
        <w:t>ם</w:t>
      </w:r>
      <w:r w:rsidRPr="00BF4CF5">
        <w:rPr>
          <w:rFonts w:ascii="Times New Roman" w:hAnsi="Times New Roman" w:cs="David"/>
          <w:sz w:val="24"/>
          <w:szCs w:val="24"/>
          <w:rtl/>
        </w:rPr>
        <w:t xml:space="preserve"> על ידי כל אחד</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מהשותפים בנוסח המיועד ל"יחיד".</w:t>
      </w:r>
    </w:p>
    <w:p w:rsidR="00BF4CF5" w:rsidRPr="00BF4CF5" w:rsidRDefault="00BF4CF5" w:rsidP="00BF4CF5">
      <w:pPr>
        <w:numPr>
          <w:ilvl w:val="3"/>
          <w:numId w:val="20"/>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BF4CF5">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לא נמצא ולא יימצא במישרין או בעקיפין במצב של ניגוד עניינים כמפורט בהתחייבות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בנוסח הנדרש בנספח ז</w:t>
      </w:r>
      <w:r w:rsidRPr="00BF4CF5">
        <w:rPr>
          <w:rFonts w:ascii="Times New Roman" w:hAnsi="Times New Roman" w:cs="David" w:hint="cs"/>
          <w:sz w:val="24"/>
          <w:szCs w:val="24"/>
          <w:rtl/>
        </w:rPr>
        <w:t>'</w:t>
      </w:r>
      <w:r w:rsidRPr="00BF4CF5">
        <w:rPr>
          <w:rFonts w:ascii="Times New Roman" w:hAnsi="Times New Roman" w:cs="David"/>
          <w:sz w:val="24"/>
          <w:szCs w:val="24"/>
          <w:rtl/>
        </w:rPr>
        <w:t>.</w:t>
      </w:r>
      <w:r w:rsidRPr="00BF4CF5">
        <w:rPr>
          <w:rFonts w:ascii="Times New Roman" w:hAnsi="Times New Roman" w:cs="David" w:hint="eastAsia"/>
          <w:sz w:val="24"/>
          <w:szCs w:val="24"/>
          <w:rtl/>
        </w:rPr>
        <w:t xml:space="preserve"> </w:t>
      </w:r>
    </w:p>
    <w:p w:rsidR="00BF4CF5" w:rsidRPr="00BF4CF5" w:rsidRDefault="00BF4CF5" w:rsidP="00BF4CF5">
      <w:pPr>
        <w:numPr>
          <w:ilvl w:val="3"/>
          <w:numId w:val="20"/>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BF4CF5">
        <w:rPr>
          <w:rFonts w:ascii="Times New Roman" w:hAnsi="Times New Roman" w:cs="David" w:hint="cs"/>
          <w:sz w:val="24"/>
          <w:szCs w:val="24"/>
          <w:rtl/>
        </w:rPr>
        <w:t xml:space="preserve">אם ההצעה כוללת מתן שירותים באמצעות קבלן משנה - על המציע להמציא </w:t>
      </w:r>
      <w:r w:rsidRPr="00BF4CF5">
        <w:rPr>
          <w:rFonts w:ascii="Times New Roman" w:hAnsi="Times New Roman" w:cs="David"/>
          <w:sz w:val="24"/>
          <w:szCs w:val="24"/>
          <w:rtl/>
        </w:rPr>
        <w:t>ראייה בכתב לקשר חוזי מחייב בינ</w:t>
      </w:r>
      <w:r w:rsidRPr="00BF4CF5">
        <w:rPr>
          <w:rFonts w:ascii="Times New Roman" w:hAnsi="Times New Roman" w:cs="David" w:hint="cs"/>
          <w:sz w:val="24"/>
          <w:szCs w:val="24"/>
          <w:rtl/>
        </w:rPr>
        <w:t>ו לבין קבלן המשנה</w:t>
      </w:r>
      <w:r w:rsidRPr="00BF4CF5">
        <w:rPr>
          <w:rFonts w:ascii="Times New Roman" w:hAnsi="Times New Roman" w:cs="David"/>
          <w:sz w:val="24"/>
          <w:szCs w:val="24"/>
          <w:rtl/>
        </w:rPr>
        <w:t>, הקובע</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בין היתר</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w:t>
      </w:r>
      <w:r w:rsidRPr="00BF4CF5">
        <w:rPr>
          <w:rFonts w:ascii="Arial" w:hAnsi="Arial" w:cs="David" w:hint="cs"/>
          <w:sz w:val="24"/>
          <w:szCs w:val="24"/>
          <w:rtl/>
        </w:rPr>
        <w:t xml:space="preserve">כי הקבלן </w:t>
      </w:r>
      <w:r w:rsidRPr="00BF4CF5">
        <w:rPr>
          <w:rFonts w:ascii="Arial" w:hAnsi="Arial" w:cs="David"/>
          <w:sz w:val="24"/>
          <w:szCs w:val="24"/>
          <w:rtl/>
        </w:rPr>
        <w:t>אשר המציע קשור אליו כאמור מרשה לנציג המשרד לבדוק אותו</w:t>
      </w:r>
      <w:r w:rsidRPr="00BF4CF5">
        <w:rPr>
          <w:rFonts w:ascii="Arial" w:hAnsi="Arial" w:cs="David" w:hint="cs"/>
          <w:sz w:val="24"/>
          <w:szCs w:val="24"/>
          <w:rtl/>
        </w:rPr>
        <w:t xml:space="preserve"> </w:t>
      </w:r>
      <w:r w:rsidRPr="00BF4CF5">
        <w:rPr>
          <w:rFonts w:ascii="Arial" w:hAnsi="Arial" w:cs="David"/>
          <w:sz w:val="24"/>
          <w:szCs w:val="24"/>
          <w:rtl/>
        </w:rPr>
        <w:t xml:space="preserve">לצורך הערכת ההצעה של המציע וכן ירשה בעתיד פיקוח </w:t>
      </w:r>
      <w:r w:rsidRPr="00BF4CF5">
        <w:rPr>
          <w:rFonts w:ascii="Arial" w:hAnsi="Arial" w:cs="David" w:hint="cs"/>
          <w:sz w:val="24"/>
          <w:szCs w:val="24"/>
          <w:rtl/>
        </w:rPr>
        <w:t xml:space="preserve">וביקורת </w:t>
      </w:r>
      <w:r w:rsidRPr="00BF4CF5">
        <w:rPr>
          <w:rFonts w:ascii="Arial" w:hAnsi="Arial" w:cs="David"/>
          <w:sz w:val="24"/>
          <w:szCs w:val="24"/>
          <w:rtl/>
        </w:rPr>
        <w:t>עליו, זהה לזה</w:t>
      </w:r>
      <w:r w:rsidRPr="00BF4CF5">
        <w:rPr>
          <w:rFonts w:ascii="Arial" w:hAnsi="Arial" w:cs="David" w:hint="cs"/>
          <w:sz w:val="24"/>
          <w:szCs w:val="24"/>
          <w:rtl/>
        </w:rPr>
        <w:t xml:space="preserve"> </w:t>
      </w:r>
      <w:r w:rsidRPr="00BF4CF5">
        <w:rPr>
          <w:rFonts w:ascii="Arial" w:hAnsi="Arial" w:cs="David"/>
          <w:sz w:val="24"/>
          <w:szCs w:val="24"/>
          <w:rtl/>
        </w:rPr>
        <w:t xml:space="preserve">שיחול על המציע במהלך תקופת ההסכם על פי ההסכם בין המציע למשרד. </w:t>
      </w:r>
      <w:r w:rsidRPr="00BF4CF5" w:rsidDel="003937D8">
        <w:rPr>
          <w:rFonts w:ascii="Times New Roman" w:hAnsi="Times New Roman" w:cs="David" w:hint="cs"/>
          <w:sz w:val="24"/>
          <w:szCs w:val="24"/>
          <w:rtl/>
        </w:rPr>
        <w:t xml:space="preserve"> </w:t>
      </w:r>
    </w:p>
    <w:p w:rsidR="00BF4CF5" w:rsidRPr="00BF4CF5" w:rsidRDefault="00BF4CF5" w:rsidP="00BF4CF5">
      <w:pPr>
        <w:numPr>
          <w:ilvl w:val="3"/>
          <w:numId w:val="2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F4CF5">
        <w:rPr>
          <w:rFonts w:ascii="Times New Roman" w:hAnsi="Times New Roman" w:cs="David"/>
          <w:sz w:val="24"/>
          <w:szCs w:val="24"/>
          <w:rtl/>
        </w:rPr>
        <w:t xml:space="preserve">קבלה בדבר תשלום </w:t>
      </w:r>
      <w:r w:rsidRPr="00BF4CF5">
        <w:rPr>
          <w:rFonts w:ascii="Times New Roman" w:hAnsi="Times New Roman" w:cs="David" w:hint="cs"/>
          <w:sz w:val="24"/>
          <w:szCs w:val="24"/>
          <w:rtl/>
        </w:rPr>
        <w:t xml:space="preserve">שבוצע </w:t>
      </w:r>
      <w:r w:rsidRPr="00BF4CF5">
        <w:rPr>
          <w:rFonts w:ascii="Times New Roman" w:hAnsi="Times New Roman" w:cs="David"/>
          <w:sz w:val="24"/>
          <w:szCs w:val="24"/>
          <w:rtl/>
        </w:rPr>
        <w:t>עד למועד האחרון להגשת הצעות עבור מסמכי המכרז</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יודגש כי הקבלה אינה ניתנת להעברה.</w:t>
      </w:r>
    </w:p>
    <w:p w:rsidR="00BF4CF5" w:rsidRPr="00BF4CF5" w:rsidRDefault="00BF4CF5" w:rsidP="00BF4CF5">
      <w:pPr>
        <w:numPr>
          <w:ilvl w:val="3"/>
          <w:numId w:val="20"/>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F4CF5">
        <w:rPr>
          <w:rFonts w:ascii="Times New Roman" w:hAnsi="Times New Roman" w:cs="David" w:hint="cs"/>
          <w:sz w:val="24"/>
          <w:szCs w:val="24"/>
          <w:rtl/>
        </w:rPr>
        <w:t xml:space="preserve">הסכם ההתקשרות </w:t>
      </w:r>
      <w:proofErr w:type="spellStart"/>
      <w:r w:rsidRPr="00BF4CF5">
        <w:rPr>
          <w:rFonts w:ascii="Times New Roman" w:hAnsi="Times New Roman" w:cs="David" w:hint="cs"/>
          <w:sz w:val="24"/>
          <w:szCs w:val="24"/>
          <w:rtl/>
        </w:rPr>
        <w:t>המצ"ב</w:t>
      </w:r>
      <w:proofErr w:type="spellEnd"/>
      <w:r w:rsidRPr="00BF4CF5">
        <w:rPr>
          <w:rFonts w:ascii="Times New Roman" w:hAnsi="Times New Roman" w:cs="David" w:hint="cs"/>
          <w:sz w:val="24"/>
          <w:szCs w:val="24"/>
          <w:rtl/>
        </w:rPr>
        <w:t xml:space="preserve"> למכרז זה כנספח ט', בצירוף נספחיו- כשהם חתומים בראשי תיבות על ידי המציע  או מורשה החתימה בו.</w:t>
      </w:r>
    </w:p>
    <w:p w:rsidR="00074078" w:rsidRPr="00074078" w:rsidRDefault="00074078">
      <w:pPr>
        <w:bidi w:val="0"/>
        <w:rPr>
          <w:rFonts w:ascii="Times New Roman" w:hAnsi="Times New Roman" w:cs="David"/>
          <w:b/>
          <w:bCs/>
          <w:sz w:val="24"/>
          <w:szCs w:val="24"/>
          <w:rtl/>
        </w:rPr>
      </w:pPr>
      <w:r w:rsidRPr="00074078">
        <w:rPr>
          <w:rFonts w:ascii="Times New Roman" w:hAnsi="Times New Roman" w:cs="David"/>
          <w:b/>
          <w:bCs/>
          <w:sz w:val="24"/>
          <w:szCs w:val="24"/>
          <w:rtl/>
        </w:rPr>
        <w:br w:type="page"/>
      </w:r>
    </w:p>
    <w:p w:rsidR="00BF4CF5" w:rsidRPr="00BF4CF5" w:rsidRDefault="00BF4CF5" w:rsidP="00BF4CF5">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BF4CF5" w:rsidRPr="00BF4CF5" w:rsidRDefault="00BF4CF5" w:rsidP="00BF4CF5">
      <w:pPr>
        <w:spacing w:after="0" w:line="360" w:lineRule="auto"/>
        <w:ind w:left="1934" w:hanging="900"/>
        <w:rPr>
          <w:rFonts w:ascii="Times New Roman" w:hAnsi="Times New Roman" w:cs="David"/>
          <w:b/>
          <w:bCs/>
          <w:sz w:val="24"/>
          <w:szCs w:val="24"/>
          <w:rtl/>
        </w:rPr>
      </w:pPr>
      <w:r w:rsidRPr="00BF4CF5">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BF4CF5" w:rsidRPr="00BF4CF5" w:rsidRDefault="00BF4CF5" w:rsidP="00BF4CF5">
      <w:pPr>
        <w:tabs>
          <w:tab w:val="left" w:pos="573"/>
          <w:tab w:val="left" w:pos="933"/>
        </w:tabs>
        <w:spacing w:after="0" w:line="360" w:lineRule="auto"/>
        <w:ind w:left="594"/>
        <w:rPr>
          <w:rFonts w:ascii="Times New Roman" w:hAnsi="Times New Roman" w:cs="David"/>
          <w:b/>
          <w:bCs/>
          <w:sz w:val="24"/>
          <w:szCs w:val="24"/>
          <w:u w:val="single"/>
          <w:rtl/>
        </w:rPr>
      </w:pPr>
    </w:p>
    <w:p w:rsidR="00BF4CF5" w:rsidRPr="00BF4CF5" w:rsidRDefault="00BF4CF5" w:rsidP="00BF4CF5">
      <w:pPr>
        <w:numPr>
          <w:ilvl w:val="0"/>
          <w:numId w:val="11"/>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BF4CF5">
        <w:rPr>
          <w:rFonts w:ascii="Arial" w:hAnsi="Arial" w:cs="David"/>
          <w:b/>
          <w:bCs/>
          <w:sz w:val="28"/>
          <w:szCs w:val="28"/>
          <w:u w:val="single"/>
          <w:rtl/>
        </w:rPr>
        <w:t xml:space="preserve">התחייבויות </w:t>
      </w:r>
      <w:r w:rsidRPr="00BF4CF5">
        <w:rPr>
          <w:rFonts w:ascii="Arial" w:hAnsi="Arial" w:cs="David" w:hint="cs"/>
          <w:b/>
          <w:bCs/>
          <w:sz w:val="28"/>
          <w:szCs w:val="28"/>
          <w:u w:val="single"/>
          <w:rtl/>
        </w:rPr>
        <w:t>הספק הזוכה</w:t>
      </w:r>
      <w:r w:rsidRPr="00BF4CF5">
        <w:rPr>
          <w:rFonts w:ascii="Arial" w:hAnsi="Arial" w:cs="David"/>
          <w:b/>
          <w:bCs/>
          <w:sz w:val="28"/>
          <w:szCs w:val="28"/>
          <w:u w:val="single"/>
          <w:rtl/>
        </w:rPr>
        <w:t>:</w:t>
      </w:r>
    </w:p>
    <w:p w:rsidR="00BF4CF5" w:rsidRPr="00BF4CF5" w:rsidRDefault="00BF4CF5" w:rsidP="00BF4CF5">
      <w:pPr>
        <w:numPr>
          <w:ilvl w:val="1"/>
          <w:numId w:val="21"/>
        </w:numPr>
        <w:tabs>
          <w:tab w:val="num" w:pos="1113"/>
        </w:tabs>
        <w:spacing w:after="0" w:line="360" w:lineRule="auto"/>
        <w:ind w:left="1113" w:firstLine="112"/>
        <w:rPr>
          <w:rFonts w:ascii="Times New Roman" w:hAnsi="Times New Roman" w:cs="David"/>
          <w:b/>
          <w:bCs/>
          <w:sz w:val="24"/>
          <w:szCs w:val="24"/>
        </w:rPr>
      </w:pPr>
      <w:r w:rsidRPr="00BF4CF5">
        <w:rPr>
          <w:rFonts w:ascii="Times New Roman" w:hAnsi="Times New Roman" w:cs="David" w:hint="cs"/>
          <w:b/>
          <w:bCs/>
          <w:sz w:val="24"/>
          <w:szCs w:val="24"/>
          <w:rtl/>
        </w:rPr>
        <w:t xml:space="preserve"> </w:t>
      </w:r>
      <w:r w:rsidRPr="00BF4CF5">
        <w:rPr>
          <w:rFonts w:ascii="Times New Roman" w:hAnsi="Times New Roman" w:cs="David" w:hint="cs"/>
          <w:b/>
          <w:bCs/>
          <w:sz w:val="24"/>
          <w:szCs w:val="24"/>
          <w:u w:val="single"/>
          <w:rtl/>
        </w:rPr>
        <w:t>התחייבויות ואישורים שיידרשו מהספק בגין זכייה במכרז</w:t>
      </w:r>
    </w:p>
    <w:p w:rsidR="00BF4CF5" w:rsidRPr="00BF4CF5" w:rsidRDefault="00BF4CF5" w:rsidP="00BF4CF5">
      <w:pPr>
        <w:numPr>
          <w:ilvl w:val="2"/>
          <w:numId w:val="21"/>
        </w:numPr>
        <w:spacing w:after="0" w:line="360" w:lineRule="auto"/>
        <w:ind w:left="2926" w:hanging="709"/>
        <w:rPr>
          <w:rFonts w:ascii="Times New Roman" w:hAnsi="Times New Roman" w:cs="David"/>
          <w:sz w:val="24"/>
          <w:szCs w:val="24"/>
        </w:rPr>
      </w:pPr>
      <w:r w:rsidRPr="00BF4CF5">
        <w:rPr>
          <w:rFonts w:ascii="Times New Roman" w:hAnsi="Times New Roman" w:cs="David" w:hint="cs"/>
          <w:b/>
          <w:bCs/>
          <w:sz w:val="24"/>
          <w:szCs w:val="24"/>
          <w:rtl/>
        </w:rPr>
        <w:t>חתימה על ההסכם</w:t>
      </w:r>
    </w:p>
    <w:p w:rsidR="00BF4CF5" w:rsidRPr="00BF4CF5" w:rsidRDefault="00BF4CF5" w:rsidP="00BF4CF5">
      <w:pPr>
        <w:spacing w:after="0" w:line="360" w:lineRule="auto"/>
        <w:ind w:left="2926" w:hanging="709"/>
        <w:rPr>
          <w:rFonts w:ascii="Times New Roman" w:hAnsi="Times New Roman" w:cs="David"/>
          <w:sz w:val="24"/>
          <w:szCs w:val="24"/>
          <w:rtl/>
        </w:rPr>
      </w:pPr>
      <w:r w:rsidRPr="00BF4CF5">
        <w:rPr>
          <w:rFonts w:ascii="Times New Roman" w:hAnsi="Times New Roman" w:cs="David" w:hint="cs"/>
          <w:sz w:val="24"/>
          <w:szCs w:val="24"/>
          <w:rtl/>
        </w:rPr>
        <w:t xml:space="preserve">             לא יאוחר מ-7 ימים מקבלת הדרישה לכך, ימציא הזוכה למשרד העתק של </w:t>
      </w:r>
      <w:r w:rsidRPr="00BF4CF5">
        <w:rPr>
          <w:rFonts w:ascii="Times New Roman" w:hAnsi="Times New Roman" w:cs="David" w:hint="cs"/>
          <w:b/>
          <w:bCs/>
          <w:sz w:val="24"/>
          <w:szCs w:val="24"/>
          <w:rtl/>
        </w:rPr>
        <w:t>ההסכם המצורף למכרז זה כנספח ט' כשהוא מלא וחתום</w:t>
      </w:r>
      <w:r w:rsidRPr="00BF4CF5">
        <w:rPr>
          <w:rFonts w:ascii="Times New Roman" w:hAnsi="Times New Roman" w:cs="David" w:hint="cs"/>
          <w:sz w:val="24"/>
          <w:szCs w:val="24"/>
          <w:rtl/>
        </w:rPr>
        <w:t xml:space="preserve"> בחתימה מלאה.</w:t>
      </w:r>
    </w:p>
    <w:p w:rsidR="00BF4CF5" w:rsidRPr="00BF4CF5" w:rsidRDefault="00BF4CF5" w:rsidP="00BF4CF5">
      <w:pPr>
        <w:numPr>
          <w:ilvl w:val="2"/>
          <w:numId w:val="21"/>
        </w:numPr>
        <w:spacing w:after="0" w:line="360" w:lineRule="auto"/>
        <w:ind w:left="2926" w:hanging="709"/>
        <w:rPr>
          <w:rFonts w:ascii="Times New Roman" w:hAnsi="Times New Roman" w:cs="David"/>
          <w:b/>
          <w:bCs/>
          <w:sz w:val="24"/>
          <w:szCs w:val="24"/>
        </w:rPr>
      </w:pPr>
      <w:r w:rsidRPr="00BF4CF5">
        <w:rPr>
          <w:rFonts w:ascii="Times New Roman" w:hAnsi="Times New Roman" w:cs="David" w:hint="cs"/>
          <w:b/>
          <w:bCs/>
          <w:sz w:val="24"/>
          <w:szCs w:val="24"/>
          <w:rtl/>
        </w:rPr>
        <w:t xml:space="preserve">המצאת אישור ביטוחי </w:t>
      </w:r>
    </w:p>
    <w:p w:rsidR="00BF4CF5" w:rsidRPr="00BF4CF5" w:rsidRDefault="00BF4CF5" w:rsidP="00BF4CF5">
      <w:pPr>
        <w:spacing w:after="0" w:line="360" w:lineRule="auto"/>
        <w:ind w:left="2926"/>
        <w:jc w:val="both"/>
        <w:rPr>
          <w:rFonts w:ascii="Times New Roman" w:hAnsi="Times New Roman" w:cs="David"/>
          <w:sz w:val="24"/>
          <w:szCs w:val="24"/>
        </w:rPr>
      </w:pPr>
      <w:r w:rsidRPr="00BF4CF5">
        <w:rPr>
          <w:rFonts w:ascii="Times New Roman" w:hAnsi="Times New Roman" w:cs="David" w:hint="cs"/>
          <w:sz w:val="24"/>
          <w:szCs w:val="24"/>
          <w:rtl/>
        </w:rPr>
        <w:t xml:space="preserve">לא יאוחר מ-14 ימים מקבלת הדרישה לכך, ימציא הספק הזוכה למשרד אישור על עריכת ביטוחים, בנוסח המצורף כנספח 6 להסכם. </w:t>
      </w:r>
    </w:p>
    <w:p w:rsidR="00BF4CF5" w:rsidRPr="00BF4CF5" w:rsidRDefault="00BF4CF5" w:rsidP="00BF4CF5">
      <w:pPr>
        <w:numPr>
          <w:ilvl w:val="2"/>
          <w:numId w:val="21"/>
        </w:numPr>
        <w:spacing w:after="0" w:line="360" w:lineRule="auto"/>
        <w:ind w:left="2926" w:hanging="709"/>
        <w:rPr>
          <w:rFonts w:ascii="Times New Roman" w:hAnsi="Times New Roman" w:cs="David"/>
          <w:sz w:val="24"/>
          <w:szCs w:val="24"/>
        </w:rPr>
      </w:pPr>
      <w:r w:rsidRPr="00BF4CF5">
        <w:rPr>
          <w:rFonts w:ascii="Times New Roman" w:hAnsi="Times New Roman" w:cs="David" w:hint="cs"/>
          <w:b/>
          <w:bCs/>
          <w:sz w:val="24"/>
          <w:szCs w:val="24"/>
          <w:rtl/>
        </w:rPr>
        <w:t>ערבות ביצוע</w:t>
      </w:r>
    </w:p>
    <w:p w:rsidR="00BF4CF5" w:rsidRPr="00BF4CF5" w:rsidRDefault="00BF4CF5" w:rsidP="00BF4CF5">
      <w:pPr>
        <w:spacing w:after="0" w:line="360" w:lineRule="auto"/>
        <w:ind w:left="2926"/>
        <w:rPr>
          <w:rFonts w:ascii="Times New Roman" w:hAnsi="Times New Roman" w:cs="David"/>
          <w:sz w:val="24"/>
          <w:szCs w:val="24"/>
        </w:rPr>
      </w:pPr>
      <w:r w:rsidRPr="00BF4CF5">
        <w:rPr>
          <w:rFonts w:ascii="Times New Roman" w:hAnsi="Times New Roman" w:cs="David" w:hint="cs"/>
          <w:sz w:val="24"/>
          <w:szCs w:val="24"/>
          <w:rtl/>
        </w:rPr>
        <w:t xml:space="preserve">לא יאוחר מ-14 ימים מקבלת הדרישה לכך, ימציא הספק הזוכה למשרד ערבות </w:t>
      </w:r>
      <w:r w:rsidRPr="00BF4CF5">
        <w:rPr>
          <w:rFonts w:ascii="Times New Roman" w:hAnsi="Times New Roman" w:cs="David"/>
          <w:sz w:val="24"/>
          <w:szCs w:val="24"/>
          <w:rtl/>
        </w:rPr>
        <w:t xml:space="preserve">בנקאית אוטונומית </w:t>
      </w:r>
      <w:r w:rsidRPr="00BF4CF5">
        <w:rPr>
          <w:rFonts w:ascii="Times New Roman" w:hAnsi="Times New Roman" w:cs="David" w:hint="cs"/>
          <w:sz w:val="24"/>
          <w:szCs w:val="24"/>
          <w:rtl/>
        </w:rPr>
        <w:t xml:space="preserve">ובלתי מותנית </w:t>
      </w:r>
      <w:r w:rsidRPr="00BF4CF5">
        <w:rPr>
          <w:rFonts w:ascii="Times New Roman" w:hAnsi="Times New Roman" w:cs="David"/>
          <w:sz w:val="24"/>
          <w:szCs w:val="24"/>
          <w:rtl/>
        </w:rPr>
        <w:t>בס</w:t>
      </w:r>
      <w:r w:rsidRPr="00BF4CF5">
        <w:rPr>
          <w:rFonts w:ascii="Times New Roman" w:hAnsi="Times New Roman" w:cs="David" w:hint="cs"/>
          <w:sz w:val="24"/>
          <w:szCs w:val="24"/>
          <w:rtl/>
        </w:rPr>
        <w:t>ך של _________ (</w:t>
      </w:r>
      <w:r w:rsidRPr="00BF4CF5">
        <w:rPr>
          <w:rFonts w:ascii="Times New Roman" w:hAnsi="Times New Roman" w:cs="David"/>
          <w:sz w:val="24"/>
          <w:szCs w:val="24"/>
          <w:rtl/>
        </w:rPr>
        <w:t>5% מסכום ההתקשרות המקסימאלי המשוער כולל מע"מ בהתאם להודעת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הזכייה</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להבטחת </w:t>
      </w:r>
      <w:r w:rsidRPr="00BF4CF5">
        <w:rPr>
          <w:rFonts w:ascii="Times New Roman" w:hAnsi="Times New Roman" w:cs="David" w:hint="cs"/>
          <w:sz w:val="24"/>
          <w:szCs w:val="24"/>
          <w:rtl/>
        </w:rPr>
        <w:t>קיום מלוא התחייבויותיו וזכויות המשרד על פי תנאי המכרז,</w:t>
      </w:r>
      <w:r w:rsidRPr="00BF4CF5">
        <w:rPr>
          <w:rFonts w:ascii="Times New Roman" w:hAnsi="Times New Roman" w:cs="David"/>
          <w:sz w:val="24"/>
          <w:szCs w:val="24"/>
          <w:rtl/>
        </w:rPr>
        <w:t xml:space="preserve"> הצעת המציע </w:t>
      </w:r>
      <w:r w:rsidRPr="00BF4CF5">
        <w:rPr>
          <w:rFonts w:ascii="Times New Roman" w:hAnsi="Times New Roman" w:cs="David" w:hint="cs"/>
          <w:sz w:val="24"/>
          <w:szCs w:val="24"/>
          <w:rtl/>
        </w:rPr>
        <w:t xml:space="preserve">הזוכה </w:t>
      </w:r>
      <w:r w:rsidRPr="00BF4CF5">
        <w:rPr>
          <w:rFonts w:ascii="Times New Roman" w:hAnsi="Times New Roman" w:cs="David"/>
          <w:sz w:val="24"/>
          <w:szCs w:val="24"/>
          <w:rtl/>
        </w:rPr>
        <w:t>והוראות ההסכם</w:t>
      </w:r>
      <w:r w:rsidRPr="00BF4CF5">
        <w:rPr>
          <w:rFonts w:ascii="Times New Roman" w:hAnsi="Times New Roman" w:cs="David" w:hint="cs"/>
          <w:sz w:val="24"/>
          <w:szCs w:val="24"/>
          <w:rtl/>
        </w:rPr>
        <w:t>.</w:t>
      </w:r>
    </w:p>
    <w:p w:rsidR="00BF4CF5" w:rsidRPr="00BF4CF5" w:rsidRDefault="00BF4CF5" w:rsidP="00BF4CF5">
      <w:pPr>
        <w:numPr>
          <w:ilvl w:val="3"/>
          <w:numId w:val="21"/>
        </w:numPr>
        <w:spacing w:after="0" w:line="360" w:lineRule="auto"/>
        <w:ind w:left="3918" w:hanging="992"/>
        <w:jc w:val="both"/>
        <w:rPr>
          <w:rFonts w:ascii="Times New Roman" w:hAnsi="Times New Roman" w:cs="David"/>
          <w:sz w:val="24"/>
          <w:szCs w:val="24"/>
        </w:rPr>
      </w:pPr>
      <w:r w:rsidRPr="00BF4CF5">
        <w:rPr>
          <w:rFonts w:ascii="Times New Roman" w:hAnsi="Times New Roman" w:cs="David" w:hint="cs"/>
          <w:sz w:val="24"/>
          <w:szCs w:val="24"/>
          <w:rtl/>
        </w:rPr>
        <w:t>הערבות תהא בתוקף למשך כל תקופת ההתקשרות ועד לאחר 60 ימים מסיום תקופת ההתקשרות.</w:t>
      </w:r>
    </w:p>
    <w:p w:rsidR="00BF4CF5" w:rsidRPr="00BF4CF5" w:rsidRDefault="00BF4CF5" w:rsidP="00BF4CF5">
      <w:pPr>
        <w:spacing w:after="0" w:line="360" w:lineRule="auto"/>
        <w:ind w:left="3918" w:hanging="992"/>
        <w:jc w:val="both"/>
        <w:rPr>
          <w:rFonts w:ascii="Times New Roman" w:hAnsi="Times New Roman" w:cs="David"/>
          <w:sz w:val="24"/>
          <w:szCs w:val="24"/>
          <w:rtl/>
        </w:rPr>
      </w:pPr>
      <w:r w:rsidRPr="00BF4CF5">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824641" w:rsidRDefault="00BF4CF5" w:rsidP="00BF4CF5">
      <w:pPr>
        <w:tabs>
          <w:tab w:val="left" w:pos="3093"/>
          <w:tab w:val="left" w:pos="3918"/>
        </w:tabs>
        <w:spacing w:after="0" w:line="360" w:lineRule="auto"/>
        <w:ind w:left="2193"/>
        <w:rPr>
          <w:rFonts w:ascii="Times New Roman" w:hAnsi="Times New Roman" w:cs="David"/>
          <w:sz w:val="24"/>
          <w:szCs w:val="24"/>
        </w:rPr>
      </w:pPr>
      <w:r w:rsidRPr="00BF4CF5">
        <w:rPr>
          <w:rFonts w:ascii="Times New Roman" w:hAnsi="Times New Roman" w:cs="David" w:hint="cs"/>
          <w:sz w:val="24"/>
          <w:szCs w:val="24"/>
          <w:rtl/>
        </w:rPr>
        <w:tab/>
        <w:t xml:space="preserve">               בחלוף 60 ימים מסיום תקופת ההתקשרות, ועד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להשלמת הטיפול בנושאים הפתוחים שנותרו בידי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הספק, ימציא הספק למשרד ערבות ביצוע בתנאים </w:t>
      </w:r>
      <w:r w:rsidRPr="00BF4CF5">
        <w:rPr>
          <w:rFonts w:ascii="Times New Roman" w:hAnsi="Times New Roman" w:cs="David" w:hint="cs"/>
          <w:sz w:val="24"/>
          <w:szCs w:val="24"/>
          <w:rtl/>
        </w:rPr>
        <w:tab/>
        <w:t xml:space="preserve">               זהים לתנאי ערבות הביצוע המקורית. ערבות זו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תעמוד בתוקף (ותוארך מעת לעת יהא בכך צורך) עד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להשלמת הטיפול בנושאים שנותרו בטיפולו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של הספק.</w:t>
      </w:r>
    </w:p>
    <w:p w:rsidR="00824641" w:rsidRDefault="00824641">
      <w:pPr>
        <w:bidi w:val="0"/>
        <w:rPr>
          <w:rFonts w:ascii="Times New Roman" w:hAnsi="Times New Roman" w:cs="David"/>
          <w:sz w:val="24"/>
          <w:szCs w:val="24"/>
        </w:rPr>
      </w:pPr>
      <w:r>
        <w:rPr>
          <w:rFonts w:ascii="Times New Roman" w:hAnsi="Times New Roman" w:cs="David"/>
          <w:sz w:val="24"/>
          <w:szCs w:val="24"/>
        </w:rPr>
        <w:br w:type="page"/>
      </w:r>
    </w:p>
    <w:p w:rsidR="00BF4CF5" w:rsidRPr="00BF4CF5" w:rsidRDefault="00BF4CF5" w:rsidP="00BF4CF5">
      <w:pPr>
        <w:tabs>
          <w:tab w:val="left" w:pos="3093"/>
          <w:tab w:val="left" w:pos="3918"/>
        </w:tabs>
        <w:spacing w:after="0" w:line="360" w:lineRule="auto"/>
        <w:ind w:left="2193"/>
        <w:rPr>
          <w:rFonts w:ascii="Times New Roman" w:hAnsi="Times New Roman" w:cs="David"/>
          <w:sz w:val="24"/>
          <w:szCs w:val="24"/>
        </w:rPr>
      </w:pPr>
    </w:p>
    <w:p w:rsidR="00BF4CF5" w:rsidRPr="00BF4CF5" w:rsidRDefault="00BF4CF5" w:rsidP="00BF4CF5">
      <w:pPr>
        <w:numPr>
          <w:ilvl w:val="3"/>
          <w:numId w:val="21"/>
        </w:numPr>
        <w:tabs>
          <w:tab w:val="left" w:pos="3093"/>
          <w:tab w:val="left" w:pos="3777"/>
        </w:tabs>
        <w:spacing w:after="0" w:line="360" w:lineRule="auto"/>
        <w:ind w:left="3093" w:hanging="167"/>
        <w:jc w:val="both"/>
        <w:rPr>
          <w:rFonts w:ascii="Times New Roman" w:hAnsi="Times New Roman" w:cs="David"/>
          <w:sz w:val="24"/>
          <w:szCs w:val="24"/>
        </w:rPr>
      </w:pPr>
      <w:r w:rsidRPr="00BF4CF5">
        <w:rPr>
          <w:rFonts w:ascii="Times New Roman" w:hAnsi="Times New Roman" w:cs="David" w:hint="cs"/>
          <w:sz w:val="24"/>
          <w:szCs w:val="24"/>
          <w:rtl/>
        </w:rPr>
        <w:t>נוסח הערבות מצורף כנספח 5 להסכם.</w:t>
      </w:r>
    </w:p>
    <w:p w:rsidR="00BF4CF5" w:rsidRPr="00BF4CF5" w:rsidRDefault="00BF4CF5" w:rsidP="00BF4CF5">
      <w:pPr>
        <w:spacing w:after="0" w:line="360" w:lineRule="auto"/>
        <w:ind w:left="3777" w:hanging="875"/>
        <w:jc w:val="both"/>
        <w:rPr>
          <w:rFonts w:ascii="Times New Roman" w:hAnsi="Times New Roman" w:cs="David"/>
          <w:sz w:val="24"/>
          <w:szCs w:val="24"/>
        </w:rPr>
      </w:pPr>
      <w:r w:rsidRPr="00BF4CF5">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BF4CF5" w:rsidRPr="00BF4CF5" w:rsidRDefault="00BF4CF5" w:rsidP="00BF4CF5">
      <w:pPr>
        <w:numPr>
          <w:ilvl w:val="3"/>
          <w:numId w:val="21"/>
        </w:numPr>
        <w:tabs>
          <w:tab w:val="left" w:pos="3635"/>
          <w:tab w:val="left" w:pos="3777"/>
        </w:tabs>
        <w:spacing w:after="0" w:line="360" w:lineRule="auto"/>
        <w:ind w:left="3777" w:hanging="851"/>
        <w:rPr>
          <w:rFonts w:ascii="Times New Roman" w:hAnsi="Times New Roman" w:cs="David"/>
          <w:sz w:val="24"/>
          <w:szCs w:val="24"/>
        </w:rPr>
      </w:pPr>
      <w:r w:rsidRPr="00BF4CF5">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BF4CF5">
        <w:rPr>
          <w:rFonts w:ascii="Times New Roman" w:hAnsi="Times New Roman" w:cs="David" w:hint="cs"/>
          <w:sz w:val="24"/>
          <w:szCs w:val="24"/>
          <w:rtl/>
        </w:rPr>
        <w:t xml:space="preserve">לתבוע סכום גבוה יותר </w:t>
      </w:r>
      <w:r w:rsidRPr="00BF4CF5">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BF4CF5" w:rsidRPr="00BF4CF5" w:rsidRDefault="00BF4CF5" w:rsidP="00BF4CF5">
      <w:pPr>
        <w:numPr>
          <w:ilvl w:val="3"/>
          <w:numId w:val="21"/>
        </w:numPr>
        <w:tabs>
          <w:tab w:val="left" w:pos="3777"/>
        </w:tabs>
        <w:spacing w:after="0" w:line="360" w:lineRule="auto"/>
        <w:ind w:left="3777" w:hanging="851"/>
        <w:rPr>
          <w:rFonts w:ascii="Times New Roman" w:hAnsi="Times New Roman" w:cs="David"/>
          <w:sz w:val="24"/>
          <w:szCs w:val="24"/>
          <w:rtl/>
        </w:rPr>
      </w:pPr>
      <w:r w:rsidRPr="00BF4CF5">
        <w:rPr>
          <w:rFonts w:ascii="Times New Roman" w:hAnsi="Times New Roman" w:cs="David"/>
          <w:sz w:val="24"/>
          <w:szCs w:val="24"/>
          <w:rtl/>
        </w:rPr>
        <w:t xml:space="preserve">אי </w:t>
      </w:r>
      <w:r w:rsidRPr="00BF4CF5">
        <w:rPr>
          <w:rFonts w:ascii="Times New Roman" w:hAnsi="Times New Roman" w:cs="David" w:hint="cs"/>
          <w:sz w:val="24"/>
          <w:szCs w:val="24"/>
          <w:rtl/>
        </w:rPr>
        <w:t>עמידת הזוכה בהוראות סעיפים 10.1.2-10.1.3 לעיל ש</w:t>
      </w:r>
      <w:r w:rsidRPr="00BF4CF5">
        <w:rPr>
          <w:rFonts w:ascii="Times New Roman" w:hAnsi="Times New Roman" w:cs="David"/>
          <w:sz w:val="24"/>
          <w:szCs w:val="24"/>
          <w:rtl/>
        </w:rPr>
        <w:t>קולה להפרת</w:t>
      </w:r>
      <w:r w:rsidRPr="00BF4CF5">
        <w:rPr>
          <w:rFonts w:ascii="Times New Roman" w:hAnsi="Times New Roman" w:cs="David" w:hint="cs"/>
          <w:sz w:val="24"/>
          <w:szCs w:val="24"/>
          <w:rtl/>
        </w:rPr>
        <w:t xml:space="preserve"> ההסכם</w:t>
      </w:r>
      <w:r w:rsidRPr="00BF4CF5">
        <w:rPr>
          <w:rFonts w:ascii="Times New Roman" w:hAnsi="Times New Roman" w:cs="David"/>
          <w:sz w:val="24"/>
          <w:szCs w:val="24"/>
          <w:rtl/>
        </w:rPr>
        <w:t xml:space="preserve">. במקרה כזה </w:t>
      </w:r>
      <w:r w:rsidRPr="00BF4CF5">
        <w:rPr>
          <w:rFonts w:ascii="Times New Roman" w:hAnsi="Times New Roman" w:cs="David" w:hint="cs"/>
          <w:sz w:val="24"/>
          <w:szCs w:val="24"/>
          <w:rtl/>
        </w:rPr>
        <w:t>תהא ועדת המכרזים רשאית לפעול בכל אחת מן הדרכים שלהלן:</w:t>
      </w:r>
    </w:p>
    <w:p w:rsidR="00BF4CF5" w:rsidRPr="00BF4CF5" w:rsidRDefault="00BF4CF5" w:rsidP="00BF4CF5">
      <w:pPr>
        <w:numPr>
          <w:ilvl w:val="1"/>
          <w:numId w:val="11"/>
        </w:numPr>
        <w:spacing w:after="0" w:line="360" w:lineRule="auto"/>
        <w:ind w:left="4344" w:hanging="567"/>
        <w:rPr>
          <w:rFonts w:ascii="Times New Roman" w:hAnsi="Times New Roman" w:cs="David"/>
          <w:sz w:val="24"/>
          <w:szCs w:val="24"/>
          <w:rtl/>
        </w:rPr>
      </w:pPr>
      <w:r w:rsidRPr="00BF4CF5">
        <w:rPr>
          <w:rFonts w:ascii="Times New Roman" w:hAnsi="Times New Roman" w:cs="David"/>
          <w:sz w:val="24"/>
          <w:szCs w:val="24"/>
          <w:rtl/>
        </w:rPr>
        <w:t>לחלט את הערבות שצורפה על-ידי המציע להצעתו, כולה או חלקה,</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וזאת מבלי שיהיה בכך כדי לגרוע מזכותו של המשרד להיפרע </w:t>
      </w:r>
      <w:proofErr w:type="spellStart"/>
      <w:r w:rsidRPr="00BF4CF5">
        <w:rPr>
          <w:rFonts w:ascii="Times New Roman" w:hAnsi="Times New Roman" w:cs="David"/>
          <w:sz w:val="24"/>
          <w:szCs w:val="24"/>
          <w:rtl/>
        </w:rPr>
        <w:t>מהמציע</w:t>
      </w:r>
      <w:proofErr w:type="spellEnd"/>
      <w:r w:rsidRPr="00BF4CF5">
        <w:rPr>
          <w:rFonts w:ascii="Times New Roman" w:hAnsi="Times New Roman" w:cs="David"/>
          <w:sz w:val="24"/>
          <w:szCs w:val="24"/>
          <w:rtl/>
        </w:rPr>
        <w:t xml:space="preserve"> בגין כל נזק שנגרם לו כתוצאה מהפרה זו. </w:t>
      </w:r>
    </w:p>
    <w:p w:rsidR="00BF4CF5" w:rsidRPr="00BF4CF5" w:rsidRDefault="00BF4CF5" w:rsidP="00BF4CF5">
      <w:pPr>
        <w:numPr>
          <w:ilvl w:val="1"/>
          <w:numId w:val="11"/>
        </w:numPr>
        <w:spacing w:after="0" w:line="360" w:lineRule="auto"/>
        <w:ind w:left="4344" w:hanging="567"/>
        <w:rPr>
          <w:rFonts w:ascii="Times New Roman" w:hAnsi="Times New Roman" w:cs="David"/>
          <w:sz w:val="24"/>
          <w:szCs w:val="24"/>
          <w:rtl/>
        </w:rPr>
      </w:pPr>
      <w:r w:rsidRPr="00BF4CF5">
        <w:rPr>
          <w:rFonts w:ascii="Times New Roman" w:hAnsi="Times New Roman" w:cs="David" w:hint="cs"/>
          <w:sz w:val="24"/>
          <w:szCs w:val="24"/>
          <w:rtl/>
        </w:rPr>
        <w:t>לבטל את המכרז;</w:t>
      </w:r>
    </w:p>
    <w:p w:rsidR="00BF4CF5" w:rsidRPr="00BF4CF5" w:rsidRDefault="00BF4CF5" w:rsidP="00BF4CF5">
      <w:pPr>
        <w:numPr>
          <w:ilvl w:val="1"/>
          <w:numId w:val="11"/>
        </w:numPr>
        <w:spacing w:after="0" w:line="360" w:lineRule="auto"/>
        <w:ind w:left="4344" w:hanging="567"/>
        <w:rPr>
          <w:rFonts w:ascii="Times New Roman" w:hAnsi="Times New Roman" w:cs="David"/>
          <w:sz w:val="24"/>
          <w:szCs w:val="24"/>
        </w:rPr>
      </w:pPr>
      <w:r w:rsidRPr="00BF4CF5">
        <w:rPr>
          <w:rFonts w:ascii="Times New Roman" w:hAnsi="Times New Roman" w:cs="David" w:hint="cs"/>
          <w:sz w:val="24"/>
          <w:szCs w:val="24"/>
          <w:rtl/>
        </w:rPr>
        <w:t xml:space="preserve">לבטל את בחירת הזוכה </w:t>
      </w:r>
      <w:r w:rsidRPr="00BF4CF5">
        <w:rPr>
          <w:rFonts w:ascii="Times New Roman" w:hAnsi="Times New Roman" w:cs="David"/>
          <w:sz w:val="24"/>
          <w:szCs w:val="24"/>
          <w:rtl/>
        </w:rPr>
        <w:t>ולבחור במציע</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אחר כזוכה במכרז. במקרה כזה יחול</w:t>
      </w:r>
      <w:r w:rsidRPr="00BF4CF5">
        <w:rPr>
          <w:rFonts w:ascii="Times New Roman" w:hAnsi="Times New Roman" w:cs="David" w:hint="cs"/>
          <w:sz w:val="24"/>
          <w:szCs w:val="24"/>
          <w:rtl/>
        </w:rPr>
        <w:t>ו</w:t>
      </w:r>
      <w:r w:rsidRPr="00BF4CF5">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BF4CF5">
        <w:rPr>
          <w:rFonts w:ascii="Times New Roman" w:hAnsi="Times New Roman" w:cs="David" w:hint="cs"/>
          <w:sz w:val="24"/>
          <w:szCs w:val="24"/>
          <w:rtl/>
        </w:rPr>
        <w:t xml:space="preserve"> ו/או להמציא את המסמכים האמורים בס' 10.1.2-10.1.3,</w:t>
      </w:r>
      <w:r w:rsidRPr="00BF4CF5">
        <w:rPr>
          <w:rFonts w:ascii="Times New Roman" w:hAnsi="Times New Roman" w:cs="David"/>
          <w:sz w:val="24"/>
          <w:szCs w:val="24"/>
          <w:rtl/>
        </w:rPr>
        <w:t xml:space="preserve"> רשאית ועדת המכרזים לבחור במציע הבא בתור אחריו, בתנאים המפורטים לעיל.</w:t>
      </w:r>
    </w:p>
    <w:p w:rsidR="00BF4CF5" w:rsidRPr="00BF4CF5" w:rsidRDefault="00BF4CF5" w:rsidP="00BF4CF5">
      <w:pPr>
        <w:tabs>
          <w:tab w:val="left" w:pos="3093"/>
        </w:tabs>
        <w:spacing w:after="0" w:line="360" w:lineRule="auto"/>
        <w:ind w:left="1473" w:hanging="720"/>
        <w:jc w:val="both"/>
        <w:rPr>
          <w:rFonts w:ascii="Times New Roman" w:hAnsi="Times New Roman" w:cs="David"/>
          <w:b/>
          <w:bCs/>
          <w:sz w:val="24"/>
          <w:szCs w:val="24"/>
          <w:rtl/>
        </w:rPr>
      </w:pPr>
      <w:r w:rsidRPr="00BF4CF5">
        <w:rPr>
          <w:rFonts w:ascii="Times New Roman" w:hAnsi="Times New Roman" w:cs="David" w:hint="cs"/>
          <w:b/>
          <w:bCs/>
          <w:sz w:val="24"/>
          <w:szCs w:val="24"/>
          <w:rtl/>
        </w:rPr>
        <w:tab/>
      </w:r>
    </w:p>
    <w:p w:rsidR="00BF4CF5" w:rsidRPr="00BF4CF5" w:rsidRDefault="00BF4CF5" w:rsidP="00BF4CF5">
      <w:pPr>
        <w:tabs>
          <w:tab w:val="left" w:pos="3093"/>
        </w:tabs>
        <w:spacing w:after="0" w:line="360" w:lineRule="auto"/>
        <w:ind w:left="2217" w:hanging="720"/>
        <w:rPr>
          <w:rFonts w:ascii="Times New Roman" w:hAnsi="Times New Roman" w:cs="David"/>
          <w:b/>
          <w:bCs/>
          <w:sz w:val="24"/>
          <w:szCs w:val="24"/>
          <w:rtl/>
        </w:rPr>
      </w:pPr>
      <w:r w:rsidRPr="00BF4CF5">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BF4CF5">
        <w:rPr>
          <w:rFonts w:ascii="Times New Roman" w:hAnsi="Times New Roman" w:cs="David" w:hint="cs"/>
          <w:b/>
          <w:bCs/>
          <w:sz w:val="24"/>
          <w:szCs w:val="24"/>
          <w:rtl/>
        </w:rPr>
        <w:t>הביטוחי</w:t>
      </w:r>
      <w:proofErr w:type="spellEnd"/>
      <w:r w:rsidRPr="00BF4CF5">
        <w:rPr>
          <w:rFonts w:ascii="Times New Roman" w:hAnsi="Times New Roman" w:cs="David" w:hint="cs"/>
          <w:b/>
          <w:bCs/>
          <w:sz w:val="24"/>
          <w:szCs w:val="24"/>
          <w:rtl/>
        </w:rPr>
        <w:t xml:space="preserve"> וערבות ביצוע) כשהם מלאים וחתומים כנדרש.</w:t>
      </w:r>
    </w:p>
    <w:p w:rsidR="00BF4CF5" w:rsidRPr="00BF4CF5" w:rsidRDefault="00BF4CF5" w:rsidP="00BF4CF5">
      <w:pPr>
        <w:tabs>
          <w:tab w:val="left" w:pos="3093"/>
        </w:tabs>
        <w:spacing w:after="0" w:line="360" w:lineRule="auto"/>
        <w:ind w:left="1473" w:hanging="720"/>
        <w:jc w:val="both"/>
        <w:rPr>
          <w:rFonts w:ascii="Times New Roman" w:hAnsi="Times New Roman" w:cs="David"/>
          <w:b/>
          <w:bCs/>
          <w:sz w:val="24"/>
          <w:szCs w:val="24"/>
        </w:rPr>
      </w:pPr>
    </w:p>
    <w:p w:rsidR="00BF4CF5" w:rsidRPr="00BF4CF5" w:rsidRDefault="00BF4CF5" w:rsidP="00BF4CF5">
      <w:pPr>
        <w:numPr>
          <w:ilvl w:val="1"/>
          <w:numId w:val="21"/>
        </w:numPr>
        <w:tabs>
          <w:tab w:val="num" w:pos="1113"/>
        </w:tabs>
        <w:spacing w:after="0" w:line="360" w:lineRule="auto"/>
        <w:ind w:left="1113" w:firstLine="112"/>
        <w:rPr>
          <w:rFonts w:ascii="Times New Roman" w:hAnsi="Times New Roman" w:cs="David"/>
          <w:b/>
          <w:bCs/>
          <w:sz w:val="24"/>
          <w:szCs w:val="24"/>
          <w:u w:val="single"/>
        </w:rPr>
      </w:pPr>
      <w:r w:rsidRPr="00BF4CF5">
        <w:rPr>
          <w:rFonts w:ascii="Times New Roman" w:hAnsi="Times New Roman" w:cs="David"/>
          <w:b/>
          <w:bCs/>
          <w:sz w:val="24"/>
          <w:szCs w:val="24"/>
          <w:u w:val="single"/>
          <w:rtl/>
        </w:rPr>
        <w:t>פיקוח המשרד</w:t>
      </w:r>
    </w:p>
    <w:p w:rsidR="00BF4CF5" w:rsidRPr="00BF4CF5" w:rsidRDefault="00BF4CF5" w:rsidP="00BF4CF5">
      <w:pPr>
        <w:numPr>
          <w:ilvl w:val="2"/>
          <w:numId w:val="21"/>
        </w:numPr>
        <w:spacing w:after="0" w:line="360" w:lineRule="auto"/>
        <w:ind w:left="2926" w:hanging="709"/>
        <w:rPr>
          <w:rFonts w:ascii="Times New Roman" w:hAnsi="Times New Roman" w:cs="David"/>
          <w:sz w:val="24"/>
          <w:szCs w:val="24"/>
        </w:rPr>
      </w:pPr>
      <w:r w:rsidRPr="00BF4CF5">
        <w:rPr>
          <w:rFonts w:ascii="Times New Roman" w:hAnsi="Times New Roman" w:cs="David"/>
          <w:sz w:val="24"/>
          <w:szCs w:val="24"/>
          <w:rtl/>
        </w:rPr>
        <w:t>נותן השירותים מתחייב לאפשר לנציג המשרד או מי שבא מטעמו לבקר פעולותיו, לפקח על ביצוע ה</w:t>
      </w:r>
      <w:r w:rsidRPr="00BF4CF5">
        <w:rPr>
          <w:rFonts w:ascii="Times New Roman" w:hAnsi="Times New Roman" w:cs="David" w:hint="cs"/>
          <w:sz w:val="24"/>
          <w:szCs w:val="24"/>
          <w:rtl/>
        </w:rPr>
        <w:t>שירותים וההתחייבויות המפורטים ב</w:t>
      </w:r>
      <w:r w:rsidRPr="00BF4CF5">
        <w:rPr>
          <w:rFonts w:ascii="Times New Roman" w:hAnsi="Times New Roman" w:cs="David"/>
          <w:sz w:val="24"/>
          <w:szCs w:val="24"/>
          <w:rtl/>
        </w:rPr>
        <w:t xml:space="preserve">מכרז, </w:t>
      </w:r>
      <w:r w:rsidRPr="00BF4CF5">
        <w:rPr>
          <w:rFonts w:ascii="Times New Roman" w:hAnsi="Times New Roman" w:cs="David" w:hint="cs"/>
          <w:sz w:val="24"/>
          <w:szCs w:val="24"/>
          <w:rtl/>
        </w:rPr>
        <w:t>ב</w:t>
      </w:r>
      <w:r w:rsidRPr="00BF4CF5">
        <w:rPr>
          <w:rFonts w:ascii="Times New Roman" w:hAnsi="Times New Roman" w:cs="David"/>
          <w:sz w:val="24"/>
          <w:szCs w:val="24"/>
          <w:rtl/>
        </w:rPr>
        <w:t>הצעה</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ו</w:t>
      </w:r>
      <w:r w:rsidRPr="00BF4CF5">
        <w:rPr>
          <w:rFonts w:ascii="Times New Roman" w:hAnsi="Times New Roman" w:cs="David" w:hint="cs"/>
          <w:sz w:val="24"/>
          <w:szCs w:val="24"/>
          <w:rtl/>
        </w:rPr>
        <w:t>ב</w:t>
      </w:r>
      <w:r w:rsidRPr="00BF4CF5">
        <w:rPr>
          <w:rFonts w:ascii="Times New Roman" w:hAnsi="Times New Roman" w:cs="David"/>
          <w:sz w:val="24"/>
          <w:szCs w:val="24"/>
          <w:rtl/>
        </w:rPr>
        <w:t xml:space="preserve">הסכם. </w:t>
      </w:r>
    </w:p>
    <w:p w:rsidR="00BF4CF5" w:rsidRPr="00BF4CF5" w:rsidRDefault="00BF4CF5" w:rsidP="00BF4CF5">
      <w:pPr>
        <w:numPr>
          <w:ilvl w:val="2"/>
          <w:numId w:val="21"/>
        </w:numPr>
        <w:spacing w:after="0" w:line="360" w:lineRule="auto"/>
        <w:ind w:left="2926" w:hanging="709"/>
        <w:rPr>
          <w:rFonts w:ascii="Times New Roman" w:hAnsi="Times New Roman" w:cs="David"/>
          <w:sz w:val="24"/>
          <w:szCs w:val="24"/>
        </w:rPr>
      </w:pPr>
      <w:r w:rsidRPr="00BF4CF5">
        <w:rPr>
          <w:rFonts w:ascii="Times New Roman" w:hAnsi="Times New Roman" w:cs="David"/>
          <w:sz w:val="24"/>
          <w:szCs w:val="24"/>
          <w:rtl/>
        </w:rPr>
        <w:lastRenderedPageBreak/>
        <w:t>נותן השירותים מתחייב להישמע להוראות המשרד בכל</w:t>
      </w:r>
      <w:r w:rsidRPr="00BF4CF5">
        <w:rPr>
          <w:rFonts w:ascii="Times New Roman" w:hAnsi="Times New Roman" w:cs="David" w:hint="cs"/>
          <w:sz w:val="24"/>
          <w:szCs w:val="24"/>
          <w:rtl/>
        </w:rPr>
        <w:t xml:space="preserve"> הע</w:t>
      </w:r>
      <w:r w:rsidRPr="00BF4CF5">
        <w:rPr>
          <w:rFonts w:ascii="Times New Roman" w:hAnsi="Times New Roman" w:cs="David"/>
          <w:sz w:val="24"/>
          <w:szCs w:val="24"/>
          <w:rtl/>
        </w:rPr>
        <w:t>ניינים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הקשורים במתן השירותים. </w:t>
      </w:r>
    </w:p>
    <w:p w:rsidR="00BF4CF5" w:rsidRPr="00BF4CF5" w:rsidRDefault="00BF4CF5" w:rsidP="00BF4CF5">
      <w:pPr>
        <w:numPr>
          <w:ilvl w:val="2"/>
          <w:numId w:val="21"/>
        </w:numPr>
        <w:spacing w:after="0" w:line="360" w:lineRule="auto"/>
        <w:ind w:left="2926" w:hanging="709"/>
        <w:rPr>
          <w:rFonts w:ascii="Times New Roman" w:hAnsi="Times New Roman" w:cs="David"/>
          <w:sz w:val="24"/>
          <w:szCs w:val="24"/>
        </w:rPr>
      </w:pPr>
      <w:r w:rsidRPr="00BF4CF5">
        <w:rPr>
          <w:rFonts w:ascii="David" w:hAnsi="David" w:cs="David" w:hint="cs"/>
          <w:sz w:val="24"/>
          <w:szCs w:val="24"/>
          <w:rtl/>
        </w:rPr>
        <w:t>המשרד</w:t>
      </w:r>
      <w:r w:rsidRPr="00BF4CF5">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F4CF5">
        <w:rPr>
          <w:rFonts w:ascii="David" w:hAnsi="David" w:cs="David" w:hint="cs"/>
          <w:sz w:val="24"/>
          <w:szCs w:val="24"/>
          <w:rtl/>
        </w:rPr>
        <w:t xml:space="preserve"> ו/או נציגו.</w:t>
      </w:r>
    </w:p>
    <w:p w:rsidR="00BF4CF5" w:rsidRPr="00BF4CF5" w:rsidRDefault="00BF4CF5" w:rsidP="00BF4CF5">
      <w:pPr>
        <w:numPr>
          <w:ilvl w:val="2"/>
          <w:numId w:val="21"/>
        </w:numPr>
        <w:spacing w:after="0" w:line="360" w:lineRule="auto"/>
        <w:ind w:left="2926" w:hanging="709"/>
        <w:rPr>
          <w:rFonts w:ascii="Times New Roman" w:hAnsi="Times New Roman" w:cs="David"/>
          <w:sz w:val="24"/>
          <w:szCs w:val="24"/>
        </w:rPr>
      </w:pPr>
      <w:r w:rsidRPr="00BF4CF5">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BF4CF5" w:rsidRPr="00BF4CF5" w:rsidRDefault="00BF4CF5" w:rsidP="00BF4CF5">
      <w:pPr>
        <w:numPr>
          <w:ilvl w:val="2"/>
          <w:numId w:val="21"/>
        </w:numPr>
        <w:spacing w:after="0" w:line="360" w:lineRule="auto"/>
        <w:ind w:left="2926" w:hanging="709"/>
        <w:rPr>
          <w:rFonts w:ascii="Times New Roman" w:hAnsi="Times New Roman" w:cs="David"/>
          <w:sz w:val="24"/>
          <w:szCs w:val="24"/>
        </w:rPr>
      </w:pPr>
      <w:r w:rsidRPr="00BF4CF5">
        <w:rPr>
          <w:rFonts w:ascii="Times New Roman" w:hAnsi="Times New Roman" w:cs="David" w:hint="cs"/>
          <w:sz w:val="24"/>
          <w:szCs w:val="24"/>
          <w:rtl/>
        </w:rPr>
        <w:t>הוראות נוספות לעניין פיקוח המשרד מצויות בהסכם ההתקשרות.</w:t>
      </w:r>
    </w:p>
    <w:p w:rsidR="00BF4CF5" w:rsidRPr="00BF4CF5" w:rsidRDefault="00BF4CF5" w:rsidP="00BF4CF5">
      <w:pPr>
        <w:tabs>
          <w:tab w:val="num" w:pos="720"/>
          <w:tab w:val="left" w:pos="746"/>
        </w:tabs>
        <w:spacing w:after="0" w:line="360" w:lineRule="auto"/>
        <w:ind w:left="360" w:hanging="694"/>
        <w:jc w:val="both"/>
        <w:rPr>
          <w:rFonts w:ascii="MS Sans Serif" w:hAnsi="MS Sans Serif" w:cs="David"/>
          <w:sz w:val="24"/>
          <w:szCs w:val="24"/>
          <w:rtl/>
        </w:rPr>
      </w:pPr>
    </w:p>
    <w:p w:rsidR="00BF4CF5" w:rsidRPr="00BF4CF5" w:rsidRDefault="00BF4CF5" w:rsidP="00BF4CF5">
      <w:pPr>
        <w:numPr>
          <w:ilvl w:val="1"/>
          <w:numId w:val="21"/>
        </w:numPr>
        <w:tabs>
          <w:tab w:val="num" w:pos="1113"/>
        </w:tabs>
        <w:spacing w:after="0" w:line="360" w:lineRule="auto"/>
        <w:ind w:left="1113" w:firstLine="112"/>
        <w:rPr>
          <w:rFonts w:ascii="Times New Roman" w:hAnsi="Times New Roman" w:cs="David"/>
          <w:b/>
          <w:bCs/>
          <w:sz w:val="24"/>
          <w:szCs w:val="24"/>
        </w:rPr>
      </w:pPr>
      <w:r w:rsidRPr="00BF4CF5">
        <w:rPr>
          <w:rFonts w:ascii="Times New Roman" w:hAnsi="Times New Roman" w:cs="David" w:hint="cs"/>
          <w:b/>
          <w:bCs/>
          <w:sz w:val="24"/>
          <w:szCs w:val="24"/>
          <w:u w:val="single"/>
          <w:rtl/>
        </w:rPr>
        <w:t>החלפת מבצע</w:t>
      </w:r>
      <w:r w:rsidRPr="00BF4CF5">
        <w:rPr>
          <w:rFonts w:ascii="Times New Roman" w:hAnsi="Times New Roman" w:cs="David"/>
          <w:b/>
          <w:bCs/>
          <w:sz w:val="24"/>
          <w:szCs w:val="24"/>
          <w:u w:val="single"/>
          <w:rtl/>
        </w:rPr>
        <w:t xml:space="preserve"> </w:t>
      </w:r>
    </w:p>
    <w:p w:rsidR="00BF4CF5" w:rsidRPr="00BF4CF5" w:rsidRDefault="00BF4CF5" w:rsidP="00BF4CF5">
      <w:pPr>
        <w:numPr>
          <w:ilvl w:val="2"/>
          <w:numId w:val="21"/>
        </w:numPr>
        <w:spacing w:after="0" w:line="360" w:lineRule="auto"/>
        <w:ind w:left="2926" w:hanging="709"/>
        <w:rPr>
          <w:rFonts w:ascii="Times New Roman" w:hAnsi="Times New Roman" w:cs="David"/>
          <w:sz w:val="24"/>
          <w:szCs w:val="24"/>
        </w:rPr>
      </w:pPr>
      <w:r w:rsidRPr="00BF4CF5">
        <w:rPr>
          <w:rFonts w:ascii="Times New Roman" w:hAnsi="Times New Roman" w:cs="David"/>
          <w:sz w:val="24"/>
          <w:szCs w:val="24"/>
          <w:rtl/>
        </w:rPr>
        <w:t>בכל מקרה בו יבקש ה</w:t>
      </w:r>
      <w:r w:rsidRPr="00BF4CF5">
        <w:rPr>
          <w:rFonts w:ascii="Times New Roman" w:hAnsi="Times New Roman" w:cs="David" w:hint="cs"/>
          <w:sz w:val="24"/>
          <w:szCs w:val="24"/>
          <w:rtl/>
        </w:rPr>
        <w:t xml:space="preserve">ספק </w:t>
      </w:r>
      <w:r w:rsidRPr="00BF4CF5">
        <w:rPr>
          <w:rFonts w:ascii="Times New Roman" w:hAnsi="Times New Roman" w:cs="David"/>
          <w:sz w:val="24"/>
          <w:szCs w:val="24"/>
          <w:rtl/>
        </w:rPr>
        <w:t>להחליף חבר צוות</w:t>
      </w:r>
      <w:r w:rsidRPr="00BF4CF5">
        <w:rPr>
          <w:rFonts w:ascii="Times New Roman" w:hAnsi="Times New Roman" w:cs="David" w:hint="cs"/>
          <w:sz w:val="24"/>
          <w:szCs w:val="24"/>
          <w:rtl/>
        </w:rPr>
        <w:t>/ קבלן משנה</w:t>
      </w:r>
      <w:r w:rsidRPr="00BF4CF5">
        <w:rPr>
          <w:rFonts w:ascii="Times New Roman" w:hAnsi="Times New Roman" w:cs="David"/>
          <w:sz w:val="24"/>
          <w:szCs w:val="24"/>
          <w:rtl/>
        </w:rPr>
        <w:t xml:space="preserve"> או במקרה </w:t>
      </w:r>
      <w:r w:rsidRPr="00BF4CF5">
        <w:rPr>
          <w:rFonts w:ascii="Times New Roman" w:hAnsi="Times New Roman" w:cs="David" w:hint="cs"/>
          <w:sz w:val="24"/>
          <w:szCs w:val="24"/>
          <w:rtl/>
        </w:rPr>
        <w:t>ש</w:t>
      </w:r>
      <w:r w:rsidRPr="00BF4CF5">
        <w:rPr>
          <w:rFonts w:ascii="Times New Roman" w:hAnsi="Times New Roman" w:cs="David"/>
          <w:sz w:val="24"/>
          <w:szCs w:val="24"/>
          <w:rtl/>
        </w:rPr>
        <w:t>אין באפשרות חבר</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צוות</w:t>
      </w:r>
      <w:r w:rsidRPr="00BF4CF5">
        <w:rPr>
          <w:rFonts w:ascii="Times New Roman" w:hAnsi="Times New Roman" w:cs="David" w:hint="cs"/>
          <w:sz w:val="24"/>
          <w:szCs w:val="24"/>
          <w:rtl/>
        </w:rPr>
        <w:t>/ קבלן משנה</w:t>
      </w:r>
      <w:r w:rsidRPr="00BF4CF5">
        <w:rPr>
          <w:rFonts w:ascii="Times New Roman" w:hAnsi="Times New Roman" w:cs="David"/>
          <w:sz w:val="24"/>
          <w:szCs w:val="24"/>
          <w:rtl/>
        </w:rPr>
        <w:t xml:space="preserve"> </w:t>
      </w:r>
      <w:proofErr w:type="spellStart"/>
      <w:r w:rsidRPr="00BF4CF5">
        <w:rPr>
          <w:rFonts w:ascii="Times New Roman" w:hAnsi="Times New Roman" w:cs="David"/>
          <w:sz w:val="24"/>
          <w:szCs w:val="24"/>
          <w:rtl/>
        </w:rPr>
        <w:t>ליתן</w:t>
      </w:r>
      <w:proofErr w:type="spellEnd"/>
      <w:r w:rsidRPr="00BF4CF5">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BF4CF5">
        <w:rPr>
          <w:rFonts w:ascii="Times New Roman" w:hAnsi="Times New Roman" w:cs="David"/>
          <w:sz w:val="24"/>
          <w:szCs w:val="24"/>
          <w:rtl/>
        </w:rPr>
        <w:t>לצפ</w:t>
      </w:r>
      <w:r w:rsidRPr="00BF4CF5">
        <w:rPr>
          <w:rFonts w:ascii="Times New Roman" w:hAnsi="Times New Roman" w:cs="David" w:hint="cs"/>
          <w:sz w:val="24"/>
          <w:szCs w:val="24"/>
          <w:rtl/>
        </w:rPr>
        <w:t>ו</w:t>
      </w:r>
      <w:r w:rsidRPr="00BF4CF5">
        <w:rPr>
          <w:rFonts w:ascii="Times New Roman" w:hAnsi="Times New Roman" w:cs="David"/>
          <w:sz w:val="24"/>
          <w:szCs w:val="24"/>
          <w:rtl/>
        </w:rPr>
        <w:t>תן</w:t>
      </w:r>
      <w:proofErr w:type="spellEnd"/>
      <w:r w:rsidRPr="00BF4CF5">
        <w:rPr>
          <w:rFonts w:ascii="Times New Roman" w:hAnsi="Times New Roman" w:cs="David"/>
          <w:sz w:val="24"/>
          <w:szCs w:val="24"/>
          <w:rtl/>
        </w:rPr>
        <w:t xml:space="preserve"> מראש, יהא על ה</w:t>
      </w:r>
      <w:r w:rsidRPr="00BF4CF5">
        <w:rPr>
          <w:rFonts w:ascii="Times New Roman" w:hAnsi="Times New Roman" w:cs="David" w:hint="cs"/>
          <w:sz w:val="24"/>
          <w:szCs w:val="24"/>
          <w:rtl/>
        </w:rPr>
        <w:t>ספק</w:t>
      </w:r>
      <w:r w:rsidRPr="00BF4CF5">
        <w:rPr>
          <w:rFonts w:ascii="Times New Roman" w:hAnsi="Times New Roman" w:cs="David"/>
          <w:sz w:val="24"/>
          <w:szCs w:val="24"/>
          <w:rtl/>
        </w:rPr>
        <w:t xml:space="preserve"> לפנות למשרד בכתב בבקשה לאישורו של חבר צוות</w:t>
      </w:r>
      <w:r w:rsidRPr="00BF4CF5">
        <w:rPr>
          <w:rFonts w:ascii="Times New Roman" w:hAnsi="Times New Roman" w:cs="David" w:hint="cs"/>
          <w:sz w:val="24"/>
          <w:szCs w:val="24"/>
          <w:rtl/>
        </w:rPr>
        <w:t>/ קבלן משנה</w:t>
      </w:r>
      <w:r w:rsidRPr="00BF4CF5">
        <w:rPr>
          <w:rFonts w:ascii="Times New Roman" w:hAnsi="Times New Roman" w:cs="David"/>
          <w:sz w:val="24"/>
          <w:szCs w:val="24"/>
          <w:rtl/>
        </w:rPr>
        <w:t xml:space="preserve"> חדש</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ע"י המשרד, לפחות 30 יום מראש</w:t>
      </w:r>
      <w:r w:rsidRPr="00BF4CF5">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BF4CF5">
        <w:rPr>
          <w:rFonts w:ascii="Times New Roman" w:hAnsi="Times New Roman" w:cs="David" w:hint="cs"/>
          <w:sz w:val="24"/>
          <w:szCs w:val="24"/>
          <w:rtl/>
        </w:rPr>
        <w:t>מביניהם</w:t>
      </w:r>
      <w:proofErr w:type="spellEnd"/>
      <w:r w:rsidRPr="00BF4CF5">
        <w:rPr>
          <w:rFonts w:ascii="Times New Roman" w:hAnsi="Times New Roman" w:cs="David" w:hint="cs"/>
          <w:sz w:val="24"/>
          <w:szCs w:val="24"/>
          <w:rtl/>
        </w:rPr>
        <w:t>.</w:t>
      </w:r>
      <w:r w:rsidRPr="00BF4CF5">
        <w:rPr>
          <w:rFonts w:ascii="Times New Roman" w:hAnsi="Times New Roman" w:cs="David"/>
          <w:sz w:val="24"/>
          <w:szCs w:val="24"/>
          <w:rtl/>
        </w:rPr>
        <w:t xml:space="preserve"> המשרד יהא רשאי </w:t>
      </w:r>
      <w:proofErr w:type="spellStart"/>
      <w:r w:rsidRPr="00BF4CF5">
        <w:rPr>
          <w:rFonts w:ascii="Times New Roman" w:hAnsi="Times New Roman" w:cs="David"/>
          <w:sz w:val="24"/>
          <w:szCs w:val="24"/>
          <w:rtl/>
        </w:rPr>
        <w:t>ליתן</w:t>
      </w:r>
      <w:proofErr w:type="spellEnd"/>
      <w:r w:rsidRPr="00BF4CF5">
        <w:rPr>
          <w:rFonts w:ascii="Times New Roman" w:hAnsi="Times New Roman" w:cs="David"/>
          <w:sz w:val="24"/>
          <w:szCs w:val="24"/>
          <w:rtl/>
        </w:rPr>
        <w:t xml:space="preserve"> את אישורו או להימנע מכך, לפי שיקול דעתו המוחלט.</w:t>
      </w:r>
    </w:p>
    <w:p w:rsidR="00BF4CF5" w:rsidRPr="00BF4CF5" w:rsidRDefault="00BF4CF5" w:rsidP="00BF4CF5">
      <w:pPr>
        <w:numPr>
          <w:ilvl w:val="2"/>
          <w:numId w:val="21"/>
        </w:numPr>
        <w:spacing w:after="0" w:line="360" w:lineRule="auto"/>
        <w:ind w:left="2926" w:hanging="709"/>
        <w:rPr>
          <w:rFonts w:ascii="Times New Roman" w:hAnsi="Times New Roman" w:cs="David"/>
          <w:b/>
          <w:bCs/>
          <w:sz w:val="24"/>
          <w:szCs w:val="24"/>
        </w:rPr>
      </w:pPr>
      <w:r w:rsidRPr="00BF4CF5">
        <w:rPr>
          <w:rFonts w:ascii="Times New Roman" w:hAnsi="Times New Roman" w:cs="David"/>
          <w:sz w:val="24"/>
          <w:szCs w:val="24"/>
          <w:rtl/>
        </w:rPr>
        <w:t>על חבר הצוות המוצע יהא לעמוד בתנאי הסף הקבועים לחברי הצוות</w:t>
      </w:r>
      <w:r w:rsidRPr="00BF4CF5">
        <w:rPr>
          <w:rFonts w:ascii="Times New Roman" w:hAnsi="Times New Roman" w:cs="David" w:hint="cs"/>
          <w:sz w:val="24"/>
          <w:szCs w:val="24"/>
          <w:rtl/>
        </w:rPr>
        <w:t xml:space="preserve"> ב</w:t>
      </w:r>
      <w:r w:rsidRPr="00BF4CF5">
        <w:rPr>
          <w:rFonts w:ascii="Times New Roman" w:hAnsi="Times New Roman" w:cs="David"/>
          <w:sz w:val="24"/>
          <w:szCs w:val="24"/>
          <w:rtl/>
        </w:rPr>
        <w:t xml:space="preserve">מכרז ולקבל ניקוד דומה באמות המידה לניקוד אותו קיבל חבר הצוות שאין באפשרותו </w:t>
      </w:r>
      <w:proofErr w:type="spellStart"/>
      <w:r w:rsidRPr="00BF4CF5">
        <w:rPr>
          <w:rFonts w:ascii="Times New Roman" w:hAnsi="Times New Roman" w:cs="David"/>
          <w:sz w:val="24"/>
          <w:szCs w:val="24"/>
          <w:rtl/>
        </w:rPr>
        <w:t>ליתן</w:t>
      </w:r>
      <w:proofErr w:type="spellEnd"/>
      <w:r w:rsidRPr="00BF4CF5">
        <w:rPr>
          <w:rFonts w:ascii="Times New Roman" w:hAnsi="Times New Roman" w:cs="David"/>
          <w:sz w:val="24"/>
          <w:szCs w:val="24"/>
          <w:rtl/>
        </w:rPr>
        <w:t xml:space="preserve"> שירותים למשרד. ההחלטה אם חבר הצוות עומד</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בדרישות הסף והאם הניקוד שקבל דומה לניקוד אותו קיבל חבר הצוות שאין באפשרותו </w:t>
      </w:r>
      <w:proofErr w:type="spellStart"/>
      <w:r w:rsidRPr="00BF4CF5">
        <w:rPr>
          <w:rFonts w:ascii="Times New Roman" w:hAnsi="Times New Roman" w:cs="David"/>
          <w:sz w:val="24"/>
          <w:szCs w:val="24"/>
          <w:rtl/>
        </w:rPr>
        <w:t>ליתן</w:t>
      </w:r>
      <w:proofErr w:type="spellEnd"/>
      <w:r w:rsidRPr="00BF4CF5">
        <w:rPr>
          <w:rFonts w:ascii="Times New Roman" w:hAnsi="Times New Roman" w:cs="David"/>
          <w:sz w:val="24"/>
          <w:szCs w:val="24"/>
          <w:rtl/>
        </w:rPr>
        <w:t xml:space="preserve"> את השירותים למשרד, הינה בשיקול דעתו המוחלט של המשרד בלבד.</w:t>
      </w:r>
    </w:p>
    <w:p w:rsidR="00BF4CF5" w:rsidRPr="00BF4CF5" w:rsidRDefault="00BF4CF5" w:rsidP="00BF4CF5">
      <w:pPr>
        <w:spacing w:after="0" w:line="360" w:lineRule="auto"/>
        <w:ind w:left="1473"/>
        <w:rPr>
          <w:rFonts w:ascii="Times New Roman" w:hAnsi="Times New Roman" w:cs="David"/>
          <w:b/>
          <w:bCs/>
          <w:sz w:val="24"/>
          <w:szCs w:val="24"/>
        </w:rPr>
      </w:pPr>
    </w:p>
    <w:p w:rsidR="00BF4CF5" w:rsidRPr="00BF4CF5" w:rsidRDefault="00BF4CF5" w:rsidP="00BF4CF5">
      <w:pPr>
        <w:numPr>
          <w:ilvl w:val="1"/>
          <w:numId w:val="21"/>
        </w:numPr>
        <w:tabs>
          <w:tab w:val="num" w:pos="1113"/>
        </w:tabs>
        <w:spacing w:after="0" w:line="360" w:lineRule="auto"/>
        <w:ind w:left="1113" w:firstLine="112"/>
        <w:rPr>
          <w:rFonts w:ascii="Times New Roman" w:hAnsi="Times New Roman" w:cs="David"/>
          <w:b/>
          <w:bCs/>
          <w:sz w:val="28"/>
          <w:szCs w:val="28"/>
          <w:u w:val="single"/>
        </w:rPr>
      </w:pPr>
      <w:r w:rsidRPr="00BF4CF5">
        <w:rPr>
          <w:rFonts w:ascii="Times New Roman" w:hAnsi="Times New Roman" w:cs="David"/>
          <w:b/>
          <w:bCs/>
          <w:sz w:val="24"/>
          <w:szCs w:val="24"/>
          <w:u w:val="single"/>
          <w:rtl/>
        </w:rPr>
        <w:t>ניגוד עניינים</w:t>
      </w:r>
    </w:p>
    <w:p w:rsidR="00BF4CF5" w:rsidRPr="00BF4CF5" w:rsidRDefault="00BF4CF5" w:rsidP="00BF4CF5">
      <w:pPr>
        <w:numPr>
          <w:ilvl w:val="2"/>
          <w:numId w:val="21"/>
        </w:numPr>
        <w:spacing w:after="0" w:line="360" w:lineRule="auto"/>
        <w:ind w:left="2926" w:hanging="709"/>
        <w:rPr>
          <w:rFonts w:ascii="Times New Roman" w:hAnsi="Times New Roman" w:cs="David"/>
          <w:sz w:val="24"/>
          <w:szCs w:val="24"/>
          <w:rtl/>
        </w:rPr>
      </w:pPr>
      <w:r w:rsidRPr="00BF4CF5">
        <w:rPr>
          <w:rFonts w:ascii="Times New Roman" w:hAnsi="Times New Roman" w:cs="David" w:hint="cs"/>
          <w:sz w:val="24"/>
          <w:szCs w:val="24"/>
          <w:rtl/>
        </w:rPr>
        <w:t xml:space="preserve"> הזוכה י</w:t>
      </w:r>
      <w:r w:rsidRPr="00BF4CF5">
        <w:rPr>
          <w:rFonts w:ascii="Times New Roman" w:hAnsi="Times New Roman" w:cs="David"/>
          <w:sz w:val="24"/>
          <w:szCs w:val="24"/>
          <w:rtl/>
        </w:rPr>
        <w:t xml:space="preserve">תחייב </w:t>
      </w:r>
      <w:r w:rsidRPr="00BF4CF5">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BF4CF5" w:rsidRPr="00BF4CF5" w:rsidRDefault="00BF4CF5" w:rsidP="00824641">
      <w:pPr>
        <w:numPr>
          <w:ilvl w:val="2"/>
          <w:numId w:val="21"/>
        </w:numPr>
        <w:tabs>
          <w:tab w:val="num" w:pos="2193"/>
        </w:tabs>
        <w:spacing w:after="0" w:line="360" w:lineRule="auto"/>
        <w:ind w:left="2926" w:hanging="709"/>
        <w:rPr>
          <w:rFonts w:ascii="Times New Roman" w:hAnsi="Times New Roman" w:cs="David"/>
          <w:sz w:val="24"/>
          <w:szCs w:val="24"/>
        </w:rPr>
      </w:pPr>
      <w:r w:rsidRPr="00BF4CF5">
        <w:rPr>
          <w:rFonts w:ascii="Times New Roman" w:hAnsi="Times New Roman" w:cs="David" w:hint="cs"/>
          <w:sz w:val="24"/>
          <w:szCs w:val="24"/>
          <w:rtl/>
        </w:rPr>
        <w:t>הוראות נוספות לעניין ניגוד עניינים מצויות בהסכם ההתקשרות.</w:t>
      </w:r>
    </w:p>
    <w:p w:rsidR="00BF4CF5" w:rsidRPr="00BF4CF5" w:rsidRDefault="00BF4CF5" w:rsidP="00BF4CF5">
      <w:pPr>
        <w:spacing w:after="0" w:line="360" w:lineRule="auto"/>
        <w:rPr>
          <w:rFonts w:ascii="Times New Roman" w:hAnsi="Times New Roman" w:cs="David"/>
          <w:b/>
          <w:bCs/>
          <w:sz w:val="28"/>
          <w:szCs w:val="28"/>
          <w:u w:val="single"/>
        </w:rPr>
      </w:pPr>
    </w:p>
    <w:p w:rsidR="00BF4CF5" w:rsidRPr="00BF4CF5" w:rsidRDefault="00BF4CF5" w:rsidP="00BF4CF5">
      <w:pPr>
        <w:numPr>
          <w:ilvl w:val="0"/>
          <w:numId w:val="11"/>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BF4CF5">
        <w:rPr>
          <w:rFonts w:ascii="Times New Roman" w:hAnsi="Times New Roman" w:cs="David"/>
          <w:b/>
          <w:bCs/>
          <w:sz w:val="20"/>
          <w:szCs w:val="28"/>
          <w:u w:val="single"/>
          <w:rtl/>
        </w:rPr>
        <w:t>התמורה</w:t>
      </w:r>
    </w:p>
    <w:p w:rsidR="00BF4CF5" w:rsidRPr="00BF4CF5" w:rsidRDefault="00BF4CF5" w:rsidP="00BF4CF5">
      <w:pPr>
        <w:spacing w:after="0" w:line="360" w:lineRule="auto"/>
        <w:ind w:left="1225"/>
        <w:jc w:val="both"/>
        <w:rPr>
          <w:rFonts w:ascii="Times New Roman" w:hAnsi="Times New Roman" w:cs="David"/>
          <w:sz w:val="24"/>
          <w:szCs w:val="24"/>
          <w:rtl/>
        </w:rPr>
      </w:pPr>
      <w:r w:rsidRPr="00BF4CF5">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BF4CF5">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BF4CF5">
        <w:rPr>
          <w:rFonts w:ascii="Times New Roman" w:hAnsi="Times New Roman" w:cs="David"/>
          <w:sz w:val="24"/>
          <w:szCs w:val="24"/>
          <w:rtl/>
        </w:rPr>
        <w:t xml:space="preserve"> </w:t>
      </w:r>
    </w:p>
    <w:p w:rsidR="00BF4CF5" w:rsidRPr="00BF4CF5" w:rsidRDefault="00BF4CF5" w:rsidP="00BF4CF5">
      <w:pPr>
        <w:spacing w:after="0" w:line="360" w:lineRule="auto"/>
        <w:ind w:left="753"/>
        <w:jc w:val="both"/>
        <w:rPr>
          <w:rFonts w:ascii="Times New Roman" w:hAnsi="Times New Roman" w:cs="David"/>
          <w:sz w:val="24"/>
          <w:szCs w:val="24"/>
          <w:rtl/>
        </w:rPr>
      </w:pPr>
    </w:p>
    <w:p w:rsidR="00BF4CF5" w:rsidRPr="00BF4CF5" w:rsidRDefault="00BF4CF5" w:rsidP="00BF4CF5">
      <w:pPr>
        <w:numPr>
          <w:ilvl w:val="0"/>
          <w:numId w:val="11"/>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BF4CF5">
        <w:rPr>
          <w:rFonts w:ascii="Times New Roman" w:hAnsi="Times New Roman" w:cs="David"/>
          <w:b/>
          <w:bCs/>
          <w:sz w:val="20"/>
          <w:szCs w:val="28"/>
          <w:u w:val="single"/>
          <w:rtl/>
        </w:rPr>
        <w:t>היררכיה בין המכרז להסכם</w:t>
      </w:r>
    </w:p>
    <w:p w:rsidR="00BF4CF5" w:rsidRPr="00BF4CF5" w:rsidRDefault="00BF4CF5" w:rsidP="00BF4CF5">
      <w:pPr>
        <w:numPr>
          <w:ilvl w:val="1"/>
          <w:numId w:val="11"/>
        </w:numPr>
        <w:tabs>
          <w:tab w:val="clear" w:pos="1222"/>
        </w:tabs>
        <w:overflowPunct w:val="0"/>
        <w:autoSpaceDE w:val="0"/>
        <w:autoSpaceDN w:val="0"/>
        <w:adjustRightInd w:val="0"/>
        <w:spacing w:after="0" w:line="360" w:lineRule="auto"/>
        <w:ind w:left="1509" w:hanging="284"/>
        <w:contextualSpacing/>
        <w:jc w:val="both"/>
        <w:textAlignment w:val="baseline"/>
        <w:rPr>
          <w:rFonts w:ascii="Times New Roman" w:hAnsi="Times New Roman" w:cs="David"/>
          <w:sz w:val="24"/>
          <w:szCs w:val="24"/>
        </w:rPr>
      </w:pPr>
      <w:r w:rsidRPr="00BF4CF5">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BF4CF5">
        <w:rPr>
          <w:rFonts w:ascii="Times New Roman" w:hAnsi="Times New Roman" w:cs="David" w:hint="cs"/>
          <w:sz w:val="24"/>
          <w:szCs w:val="24"/>
          <w:rtl/>
        </w:rPr>
        <w:t xml:space="preserve">שחלקיו </w:t>
      </w:r>
      <w:r w:rsidRPr="00BF4CF5">
        <w:rPr>
          <w:rFonts w:ascii="Times New Roman" w:hAnsi="Times New Roman" w:cs="David"/>
          <w:sz w:val="24"/>
          <w:szCs w:val="24"/>
          <w:rtl/>
        </w:rPr>
        <w:t>משלי</w:t>
      </w:r>
      <w:r w:rsidRPr="00BF4CF5">
        <w:rPr>
          <w:rFonts w:ascii="Times New Roman" w:hAnsi="Times New Roman" w:cs="David" w:hint="cs"/>
          <w:sz w:val="24"/>
          <w:szCs w:val="24"/>
          <w:rtl/>
        </w:rPr>
        <w:t>מי</w:t>
      </w:r>
      <w:r w:rsidRPr="00BF4CF5">
        <w:rPr>
          <w:rFonts w:ascii="Times New Roman" w:hAnsi="Times New Roman" w:cs="David"/>
          <w:sz w:val="24"/>
          <w:szCs w:val="24"/>
          <w:rtl/>
        </w:rPr>
        <w:t xml:space="preserve">ם זה את זה. </w:t>
      </w:r>
    </w:p>
    <w:p w:rsidR="00BF4CF5" w:rsidRPr="00BF4CF5" w:rsidRDefault="00BF4CF5" w:rsidP="00BF4CF5">
      <w:pPr>
        <w:numPr>
          <w:ilvl w:val="1"/>
          <w:numId w:val="11"/>
        </w:numPr>
        <w:tabs>
          <w:tab w:val="clear" w:pos="1222"/>
        </w:tabs>
        <w:overflowPunct w:val="0"/>
        <w:autoSpaceDE w:val="0"/>
        <w:autoSpaceDN w:val="0"/>
        <w:adjustRightInd w:val="0"/>
        <w:spacing w:after="0" w:line="360" w:lineRule="auto"/>
        <w:ind w:left="1509" w:hanging="284"/>
        <w:contextualSpacing/>
        <w:textAlignment w:val="baseline"/>
        <w:rPr>
          <w:rFonts w:ascii="Times New Roman" w:hAnsi="Times New Roman" w:cs="Miriam"/>
          <w:sz w:val="20"/>
          <w:szCs w:val="28"/>
        </w:rPr>
      </w:pPr>
      <w:r w:rsidRPr="00BF4CF5">
        <w:rPr>
          <w:rFonts w:ascii="Times New Roman" w:hAnsi="Times New Roman" w:cs="David"/>
          <w:sz w:val="24"/>
          <w:szCs w:val="24"/>
          <w:rtl/>
        </w:rPr>
        <w:t>בנסיבות שבהן לא ניתן ליישב בין נוסח מפרט המכרז לבין נוסח ההסכם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יגבר נוסח </w:t>
      </w:r>
      <w:r w:rsidRPr="00BF4CF5">
        <w:rPr>
          <w:rFonts w:ascii="Times New Roman" w:hAnsi="Times New Roman" w:cs="David" w:hint="cs"/>
          <w:sz w:val="24"/>
          <w:szCs w:val="24"/>
          <w:rtl/>
        </w:rPr>
        <w:t xml:space="preserve">מפרט </w:t>
      </w:r>
      <w:r w:rsidRPr="00BF4CF5">
        <w:rPr>
          <w:rFonts w:ascii="Times New Roman" w:hAnsi="Times New Roman" w:cs="David"/>
          <w:sz w:val="24"/>
          <w:szCs w:val="24"/>
          <w:rtl/>
        </w:rPr>
        <w:t>ה</w:t>
      </w:r>
      <w:r w:rsidRPr="00BF4CF5">
        <w:rPr>
          <w:rFonts w:ascii="Times New Roman" w:hAnsi="Times New Roman" w:cs="David" w:hint="cs"/>
          <w:sz w:val="24"/>
          <w:szCs w:val="24"/>
          <w:rtl/>
        </w:rPr>
        <w:t xml:space="preserve">מכרז </w:t>
      </w:r>
      <w:r w:rsidRPr="00BF4CF5">
        <w:rPr>
          <w:rFonts w:ascii="Times New Roman" w:hAnsi="Times New Roman" w:cs="David"/>
          <w:sz w:val="24"/>
          <w:szCs w:val="24"/>
          <w:rtl/>
        </w:rPr>
        <w:t>, ויראו נוסח זה כנוסח המחייב</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w:t>
      </w:r>
    </w:p>
    <w:p w:rsidR="00BF4CF5" w:rsidRPr="00BF4CF5" w:rsidRDefault="00BF4CF5" w:rsidP="00BF4CF5">
      <w:pPr>
        <w:tabs>
          <w:tab w:val="left" w:pos="0"/>
        </w:tabs>
        <w:spacing w:after="0" w:line="360" w:lineRule="auto"/>
        <w:ind w:left="862"/>
        <w:rPr>
          <w:rFonts w:ascii="Times New Roman" w:hAnsi="Times New Roman" w:cs="David"/>
          <w:sz w:val="24"/>
          <w:szCs w:val="24"/>
          <w:rtl/>
          <w:lang w:eastAsia="he-IL"/>
        </w:rPr>
      </w:pPr>
    </w:p>
    <w:p w:rsidR="00BF4CF5" w:rsidRPr="00BF4CF5" w:rsidRDefault="00BF4CF5" w:rsidP="00BF4CF5">
      <w:pPr>
        <w:numPr>
          <w:ilvl w:val="0"/>
          <w:numId w:val="11"/>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F4CF5">
        <w:rPr>
          <w:rFonts w:ascii="Times New Roman" w:hAnsi="Times New Roman" w:cs="David"/>
          <w:b/>
          <w:bCs/>
          <w:sz w:val="28"/>
          <w:szCs w:val="28"/>
          <w:u w:val="single"/>
          <w:rtl/>
        </w:rPr>
        <w:t>שאלות והבהרות</w:t>
      </w:r>
    </w:p>
    <w:p w:rsidR="00BF4CF5" w:rsidRPr="00BF4CF5" w:rsidRDefault="00BF4CF5" w:rsidP="00A449BE">
      <w:pPr>
        <w:numPr>
          <w:ilvl w:val="1"/>
          <w:numId w:val="11"/>
        </w:numPr>
        <w:tabs>
          <w:tab w:val="clear" w:pos="1222"/>
        </w:tabs>
        <w:overflowPunct w:val="0"/>
        <w:autoSpaceDE w:val="0"/>
        <w:autoSpaceDN w:val="0"/>
        <w:adjustRightInd w:val="0"/>
        <w:spacing w:after="0" w:line="360" w:lineRule="auto"/>
        <w:ind w:left="1509" w:hanging="284"/>
        <w:contextualSpacing/>
        <w:textAlignment w:val="baseline"/>
        <w:rPr>
          <w:rFonts w:ascii="Times New Roman" w:hAnsi="Times New Roman" w:cs="David"/>
          <w:sz w:val="24"/>
          <w:szCs w:val="24"/>
        </w:rPr>
      </w:pPr>
      <w:r w:rsidRPr="00BF4CF5">
        <w:rPr>
          <w:rFonts w:ascii="Times New Roman" w:hAnsi="Times New Roman" w:cs="David"/>
          <w:sz w:val="24"/>
          <w:szCs w:val="24"/>
          <w:rtl/>
        </w:rPr>
        <w:t xml:space="preserve">שאלות והבהרות יש להפנות </w:t>
      </w:r>
      <w:r w:rsidRPr="00BF4CF5">
        <w:rPr>
          <w:rFonts w:ascii="Times New Roman" w:hAnsi="Times New Roman" w:cs="David"/>
          <w:b/>
          <w:bCs/>
          <w:sz w:val="24"/>
          <w:szCs w:val="24"/>
          <w:u w:val="single"/>
          <w:rtl/>
        </w:rPr>
        <w:t>בכתב בלבד</w:t>
      </w:r>
      <w:r w:rsidRPr="00BF4CF5">
        <w:rPr>
          <w:rFonts w:ascii="Times New Roman" w:hAnsi="Times New Roman" w:cs="David"/>
          <w:sz w:val="24"/>
          <w:szCs w:val="24"/>
          <w:rtl/>
        </w:rPr>
        <w:t xml:space="preserve"> לפקס מס' 02-6662937</w:t>
      </w:r>
      <w:r w:rsidRPr="00BF4CF5">
        <w:rPr>
          <w:rFonts w:ascii="Times New Roman" w:hAnsi="Times New Roman" w:cs="David" w:hint="cs"/>
          <w:b/>
          <w:bCs/>
          <w:sz w:val="24"/>
          <w:szCs w:val="24"/>
          <w:rtl/>
        </w:rPr>
        <w:t xml:space="preserve"> </w:t>
      </w:r>
      <w:r w:rsidRPr="00BF4CF5">
        <w:rPr>
          <w:rFonts w:ascii="Times New Roman" w:hAnsi="Times New Roman" w:cs="David" w:hint="eastAsia"/>
          <w:b/>
          <w:bCs/>
          <w:sz w:val="24"/>
          <w:szCs w:val="24"/>
          <w:rtl/>
        </w:rPr>
        <w:t>ובמקביל</w:t>
      </w:r>
      <w:r w:rsidRPr="00BF4CF5">
        <w:rPr>
          <w:rFonts w:ascii="Times New Roman" w:hAnsi="Times New Roman" w:cs="David"/>
          <w:sz w:val="24"/>
          <w:szCs w:val="24"/>
          <w:rtl/>
        </w:rPr>
        <w:t xml:space="preserve"> לכתובת דוא"ל  </w:t>
      </w:r>
      <w:hyperlink r:id="rId11" w:history="1">
        <w:r w:rsidRPr="00BF4CF5">
          <w:rPr>
            <w:rFonts w:ascii="Times New Roman" w:hAnsi="Times New Roman" w:cs="David"/>
            <w:color w:val="0000FF"/>
            <w:sz w:val="24"/>
            <w:szCs w:val="24"/>
            <w:u w:val="single"/>
          </w:rPr>
          <w:t>sima.piamenta@economy.gov.il</w:t>
        </w:r>
      </w:hyperlink>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 עד לתאריך </w:t>
      </w:r>
      <w:r w:rsidR="00A449BE">
        <w:rPr>
          <w:rFonts w:ascii="Times New Roman" w:hAnsi="Times New Roman" w:cs="David" w:hint="cs"/>
          <w:sz w:val="24"/>
          <w:szCs w:val="24"/>
          <w:rtl/>
        </w:rPr>
        <w:t>25.12.2013</w:t>
      </w:r>
      <w:r w:rsidRPr="00BF4CF5">
        <w:rPr>
          <w:rFonts w:ascii="Times New Roman" w:hAnsi="Times New Roman" w:cs="David"/>
          <w:sz w:val="24"/>
          <w:szCs w:val="24"/>
          <w:rtl/>
        </w:rPr>
        <w:t xml:space="preserve"> שעה 12:00 למר מיכאל אלאלוף, מרכז ועדת המכרזים</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יש לוודא אישור קבלת הפקס בטלפון מס</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02-6662600/1</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שאלות שיועברו בכל אמצעי אחר או בע"פ או בדוא"ל </w:t>
      </w:r>
      <w:r w:rsidRPr="00BF4CF5">
        <w:rPr>
          <w:rFonts w:ascii="Times New Roman" w:hAnsi="Times New Roman" w:cs="David" w:hint="cs"/>
          <w:sz w:val="24"/>
          <w:szCs w:val="24"/>
          <w:rtl/>
        </w:rPr>
        <w:t xml:space="preserve">או בפקס </w:t>
      </w:r>
      <w:r w:rsidRPr="00BF4CF5">
        <w:rPr>
          <w:rFonts w:ascii="Times New Roman" w:hAnsi="Times New Roman" w:cs="David"/>
          <w:sz w:val="24"/>
          <w:szCs w:val="24"/>
          <w:rtl/>
        </w:rPr>
        <w:t>בלבד- לא ייענו.</w:t>
      </w:r>
    </w:p>
    <w:p w:rsidR="00BF4CF5" w:rsidRPr="00BF4CF5" w:rsidRDefault="00BF4CF5" w:rsidP="00BF4CF5">
      <w:pPr>
        <w:numPr>
          <w:ilvl w:val="1"/>
          <w:numId w:val="11"/>
        </w:numPr>
        <w:tabs>
          <w:tab w:val="clear" w:pos="1222"/>
        </w:tabs>
        <w:overflowPunct w:val="0"/>
        <w:autoSpaceDE w:val="0"/>
        <w:autoSpaceDN w:val="0"/>
        <w:adjustRightInd w:val="0"/>
        <w:spacing w:after="0" w:line="360" w:lineRule="auto"/>
        <w:ind w:left="1509" w:hanging="284"/>
        <w:contextualSpacing/>
        <w:textAlignment w:val="baseline"/>
        <w:rPr>
          <w:rFonts w:ascii="Times New Roman" w:hAnsi="Times New Roman" w:cs="David"/>
          <w:sz w:val="24"/>
          <w:szCs w:val="24"/>
        </w:rPr>
      </w:pPr>
      <w:r w:rsidRPr="00BF4CF5">
        <w:rPr>
          <w:rFonts w:ascii="Times New Roman" w:hAnsi="Times New Roman" w:cs="David"/>
          <w:sz w:val="24"/>
          <w:szCs w:val="24"/>
          <w:rtl/>
        </w:rPr>
        <w:t xml:space="preserve">ביחס לכל שאלה </w:t>
      </w:r>
      <w:r w:rsidRPr="00BF4CF5">
        <w:rPr>
          <w:rFonts w:ascii="Times New Roman" w:hAnsi="Times New Roman" w:cs="David" w:hint="cs"/>
          <w:sz w:val="24"/>
          <w:szCs w:val="24"/>
          <w:rtl/>
        </w:rPr>
        <w:t>יש לציין את</w:t>
      </w:r>
      <w:r w:rsidRPr="00BF4CF5">
        <w:rPr>
          <w:rFonts w:ascii="Times New Roman" w:hAnsi="Times New Roman" w:cs="David"/>
          <w:sz w:val="24"/>
          <w:szCs w:val="24"/>
          <w:rtl/>
        </w:rPr>
        <w:t xml:space="preserve"> מספר/י </w:t>
      </w:r>
      <w:r w:rsidRPr="00BF4CF5">
        <w:rPr>
          <w:rFonts w:ascii="Times New Roman" w:hAnsi="Times New Roman" w:cs="David" w:hint="cs"/>
          <w:sz w:val="24"/>
          <w:szCs w:val="24"/>
          <w:rtl/>
        </w:rPr>
        <w:t>הסעיף</w:t>
      </w:r>
      <w:r w:rsidRPr="00BF4CF5">
        <w:rPr>
          <w:rFonts w:ascii="Times New Roman" w:hAnsi="Times New Roman" w:cs="David"/>
          <w:sz w:val="24"/>
          <w:szCs w:val="24"/>
          <w:rtl/>
        </w:rPr>
        <w:t>/ים הספציפי/ים במסמכי המכרז אליו/הם היא מתייחסת.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יש להימנע מנוסח שאלות הכולל פרטים מזהים של השואל.</w:t>
      </w:r>
      <w:r w:rsidRPr="00BF4CF5">
        <w:rPr>
          <w:rFonts w:ascii="Times New Roman" w:hAnsi="Times New Roman" w:cs="David" w:hint="cs"/>
          <w:sz w:val="24"/>
          <w:szCs w:val="24"/>
          <w:rtl/>
        </w:rPr>
        <w:t xml:space="preserve"> </w:t>
      </w:r>
    </w:p>
    <w:p w:rsidR="00BF4CF5" w:rsidRPr="00BF4CF5" w:rsidRDefault="00BF4CF5" w:rsidP="00A449BE">
      <w:pPr>
        <w:numPr>
          <w:ilvl w:val="1"/>
          <w:numId w:val="11"/>
        </w:numPr>
        <w:tabs>
          <w:tab w:val="clear" w:pos="1222"/>
        </w:tabs>
        <w:overflowPunct w:val="0"/>
        <w:autoSpaceDE w:val="0"/>
        <w:autoSpaceDN w:val="0"/>
        <w:adjustRightInd w:val="0"/>
        <w:spacing w:after="0" w:line="360" w:lineRule="auto"/>
        <w:ind w:left="1509" w:hanging="284"/>
        <w:contextualSpacing/>
        <w:textAlignment w:val="baseline"/>
        <w:rPr>
          <w:rFonts w:ascii="Times New Roman" w:hAnsi="Times New Roman" w:cs="David"/>
          <w:sz w:val="24"/>
          <w:szCs w:val="24"/>
          <w:rtl/>
        </w:rPr>
      </w:pPr>
      <w:r w:rsidRPr="00BF4CF5">
        <w:rPr>
          <w:rFonts w:ascii="Times New Roman" w:hAnsi="Times New Roman" w:cs="David"/>
          <w:sz w:val="24"/>
          <w:szCs w:val="24"/>
          <w:rtl/>
        </w:rPr>
        <w:t>תשובות יפורסמו באתר האינטרנט שכתובתו:</w:t>
      </w:r>
      <w:r w:rsidRPr="00BF4CF5">
        <w:rPr>
          <w:rFonts w:ascii="Times New Roman" w:hAnsi="Times New Roman" w:cs="David" w:hint="cs"/>
          <w:sz w:val="24"/>
          <w:szCs w:val="24"/>
          <w:rtl/>
        </w:rPr>
        <w:t xml:space="preserve"> </w:t>
      </w:r>
      <w:hyperlink r:id="rId12" w:history="1">
        <w:r w:rsidRPr="00BF4CF5">
          <w:rPr>
            <w:rFonts w:ascii="Times New Roman" w:hAnsi="Times New Roman" w:cs="David"/>
            <w:sz w:val="24"/>
            <w:szCs w:val="24"/>
            <w:u w:val="single"/>
          </w:rPr>
          <w:t>www.economy.gov.il</w:t>
        </w:r>
      </w:hyperlink>
      <w:r w:rsidRPr="00BF4CF5">
        <w:rPr>
          <w:rFonts w:ascii="Times New Roman" w:hAnsi="Times New Roman" w:cs="David"/>
          <w:sz w:val="24"/>
          <w:szCs w:val="24"/>
          <w:rtl/>
        </w:rPr>
        <w:t xml:space="preserve">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תחת הכותרת "שירותים נבחרים" – "מכרזים" החל מתאריך </w:t>
      </w:r>
      <w:r w:rsidR="00A449BE">
        <w:rPr>
          <w:rFonts w:ascii="Times New Roman" w:hAnsi="Times New Roman" w:cs="David" w:hint="cs"/>
          <w:sz w:val="24"/>
          <w:szCs w:val="24"/>
          <w:rtl/>
        </w:rPr>
        <w:t>2.1.2014</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התשובות לשאלות מהוות חלק בלתי נפרד ממסמכי המכרז.</w:t>
      </w:r>
      <w:r w:rsidRPr="00BF4CF5">
        <w:rPr>
          <w:rFonts w:ascii="Times New Roman" w:hAnsi="Times New Roman" w:cs="David" w:hint="cs"/>
          <w:sz w:val="24"/>
          <w:szCs w:val="24"/>
          <w:rtl/>
        </w:rPr>
        <w:t xml:space="preserve"> רק תשובות שפורסמו באתר האינטרנט כמפורט לעיל- מחייבות את עורך המכרז.</w:t>
      </w:r>
    </w:p>
    <w:p w:rsidR="00BF4CF5" w:rsidRPr="00BF4CF5" w:rsidRDefault="00BF4CF5" w:rsidP="00BF4CF5">
      <w:pPr>
        <w:bidi w:val="0"/>
        <w:rPr>
          <w:rFonts w:ascii="Times New Roman" w:hAnsi="Times New Roman" w:cs="David"/>
          <w:sz w:val="24"/>
          <w:szCs w:val="24"/>
        </w:rPr>
      </w:pPr>
    </w:p>
    <w:p w:rsidR="00BF4CF5" w:rsidRPr="00BF4CF5" w:rsidRDefault="00BF4CF5" w:rsidP="00BF4CF5">
      <w:pPr>
        <w:numPr>
          <w:ilvl w:val="0"/>
          <w:numId w:val="11"/>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F4CF5">
        <w:rPr>
          <w:rFonts w:ascii="Times New Roman" w:hAnsi="Times New Roman" w:cs="David"/>
          <w:b/>
          <w:bCs/>
          <w:sz w:val="20"/>
          <w:szCs w:val="28"/>
          <w:u w:val="single"/>
          <w:rtl/>
        </w:rPr>
        <w:t>עיון במסמכים</w:t>
      </w:r>
    </w:p>
    <w:p w:rsidR="00BF4CF5" w:rsidRPr="00BF4CF5" w:rsidRDefault="00BF4CF5" w:rsidP="00BF4CF5">
      <w:pPr>
        <w:numPr>
          <w:ilvl w:val="1"/>
          <w:numId w:val="11"/>
        </w:numPr>
        <w:tabs>
          <w:tab w:val="clear" w:pos="1222"/>
        </w:tabs>
        <w:overflowPunct w:val="0"/>
        <w:autoSpaceDE w:val="0"/>
        <w:autoSpaceDN w:val="0"/>
        <w:adjustRightInd w:val="0"/>
        <w:spacing w:after="0" w:line="360" w:lineRule="auto"/>
        <w:ind w:left="1509" w:hanging="284"/>
        <w:contextualSpacing/>
        <w:jc w:val="both"/>
        <w:textAlignment w:val="baseline"/>
        <w:rPr>
          <w:rFonts w:ascii="Times New Roman" w:hAnsi="Times New Roman" w:cs="David"/>
          <w:sz w:val="24"/>
          <w:szCs w:val="24"/>
        </w:rPr>
      </w:pPr>
      <w:r w:rsidRPr="00BF4CF5">
        <w:rPr>
          <w:rFonts w:ascii="Times New Roman" w:hAnsi="Times New Roman" w:cs="David"/>
          <w:sz w:val="24"/>
          <w:szCs w:val="24"/>
          <w:rtl/>
        </w:rPr>
        <w:t xml:space="preserve">עיון במסמכים </w:t>
      </w:r>
      <w:r w:rsidRPr="00BF4CF5">
        <w:rPr>
          <w:rFonts w:ascii="Times New Roman" w:hAnsi="Times New Roman" w:cs="David" w:hint="cs"/>
          <w:sz w:val="24"/>
          <w:szCs w:val="24"/>
          <w:rtl/>
        </w:rPr>
        <w:t xml:space="preserve">יעשה </w:t>
      </w:r>
      <w:r w:rsidRPr="00BF4CF5">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BF4CF5" w:rsidRPr="00BF4CF5" w:rsidRDefault="00BF4CF5" w:rsidP="00BF4CF5">
      <w:pPr>
        <w:numPr>
          <w:ilvl w:val="1"/>
          <w:numId w:val="11"/>
        </w:numPr>
        <w:tabs>
          <w:tab w:val="clear" w:pos="1222"/>
        </w:tabs>
        <w:overflowPunct w:val="0"/>
        <w:autoSpaceDE w:val="0"/>
        <w:autoSpaceDN w:val="0"/>
        <w:adjustRightInd w:val="0"/>
        <w:spacing w:after="0" w:line="360" w:lineRule="auto"/>
        <w:ind w:left="1509" w:hanging="284"/>
        <w:contextualSpacing/>
        <w:jc w:val="both"/>
        <w:textAlignment w:val="baseline"/>
        <w:rPr>
          <w:rFonts w:ascii="Times New Roman" w:hAnsi="Times New Roman" w:cs="David"/>
          <w:sz w:val="24"/>
          <w:szCs w:val="24"/>
        </w:rPr>
      </w:pPr>
      <w:r w:rsidRPr="00BF4CF5">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יציין במפורש בהצעתו מהם החלקים הסודיים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יסמן את החלקים הסודיים </w:t>
      </w:r>
      <w:r w:rsidRPr="00BF4CF5">
        <w:rPr>
          <w:rFonts w:ascii="Times New Roman" w:hAnsi="Times New Roman" w:cs="David"/>
          <w:sz w:val="24"/>
          <w:szCs w:val="24"/>
          <w:rtl/>
        </w:rPr>
        <w:lastRenderedPageBreak/>
        <w:t>שבהצעתו באופן ברור וחד-משמעי</w:t>
      </w:r>
      <w:r w:rsidRPr="00BF4CF5">
        <w:rPr>
          <w:rFonts w:ascii="Times New Roman" w:hAnsi="Times New Roman" w:cs="David" w:hint="cs"/>
          <w:sz w:val="24"/>
          <w:szCs w:val="24"/>
          <w:rtl/>
        </w:rPr>
        <w:t xml:space="preserve"> ו</w:t>
      </w:r>
      <w:r w:rsidRPr="00BF4CF5">
        <w:rPr>
          <w:rFonts w:ascii="Times New Roman" w:hAnsi="Times New Roman" w:cs="David"/>
          <w:sz w:val="24"/>
          <w:szCs w:val="24"/>
          <w:rtl/>
        </w:rPr>
        <w:t>במידת האפשר</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יפריד חלקים אלה מכלל ההצעה הפרדה פיזית.</w:t>
      </w:r>
    </w:p>
    <w:p w:rsidR="00BF4CF5" w:rsidRPr="00BF4CF5" w:rsidRDefault="00BF4CF5" w:rsidP="00BF4CF5">
      <w:pPr>
        <w:overflowPunct w:val="0"/>
        <w:autoSpaceDE w:val="0"/>
        <w:autoSpaceDN w:val="0"/>
        <w:adjustRightInd w:val="0"/>
        <w:spacing w:after="0" w:line="360" w:lineRule="auto"/>
        <w:ind w:left="1509"/>
        <w:contextualSpacing/>
        <w:jc w:val="both"/>
        <w:textAlignment w:val="baseline"/>
        <w:rPr>
          <w:rFonts w:ascii="Times New Roman" w:hAnsi="Times New Roman" w:cs="David"/>
          <w:sz w:val="24"/>
          <w:szCs w:val="24"/>
        </w:rPr>
      </w:pPr>
      <w:r w:rsidRPr="00BF4CF5">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BF4CF5" w:rsidRPr="00BF4CF5" w:rsidRDefault="00BF4CF5" w:rsidP="00BF4CF5">
      <w:pPr>
        <w:numPr>
          <w:ilvl w:val="1"/>
          <w:numId w:val="11"/>
        </w:numPr>
        <w:tabs>
          <w:tab w:val="clear" w:pos="1222"/>
        </w:tabs>
        <w:overflowPunct w:val="0"/>
        <w:autoSpaceDE w:val="0"/>
        <w:autoSpaceDN w:val="0"/>
        <w:adjustRightInd w:val="0"/>
        <w:spacing w:after="0" w:line="360" w:lineRule="auto"/>
        <w:ind w:left="1509" w:hanging="284"/>
        <w:contextualSpacing/>
        <w:jc w:val="both"/>
        <w:textAlignment w:val="baseline"/>
        <w:rPr>
          <w:rFonts w:ascii="Times New Roman" w:hAnsi="Times New Roman" w:cs="David"/>
          <w:sz w:val="24"/>
          <w:szCs w:val="24"/>
        </w:rPr>
      </w:pPr>
      <w:r w:rsidRPr="00BF4CF5">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BF4CF5" w:rsidRPr="00BF4CF5" w:rsidRDefault="00BF4CF5" w:rsidP="00BF4CF5">
      <w:pPr>
        <w:numPr>
          <w:ilvl w:val="1"/>
          <w:numId w:val="11"/>
        </w:numPr>
        <w:tabs>
          <w:tab w:val="clear" w:pos="1222"/>
        </w:tabs>
        <w:overflowPunct w:val="0"/>
        <w:autoSpaceDE w:val="0"/>
        <w:autoSpaceDN w:val="0"/>
        <w:adjustRightInd w:val="0"/>
        <w:spacing w:after="0" w:line="360" w:lineRule="auto"/>
        <w:ind w:left="1509" w:hanging="284"/>
        <w:contextualSpacing/>
        <w:jc w:val="both"/>
        <w:textAlignment w:val="baseline"/>
        <w:rPr>
          <w:rFonts w:ascii="Times New Roman" w:hAnsi="Times New Roman" w:cs="David"/>
          <w:sz w:val="24"/>
          <w:szCs w:val="24"/>
        </w:rPr>
      </w:pPr>
      <w:r w:rsidRPr="00BF4CF5">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F4CF5">
        <w:rPr>
          <w:rFonts w:ascii="Times New Roman" w:hAnsi="Times New Roman" w:cs="David"/>
          <w:sz w:val="24"/>
          <w:szCs w:val="24"/>
          <w:rtl/>
        </w:rPr>
        <w:t>מינהלית</w:t>
      </w:r>
      <w:proofErr w:type="spellEnd"/>
      <w:r w:rsidRPr="00BF4CF5">
        <w:rPr>
          <w:rFonts w:ascii="Times New Roman" w:hAnsi="Times New Roman" w:cs="David"/>
          <w:sz w:val="24"/>
          <w:szCs w:val="24"/>
          <w:rtl/>
        </w:rPr>
        <w:t>.</w:t>
      </w:r>
    </w:p>
    <w:p w:rsidR="00BF4CF5" w:rsidRPr="00BF4CF5" w:rsidRDefault="00BF4CF5" w:rsidP="00BF4CF5">
      <w:pPr>
        <w:numPr>
          <w:ilvl w:val="1"/>
          <w:numId w:val="11"/>
        </w:numPr>
        <w:tabs>
          <w:tab w:val="clear" w:pos="1222"/>
        </w:tabs>
        <w:overflowPunct w:val="0"/>
        <w:autoSpaceDE w:val="0"/>
        <w:autoSpaceDN w:val="0"/>
        <w:adjustRightInd w:val="0"/>
        <w:spacing w:after="0" w:line="360" w:lineRule="auto"/>
        <w:ind w:left="1509" w:hanging="284"/>
        <w:contextualSpacing/>
        <w:jc w:val="both"/>
        <w:textAlignment w:val="baseline"/>
        <w:rPr>
          <w:rFonts w:ascii="Times New Roman" w:hAnsi="Times New Roman" w:cs="David"/>
          <w:sz w:val="24"/>
          <w:szCs w:val="24"/>
          <w:rtl/>
        </w:rPr>
      </w:pPr>
      <w:r w:rsidRPr="00BF4CF5">
        <w:rPr>
          <w:rFonts w:ascii="Times New Roman" w:hAnsi="Times New Roman" w:cs="David" w:hint="cs"/>
          <w:sz w:val="24"/>
          <w:szCs w:val="24"/>
          <w:rtl/>
        </w:rPr>
        <w:t>על מציע המבקש כי פרטים בהצעתו ייחשבו סודיים, לפרט מהם אותם חלקים ע"ג נספח ח'.</w:t>
      </w:r>
    </w:p>
    <w:p w:rsidR="00BF4CF5" w:rsidRPr="00BF4CF5" w:rsidRDefault="00BF4CF5" w:rsidP="00BF4CF5">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BF4CF5" w:rsidRPr="00BF4CF5" w:rsidRDefault="00BF4CF5" w:rsidP="00BF4CF5">
      <w:pPr>
        <w:rPr>
          <w:rFonts w:cs="David"/>
          <w:b/>
          <w:bCs/>
          <w:sz w:val="24"/>
          <w:szCs w:val="24"/>
          <w:highlight w:val="yellow"/>
          <w:u w:val="single"/>
          <w:rtl/>
        </w:rPr>
      </w:pPr>
      <w:r w:rsidRPr="00BF4CF5">
        <w:rPr>
          <w:rFonts w:cs="David" w:hint="cs"/>
          <w:sz w:val="24"/>
          <w:szCs w:val="24"/>
          <w:rtl/>
        </w:rPr>
        <w:t xml:space="preserve">15.  </w:t>
      </w:r>
      <w:r w:rsidRPr="00BF4CF5">
        <w:rPr>
          <w:rFonts w:cs="David" w:hint="cs"/>
          <w:b/>
          <w:bCs/>
          <w:sz w:val="24"/>
          <w:szCs w:val="24"/>
          <w:u w:val="single"/>
          <w:rtl/>
        </w:rPr>
        <w:t xml:space="preserve">רשימת </w:t>
      </w:r>
      <w:r w:rsidRPr="00BF4CF5">
        <w:rPr>
          <w:rFonts w:cs="David"/>
          <w:b/>
          <w:bCs/>
          <w:sz w:val="24"/>
          <w:szCs w:val="24"/>
          <w:u w:val="single"/>
          <w:rtl/>
        </w:rPr>
        <w:t>נספחים</w:t>
      </w:r>
    </w:p>
    <w:p w:rsidR="00BF4CF5" w:rsidRPr="00BF4CF5" w:rsidRDefault="00BF4CF5" w:rsidP="00BF4CF5">
      <w:pPr>
        <w:spacing w:after="0" w:line="360" w:lineRule="auto"/>
        <w:ind w:left="393"/>
        <w:rPr>
          <w:rFonts w:ascii="Times New Roman" w:hAnsi="Times New Roman" w:cs="David"/>
          <w:sz w:val="24"/>
          <w:szCs w:val="24"/>
          <w:rtl/>
        </w:rPr>
      </w:pPr>
      <w:r w:rsidRPr="00BF4CF5">
        <w:rPr>
          <w:rFonts w:ascii="Times New Roman" w:hAnsi="Times New Roman" w:cs="David"/>
          <w:sz w:val="24"/>
          <w:szCs w:val="24"/>
          <w:rtl/>
        </w:rPr>
        <w:t>להלן הנספחים המצורפים למפרט מכרז זה, והמהווים חלק בלתי נפרד הימנו:</w:t>
      </w:r>
    </w:p>
    <w:p w:rsidR="00BF4CF5" w:rsidRPr="00BF4CF5" w:rsidRDefault="00BF4CF5" w:rsidP="00BF4CF5">
      <w:pPr>
        <w:spacing w:after="0" w:line="360" w:lineRule="auto"/>
        <w:ind w:left="393"/>
        <w:rPr>
          <w:rFonts w:ascii="Times New Roman" w:hAnsi="Times New Roman" w:cs="David"/>
          <w:sz w:val="24"/>
          <w:szCs w:val="24"/>
          <w:rtl/>
        </w:rPr>
      </w:pPr>
      <w:r w:rsidRPr="00BF4CF5">
        <w:rPr>
          <w:rFonts w:ascii="Times New Roman" w:hAnsi="Times New Roman" w:cs="David"/>
          <w:sz w:val="24"/>
          <w:szCs w:val="24"/>
          <w:rtl/>
        </w:rPr>
        <w:t>נספח א</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w:t>
      </w:r>
      <w:r w:rsidRPr="00BF4CF5">
        <w:rPr>
          <w:rFonts w:ascii="Times New Roman" w:hAnsi="Times New Roman" w:cs="David" w:hint="cs"/>
          <w:b/>
          <w:bCs/>
          <w:sz w:val="24"/>
          <w:szCs w:val="24"/>
          <w:rtl/>
        </w:rPr>
        <w:t>נוסח למציע שאינו תאגיד</w:t>
      </w:r>
      <w:r w:rsidRPr="00BF4CF5">
        <w:rPr>
          <w:rFonts w:ascii="Times New Roman" w:hAnsi="Times New Roman" w:cs="David" w:hint="cs"/>
          <w:sz w:val="24"/>
          <w:szCs w:val="24"/>
          <w:rtl/>
        </w:rPr>
        <w:t>)/נספח א1 (</w:t>
      </w:r>
      <w:r w:rsidRPr="00BF4CF5">
        <w:rPr>
          <w:rFonts w:ascii="Times New Roman" w:hAnsi="Times New Roman" w:cs="David" w:hint="cs"/>
          <w:b/>
          <w:bCs/>
          <w:sz w:val="24"/>
          <w:szCs w:val="24"/>
          <w:rtl/>
        </w:rPr>
        <w:t>נוסח למציע שהוא תאגיד</w:t>
      </w:r>
      <w:r w:rsidRPr="00BF4CF5">
        <w:rPr>
          <w:rFonts w:ascii="Times New Roman" w:hAnsi="Times New Roman" w:cs="David" w:hint="cs"/>
          <w:sz w:val="24"/>
          <w:szCs w:val="24"/>
          <w:rtl/>
        </w:rPr>
        <w:t>)</w:t>
      </w:r>
      <w:r w:rsidRPr="00BF4CF5">
        <w:rPr>
          <w:rFonts w:ascii="Times New Roman" w:hAnsi="Times New Roman" w:cs="David"/>
          <w:sz w:val="24"/>
          <w:szCs w:val="24"/>
          <w:rtl/>
        </w:rPr>
        <w:t>- הצהרה/התחייבות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בדבר </w:t>
      </w:r>
      <w:r w:rsidRPr="00BF4CF5">
        <w:rPr>
          <w:rFonts w:ascii="Times New Roman" w:hAnsi="Times New Roman" w:cs="David" w:hint="cs"/>
          <w:sz w:val="24"/>
          <w:szCs w:val="24"/>
          <w:rtl/>
        </w:rPr>
        <w:t>קיום חוקי עבודה ו</w:t>
      </w:r>
      <w:r w:rsidRPr="00BF4CF5">
        <w:rPr>
          <w:rFonts w:ascii="Times New Roman" w:hAnsi="Times New Roman" w:cs="David"/>
          <w:sz w:val="24"/>
          <w:szCs w:val="24"/>
          <w:rtl/>
        </w:rPr>
        <w:t xml:space="preserve">העסקת עובדים זרים כדין ותשלום שכר מינימום. </w:t>
      </w:r>
    </w:p>
    <w:p w:rsidR="00BF4CF5" w:rsidRPr="00BF4CF5" w:rsidRDefault="00BF4CF5" w:rsidP="00BF4CF5">
      <w:pPr>
        <w:spacing w:after="0" w:line="360" w:lineRule="auto"/>
        <w:ind w:left="393"/>
        <w:rPr>
          <w:rFonts w:ascii="Times New Roman" w:hAnsi="Times New Roman" w:cs="David"/>
          <w:sz w:val="24"/>
          <w:szCs w:val="24"/>
          <w:rtl/>
        </w:rPr>
      </w:pPr>
      <w:r w:rsidRPr="00BF4CF5">
        <w:rPr>
          <w:rFonts w:ascii="Times New Roman" w:hAnsi="Times New Roman" w:cs="David"/>
          <w:sz w:val="24"/>
          <w:szCs w:val="24"/>
          <w:rtl/>
        </w:rPr>
        <w:t>נספח ב</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w:t>
      </w:r>
      <w:r w:rsidRPr="00BF4CF5">
        <w:rPr>
          <w:rFonts w:ascii="Times New Roman" w:hAnsi="Times New Roman" w:cs="David" w:hint="cs"/>
          <w:b/>
          <w:bCs/>
          <w:sz w:val="24"/>
          <w:szCs w:val="24"/>
          <w:rtl/>
        </w:rPr>
        <w:t>נוסח למציע שאינו תאגיד</w:t>
      </w:r>
      <w:r w:rsidRPr="00BF4CF5">
        <w:rPr>
          <w:rFonts w:ascii="Times New Roman" w:hAnsi="Times New Roman" w:cs="David" w:hint="cs"/>
          <w:sz w:val="24"/>
          <w:szCs w:val="24"/>
          <w:rtl/>
        </w:rPr>
        <w:t>)/נספח ב1 (</w:t>
      </w:r>
      <w:r w:rsidRPr="00BF4CF5">
        <w:rPr>
          <w:rFonts w:ascii="Times New Roman" w:hAnsi="Times New Roman" w:cs="David" w:hint="cs"/>
          <w:b/>
          <w:bCs/>
          <w:sz w:val="24"/>
          <w:szCs w:val="24"/>
          <w:rtl/>
        </w:rPr>
        <w:t>נוסח למציע שהוא תאגיד</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 הצהרה והתחייבות לעניין </w:t>
      </w:r>
      <w:r w:rsidRPr="00BF4CF5">
        <w:rPr>
          <w:rFonts w:ascii="Times New Roman" w:hAnsi="Times New Roman" w:cs="David" w:hint="cs"/>
          <w:sz w:val="24"/>
          <w:szCs w:val="24"/>
          <w:rtl/>
        </w:rPr>
        <w:t>התחייבות לעשות שימוש בתוכנות מחשב חוקיות ולעמוד בכל דרישות המכרז</w:t>
      </w:r>
      <w:r w:rsidRPr="00BF4CF5">
        <w:rPr>
          <w:rFonts w:ascii="Times New Roman" w:hAnsi="Times New Roman" w:cs="David"/>
          <w:sz w:val="24"/>
          <w:szCs w:val="24"/>
          <w:rtl/>
        </w:rPr>
        <w:t xml:space="preserve">. </w:t>
      </w:r>
    </w:p>
    <w:p w:rsidR="00BF4CF5" w:rsidRPr="00BF4CF5" w:rsidRDefault="00BF4CF5" w:rsidP="00BF4CF5">
      <w:pPr>
        <w:spacing w:after="0" w:line="360" w:lineRule="auto"/>
        <w:ind w:left="393"/>
        <w:rPr>
          <w:rFonts w:ascii="Times New Roman" w:hAnsi="Times New Roman" w:cs="David"/>
          <w:sz w:val="24"/>
          <w:szCs w:val="24"/>
          <w:rtl/>
        </w:rPr>
      </w:pPr>
      <w:r w:rsidRPr="00BF4CF5">
        <w:rPr>
          <w:rFonts w:ascii="Times New Roman" w:hAnsi="Times New Roman" w:cs="David"/>
          <w:sz w:val="24"/>
          <w:szCs w:val="24"/>
          <w:rtl/>
        </w:rPr>
        <w:t>נספח ג</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 נוסח כתב ערבות</w:t>
      </w:r>
    </w:p>
    <w:p w:rsidR="00BF4CF5" w:rsidRPr="00BF4CF5" w:rsidRDefault="00BF4CF5" w:rsidP="00BF4CF5">
      <w:pPr>
        <w:tabs>
          <w:tab w:val="left" w:pos="393"/>
        </w:tabs>
        <w:spacing w:after="0" w:line="360" w:lineRule="auto"/>
        <w:ind w:left="393"/>
        <w:rPr>
          <w:rFonts w:ascii="Times New Roman" w:hAnsi="Times New Roman" w:cs="David"/>
          <w:sz w:val="24"/>
          <w:szCs w:val="24"/>
          <w:rtl/>
        </w:rPr>
      </w:pPr>
      <w:r w:rsidRPr="00BF4CF5">
        <w:rPr>
          <w:rFonts w:ascii="Times New Roman" w:hAnsi="Times New Roman" w:cs="David"/>
          <w:sz w:val="24"/>
          <w:szCs w:val="24"/>
          <w:rtl/>
        </w:rPr>
        <w:t>נספח ד</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 ניסיון המציע. </w:t>
      </w:r>
    </w:p>
    <w:p w:rsidR="00BF4CF5" w:rsidRPr="00BF4CF5" w:rsidRDefault="00BF4CF5" w:rsidP="00BF4CF5">
      <w:pPr>
        <w:spacing w:after="0" w:line="360" w:lineRule="auto"/>
        <w:ind w:left="393"/>
        <w:rPr>
          <w:rFonts w:ascii="Times New Roman" w:hAnsi="Times New Roman" w:cs="David"/>
          <w:sz w:val="24"/>
          <w:szCs w:val="24"/>
          <w:rtl/>
        </w:rPr>
      </w:pPr>
      <w:r w:rsidRPr="00BF4CF5">
        <w:rPr>
          <w:rFonts w:ascii="Times New Roman" w:hAnsi="Times New Roman" w:cs="David"/>
          <w:sz w:val="24"/>
          <w:szCs w:val="24"/>
          <w:rtl/>
        </w:rPr>
        <w:t>נספח ה</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 ניסיון חברי הצוות.</w:t>
      </w:r>
    </w:p>
    <w:p w:rsidR="00BF4CF5" w:rsidRPr="00BF4CF5" w:rsidRDefault="00BF4CF5" w:rsidP="00BF4CF5">
      <w:pPr>
        <w:spacing w:after="0" w:line="360" w:lineRule="auto"/>
        <w:ind w:left="393"/>
        <w:rPr>
          <w:rFonts w:ascii="Times New Roman" w:hAnsi="Times New Roman" w:cs="David"/>
          <w:sz w:val="24"/>
          <w:szCs w:val="24"/>
          <w:rtl/>
        </w:rPr>
      </w:pPr>
      <w:r w:rsidRPr="00BF4CF5">
        <w:rPr>
          <w:rFonts w:ascii="Times New Roman" w:hAnsi="Times New Roman" w:cs="David"/>
          <w:sz w:val="24"/>
          <w:szCs w:val="24"/>
          <w:rtl/>
        </w:rPr>
        <w:t>נספח ו</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 הצעת מחיר</w:t>
      </w:r>
      <w:r w:rsidRPr="00BF4CF5">
        <w:rPr>
          <w:rFonts w:ascii="Times New Roman" w:hAnsi="Times New Roman" w:cs="David" w:hint="cs"/>
          <w:sz w:val="24"/>
          <w:szCs w:val="24"/>
          <w:rtl/>
        </w:rPr>
        <w:t xml:space="preserve"> </w:t>
      </w:r>
    </w:p>
    <w:p w:rsidR="00BF4CF5" w:rsidRPr="00BF4CF5" w:rsidRDefault="00BF4CF5" w:rsidP="00BF4CF5">
      <w:pPr>
        <w:spacing w:after="0" w:line="360" w:lineRule="auto"/>
        <w:ind w:left="393"/>
        <w:rPr>
          <w:rFonts w:ascii="Times New Roman" w:hAnsi="Times New Roman" w:cs="David"/>
          <w:sz w:val="24"/>
          <w:szCs w:val="24"/>
          <w:rtl/>
        </w:rPr>
      </w:pPr>
      <w:r w:rsidRPr="00BF4CF5">
        <w:rPr>
          <w:rFonts w:ascii="Times New Roman" w:hAnsi="Times New Roman" w:cs="David"/>
          <w:sz w:val="24"/>
          <w:szCs w:val="24"/>
          <w:rtl/>
        </w:rPr>
        <w:t>נספח ז</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 הצהרה בדבר היעדר ניגוד עניינים.</w:t>
      </w:r>
    </w:p>
    <w:p w:rsidR="00BF4CF5" w:rsidRPr="00BF4CF5" w:rsidRDefault="00BF4CF5" w:rsidP="00BF4CF5">
      <w:pPr>
        <w:spacing w:after="0" w:line="360" w:lineRule="auto"/>
        <w:ind w:left="393"/>
        <w:rPr>
          <w:rFonts w:ascii="Times New Roman" w:hAnsi="Times New Roman" w:cs="David"/>
          <w:sz w:val="24"/>
          <w:szCs w:val="24"/>
          <w:rtl/>
        </w:rPr>
      </w:pPr>
      <w:r w:rsidRPr="00BF4CF5">
        <w:rPr>
          <w:rFonts w:ascii="Times New Roman" w:hAnsi="Times New Roman" w:cs="David" w:hint="cs"/>
          <w:sz w:val="24"/>
          <w:szCs w:val="24"/>
          <w:rtl/>
        </w:rPr>
        <w:t xml:space="preserve">נספח ח' </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hint="cs"/>
          <w:b/>
          <w:bCs/>
          <w:sz w:val="24"/>
          <w:szCs w:val="24"/>
          <w:rtl/>
        </w:rPr>
        <w:t>נוסח למציע שאינו תאגיד</w:t>
      </w:r>
      <w:r w:rsidRPr="00BF4CF5">
        <w:rPr>
          <w:rFonts w:ascii="Times New Roman" w:hAnsi="Times New Roman" w:cs="David" w:hint="cs"/>
          <w:sz w:val="24"/>
          <w:szCs w:val="24"/>
          <w:rtl/>
        </w:rPr>
        <w:t>)/ נספח ח1 (</w:t>
      </w:r>
      <w:r w:rsidRPr="00BF4CF5">
        <w:rPr>
          <w:rFonts w:ascii="Times New Roman" w:hAnsi="Times New Roman" w:cs="David" w:hint="cs"/>
          <w:b/>
          <w:bCs/>
          <w:sz w:val="24"/>
          <w:szCs w:val="24"/>
          <w:rtl/>
        </w:rPr>
        <w:t>נוסח למציע שהוא תאגיד</w:t>
      </w:r>
      <w:r w:rsidRPr="00BF4CF5">
        <w:rPr>
          <w:rFonts w:ascii="Times New Roman" w:hAnsi="Times New Roman" w:cs="David" w:hint="cs"/>
          <w:sz w:val="24"/>
          <w:szCs w:val="24"/>
          <w:rtl/>
        </w:rPr>
        <w:t>) הצהרה לעניין פרטים סודיים בהצעה וכתב ויתור.</w:t>
      </w:r>
    </w:p>
    <w:p w:rsidR="00BF4CF5" w:rsidRPr="00BF4CF5" w:rsidRDefault="00BF4CF5" w:rsidP="00BF4CF5">
      <w:pPr>
        <w:spacing w:after="0" w:line="360" w:lineRule="auto"/>
        <w:ind w:left="393"/>
        <w:rPr>
          <w:rFonts w:ascii="Times New Roman" w:hAnsi="Times New Roman" w:cs="David"/>
          <w:sz w:val="24"/>
          <w:szCs w:val="24"/>
          <w:rtl/>
        </w:rPr>
      </w:pPr>
      <w:r w:rsidRPr="00BF4CF5">
        <w:rPr>
          <w:rFonts w:ascii="Times New Roman" w:hAnsi="Times New Roman" w:cs="David" w:hint="cs"/>
          <w:sz w:val="24"/>
          <w:szCs w:val="24"/>
          <w:rtl/>
        </w:rPr>
        <w:t xml:space="preserve">נספח ט' </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"הסכם למתן שירותים".</w:t>
      </w:r>
    </w:p>
    <w:p w:rsidR="00BF4CF5" w:rsidRPr="00BF4CF5" w:rsidRDefault="00BF4CF5" w:rsidP="00BF4CF5">
      <w:pPr>
        <w:spacing w:after="0" w:line="360" w:lineRule="auto"/>
        <w:ind w:left="393"/>
        <w:rPr>
          <w:rFonts w:ascii="Times New Roman" w:hAnsi="Times New Roman" w:cs="David"/>
          <w:sz w:val="24"/>
          <w:szCs w:val="24"/>
          <w:rtl/>
        </w:rPr>
      </w:pPr>
      <w:r w:rsidRPr="00BF4CF5">
        <w:rPr>
          <w:rFonts w:ascii="Times New Roman" w:hAnsi="Times New Roman" w:cs="David"/>
          <w:sz w:val="24"/>
          <w:szCs w:val="24"/>
          <w:rtl/>
        </w:rPr>
        <w:t xml:space="preserve">נספח </w:t>
      </w:r>
      <w:r w:rsidRPr="00BF4CF5">
        <w:rPr>
          <w:rFonts w:ascii="Times New Roman" w:hAnsi="Times New Roman" w:cs="David" w:hint="cs"/>
          <w:sz w:val="24"/>
          <w:szCs w:val="24"/>
          <w:rtl/>
        </w:rPr>
        <w:t>י'</w:t>
      </w:r>
      <w:r w:rsidRPr="00BF4CF5">
        <w:rPr>
          <w:rFonts w:ascii="Times New Roman" w:hAnsi="Times New Roman" w:cs="David"/>
          <w:sz w:val="24"/>
          <w:szCs w:val="24"/>
          <w:rtl/>
        </w:rPr>
        <w:t>–  הוראת תעריפי התקשרות עם נותני שירותים חיצוניים.</w:t>
      </w:r>
    </w:p>
    <w:p w:rsidR="00BF4CF5" w:rsidRPr="00BF4CF5" w:rsidRDefault="00BF4CF5" w:rsidP="00BF4CF5">
      <w:pPr>
        <w:keepNext/>
        <w:spacing w:after="0" w:line="360" w:lineRule="auto"/>
        <w:jc w:val="right"/>
        <w:outlineLvl w:val="1"/>
        <w:rPr>
          <w:rFonts w:ascii="Times New Roman" w:hAnsi="Times New Roman" w:cs="David"/>
          <w:b/>
          <w:bCs/>
          <w:sz w:val="24"/>
          <w:szCs w:val="24"/>
          <w:u w:val="single"/>
          <w:rtl/>
        </w:rPr>
      </w:pPr>
      <w:r w:rsidRPr="00BF4CF5">
        <w:rPr>
          <w:rFonts w:ascii="Times New Roman" w:hAnsi="Times New Roman" w:cs="David"/>
          <w:sz w:val="24"/>
          <w:szCs w:val="24"/>
          <w:u w:val="single"/>
          <w:rtl/>
        </w:rPr>
        <w:br w:type="page"/>
      </w:r>
      <w:r w:rsidRPr="00BF4CF5">
        <w:rPr>
          <w:rFonts w:ascii="Times New Roman" w:hAnsi="Times New Roman" w:cs="David"/>
          <w:b/>
          <w:bCs/>
          <w:sz w:val="24"/>
          <w:szCs w:val="24"/>
          <w:u w:val="single"/>
          <w:rtl/>
        </w:rPr>
        <w:lastRenderedPageBreak/>
        <w:t>נספח א</w:t>
      </w:r>
      <w:r w:rsidRPr="00BF4CF5">
        <w:rPr>
          <w:rFonts w:ascii="Times New Roman" w:hAnsi="Times New Roman" w:cs="David" w:hint="cs"/>
          <w:b/>
          <w:bCs/>
          <w:sz w:val="24"/>
          <w:szCs w:val="24"/>
          <w:u w:val="single"/>
          <w:rtl/>
        </w:rPr>
        <w:t xml:space="preserve"> למכרז</w:t>
      </w:r>
      <w:r w:rsidRPr="00BF4CF5">
        <w:rPr>
          <w:rFonts w:ascii="Times New Roman" w:hAnsi="Times New Roman" w:cs="David"/>
          <w:b/>
          <w:bCs/>
          <w:sz w:val="24"/>
          <w:szCs w:val="24"/>
          <w:u w:val="single"/>
          <w:rtl/>
        </w:rPr>
        <w:t xml:space="preserve"> </w:t>
      </w:r>
    </w:p>
    <w:p w:rsidR="00BF4CF5" w:rsidRPr="00BF4CF5" w:rsidRDefault="00BF4CF5" w:rsidP="00BF4CF5">
      <w:pPr>
        <w:keepNext/>
        <w:spacing w:after="0" w:line="360" w:lineRule="auto"/>
        <w:outlineLvl w:val="1"/>
        <w:rPr>
          <w:rFonts w:ascii="Times New Roman" w:hAnsi="Times New Roman" w:cs="David"/>
          <w:b/>
          <w:bCs/>
          <w:sz w:val="24"/>
          <w:szCs w:val="24"/>
          <w:u w:val="single"/>
          <w:rtl/>
        </w:rPr>
      </w:pPr>
      <w:r w:rsidRPr="00BF4CF5">
        <w:rPr>
          <w:rFonts w:ascii="Times New Roman" w:hAnsi="Times New Roman" w:cs="David" w:hint="cs"/>
          <w:b/>
          <w:bCs/>
          <w:sz w:val="24"/>
          <w:szCs w:val="24"/>
          <w:u w:val="single"/>
          <w:rtl/>
        </w:rPr>
        <w:t>אם המציע אינו תאגיד:</w:t>
      </w:r>
    </w:p>
    <w:p w:rsidR="00BF4CF5" w:rsidRPr="00BF4CF5" w:rsidRDefault="00BF4CF5" w:rsidP="00BF4CF5">
      <w:pPr>
        <w:keepNext/>
        <w:spacing w:after="0" w:line="360" w:lineRule="auto"/>
        <w:jc w:val="right"/>
        <w:outlineLvl w:val="1"/>
        <w:rPr>
          <w:rFonts w:ascii="Times New Roman" w:hAnsi="Times New Roman" w:cs="David"/>
          <w:b/>
          <w:bCs/>
          <w:sz w:val="24"/>
          <w:szCs w:val="24"/>
          <w:u w:val="single"/>
          <w:rtl/>
        </w:rPr>
      </w:pPr>
    </w:p>
    <w:p w:rsidR="00BF4CF5" w:rsidRPr="00BF4CF5" w:rsidRDefault="00BF4CF5" w:rsidP="00BF4CF5">
      <w:pPr>
        <w:keepNext/>
        <w:spacing w:after="0" w:line="360" w:lineRule="auto"/>
        <w:jc w:val="center"/>
        <w:outlineLvl w:val="1"/>
        <w:rPr>
          <w:rFonts w:ascii="Times New Roman" w:hAnsi="Times New Roman" w:cs="David"/>
          <w:b/>
          <w:bCs/>
          <w:sz w:val="24"/>
          <w:szCs w:val="24"/>
          <w:u w:val="single"/>
          <w:rtl/>
        </w:rPr>
      </w:pPr>
      <w:r w:rsidRPr="00BF4CF5">
        <w:rPr>
          <w:rFonts w:ascii="Times New Roman" w:hAnsi="Times New Roman" w:cs="David"/>
          <w:b/>
          <w:bCs/>
          <w:sz w:val="24"/>
          <w:szCs w:val="24"/>
          <w:u w:val="single"/>
          <w:rtl/>
        </w:rPr>
        <w:t>הצהרה</w:t>
      </w:r>
    </w:p>
    <w:p w:rsidR="00BF4CF5" w:rsidRPr="00BF4CF5" w:rsidRDefault="00BF4CF5" w:rsidP="00BF4CF5">
      <w:pPr>
        <w:keepNext/>
        <w:spacing w:after="0" w:line="360" w:lineRule="auto"/>
        <w:jc w:val="center"/>
        <w:outlineLvl w:val="1"/>
        <w:rPr>
          <w:rFonts w:ascii="Times New Roman" w:hAnsi="Times New Roman" w:cs="David"/>
          <w:b/>
          <w:bCs/>
          <w:sz w:val="24"/>
          <w:szCs w:val="24"/>
          <w:u w:val="single"/>
          <w:rtl/>
        </w:rPr>
      </w:pPr>
      <w:r w:rsidRPr="00BF4CF5">
        <w:rPr>
          <w:rFonts w:ascii="Times New Roman" w:hAnsi="Times New Roman" w:cs="David"/>
          <w:b/>
          <w:bCs/>
          <w:sz w:val="24"/>
          <w:szCs w:val="24"/>
          <w:u w:val="single"/>
          <w:rtl/>
        </w:rPr>
        <w:t>ב</w:t>
      </w:r>
      <w:r w:rsidRPr="00BF4CF5">
        <w:rPr>
          <w:rFonts w:ascii="Times New Roman" w:hAnsi="Times New Roman" w:cs="David" w:hint="cs"/>
          <w:b/>
          <w:bCs/>
          <w:sz w:val="24"/>
          <w:szCs w:val="24"/>
          <w:u w:val="single"/>
          <w:rtl/>
        </w:rPr>
        <w:t xml:space="preserve">דבר קיום חוקי עבודה, </w:t>
      </w:r>
    </w:p>
    <w:p w:rsidR="00BF4CF5" w:rsidRPr="00BF4CF5" w:rsidRDefault="00BF4CF5" w:rsidP="00BF4CF5">
      <w:pPr>
        <w:keepNext/>
        <w:spacing w:after="0" w:line="360" w:lineRule="auto"/>
        <w:jc w:val="center"/>
        <w:outlineLvl w:val="1"/>
        <w:rPr>
          <w:rFonts w:ascii="Times New Roman" w:hAnsi="Times New Roman" w:cs="David"/>
          <w:b/>
          <w:bCs/>
          <w:sz w:val="24"/>
          <w:szCs w:val="24"/>
          <w:u w:val="single"/>
          <w:rtl/>
        </w:rPr>
      </w:pPr>
      <w:r w:rsidRPr="00BF4CF5">
        <w:rPr>
          <w:rFonts w:ascii="Times New Roman" w:hAnsi="Times New Roman" w:cs="David" w:hint="cs"/>
          <w:b/>
          <w:bCs/>
          <w:sz w:val="24"/>
          <w:szCs w:val="24"/>
          <w:u w:val="single"/>
          <w:rtl/>
        </w:rPr>
        <w:t>ו</w:t>
      </w:r>
      <w:r w:rsidRPr="00BF4CF5">
        <w:rPr>
          <w:rFonts w:ascii="Times New Roman" w:hAnsi="Times New Roman" w:cs="David"/>
          <w:b/>
          <w:bCs/>
          <w:sz w:val="24"/>
          <w:szCs w:val="24"/>
          <w:u w:val="single"/>
          <w:rtl/>
        </w:rPr>
        <w:t>העסקת עובדים זרים כדין ותשלום שכר מינימום</w:t>
      </w:r>
      <w:r w:rsidRPr="00BF4CF5">
        <w:rPr>
          <w:rFonts w:ascii="Times New Roman" w:hAnsi="Times New Roman" w:cs="David" w:hint="cs"/>
          <w:b/>
          <w:bCs/>
          <w:sz w:val="24"/>
          <w:szCs w:val="24"/>
          <w:u w:val="single"/>
          <w:rtl/>
        </w:rPr>
        <w:t xml:space="preserve"> </w:t>
      </w:r>
    </w:p>
    <w:p w:rsidR="00BF4CF5" w:rsidRPr="00BF4CF5" w:rsidRDefault="00BF4CF5" w:rsidP="00BF4CF5">
      <w:pPr>
        <w:spacing w:after="0" w:line="360" w:lineRule="auto"/>
        <w:jc w:val="center"/>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אני הח"מ_____________, נושא ת.ז. מס' ____________(להלן: נותן השירותים), מצהיר בזאת, בכתב, כדלקמן:</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 </w:t>
      </w:r>
    </w:p>
    <w:p w:rsidR="00BF4CF5" w:rsidRPr="00BF4CF5" w:rsidRDefault="00BF4CF5" w:rsidP="00BF4CF5">
      <w:pPr>
        <w:numPr>
          <w:ilvl w:val="0"/>
          <w:numId w:val="47"/>
        </w:num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קיי</w:t>
      </w:r>
      <w:r w:rsidRPr="00BF4CF5">
        <w:rPr>
          <w:rFonts w:ascii="Times New Roman" w:hAnsi="Times New Roman" w:cs="David" w:hint="cs"/>
          <w:sz w:val="24"/>
          <w:szCs w:val="24"/>
          <w:rtl/>
        </w:rPr>
        <w:t xml:space="preserve">מתי את </w:t>
      </w:r>
      <w:r w:rsidRPr="00BF4CF5">
        <w:rPr>
          <w:rFonts w:ascii="Times New Roman" w:hAnsi="Times New Roman" w:cs="David"/>
          <w:sz w:val="24"/>
          <w:szCs w:val="24"/>
          <w:rtl/>
        </w:rPr>
        <w:t>כל חובותי</w:t>
      </w:r>
      <w:r w:rsidRPr="00BF4CF5">
        <w:rPr>
          <w:rFonts w:ascii="Times New Roman" w:hAnsi="Times New Roman" w:cs="David" w:hint="cs"/>
          <w:sz w:val="24"/>
          <w:szCs w:val="24"/>
          <w:rtl/>
        </w:rPr>
        <w:t>י</w:t>
      </w:r>
      <w:r w:rsidRPr="00BF4CF5">
        <w:rPr>
          <w:rFonts w:ascii="Times New Roman" w:hAnsi="Times New Roman" w:cs="David"/>
          <w:sz w:val="24"/>
          <w:szCs w:val="24"/>
          <w:rtl/>
        </w:rPr>
        <w:t xml:space="preserve"> לרבות תשלום</w:t>
      </w:r>
      <w:r w:rsidRPr="00BF4CF5">
        <w:rPr>
          <w:rFonts w:ascii="Times New Roman" w:hAnsi="Times New Roman" w:cs="David" w:hint="cs"/>
          <w:sz w:val="24"/>
          <w:szCs w:val="24"/>
          <w:rtl/>
        </w:rPr>
        <w:t xml:space="preserve"> שכר</w:t>
      </w:r>
      <w:r w:rsidRPr="00BF4CF5">
        <w:rPr>
          <w:rFonts w:ascii="Times New Roman" w:hAnsi="Times New Roman" w:cs="David"/>
          <w:sz w:val="24"/>
          <w:szCs w:val="24"/>
          <w:rtl/>
        </w:rPr>
        <w:t xml:space="preserve"> בשנה האחרונה, בשנת ______________, לכל עובדי</w:t>
      </w:r>
      <w:r w:rsidRPr="00BF4CF5">
        <w:rPr>
          <w:rFonts w:ascii="Times New Roman" w:hAnsi="Times New Roman" w:cs="David" w:hint="cs"/>
          <w:sz w:val="24"/>
          <w:szCs w:val="24"/>
          <w:rtl/>
        </w:rPr>
        <w:t>י</w:t>
      </w:r>
      <w:r w:rsidRPr="00BF4CF5">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BF4CF5">
        <w:rPr>
          <w:rFonts w:ascii="Times New Roman" w:hAnsi="Times New Roman" w:cs="David" w:hint="cs"/>
          <w:sz w:val="24"/>
          <w:szCs w:val="24"/>
          <w:rtl/>
        </w:rPr>
        <w:t>י</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אם</w:t>
      </w:r>
      <w:r w:rsidRPr="00BF4CF5">
        <w:rPr>
          <w:rFonts w:ascii="Times New Roman" w:hAnsi="Times New Roman" w:cs="David"/>
          <w:sz w:val="24"/>
          <w:szCs w:val="24"/>
          <w:rtl/>
        </w:rPr>
        <w:t xml:space="preserve"> חלים עלי</w:t>
      </w:r>
      <w:r w:rsidRPr="00BF4CF5">
        <w:rPr>
          <w:rFonts w:ascii="Times New Roman" w:hAnsi="Times New Roman" w:cs="David" w:hint="cs"/>
          <w:sz w:val="24"/>
          <w:szCs w:val="24"/>
          <w:rtl/>
        </w:rPr>
        <w:t>י</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(ולרבות</w:t>
      </w:r>
      <w:r w:rsidRPr="00BF4CF5">
        <w:rPr>
          <w:rFonts w:ascii="Times New Roman" w:hAnsi="Times New Roman" w:cs="David"/>
          <w:sz w:val="24"/>
          <w:szCs w:val="24"/>
          <w:rtl/>
        </w:rPr>
        <w:t xml:space="preserve"> החיקוקים המפורטים </w:t>
      </w:r>
      <w:r w:rsidRPr="00BF4CF5">
        <w:rPr>
          <w:rFonts w:ascii="Times New Roman" w:hAnsi="Times New Roman" w:cs="David" w:hint="cs"/>
          <w:sz w:val="24"/>
          <w:szCs w:val="24"/>
          <w:rtl/>
        </w:rPr>
        <w:t>ב</w:t>
      </w:r>
      <w:r w:rsidRPr="00BF4CF5">
        <w:rPr>
          <w:rFonts w:ascii="Times New Roman" w:hAnsi="Times New Roman" w:cs="David"/>
          <w:sz w:val="24"/>
          <w:szCs w:val="24"/>
          <w:rtl/>
        </w:rPr>
        <w:t xml:space="preserve">תוספת השנייה לחוק בית הדין לעבודה, תשכ"ט-1969 ששר </w:t>
      </w:r>
      <w:r w:rsidRPr="00BF4CF5">
        <w:rPr>
          <w:rFonts w:ascii="Times New Roman" w:hAnsi="Times New Roman" w:cs="David" w:hint="cs"/>
          <w:sz w:val="24"/>
          <w:szCs w:val="24"/>
          <w:rtl/>
        </w:rPr>
        <w:t>הכלכלה</w:t>
      </w:r>
      <w:r w:rsidRPr="00BF4CF5">
        <w:rPr>
          <w:rFonts w:ascii="Times New Roman" w:hAnsi="Times New Roman" w:cs="David"/>
          <w:sz w:val="24"/>
          <w:szCs w:val="24"/>
          <w:rtl/>
        </w:rPr>
        <w:t xml:space="preserve"> ממונה על ביצועם, וכן חוק הביטוח הלאומי [נוסח משולב], תשנ"ה-1995</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ובכל מקרה לא שיל</w:t>
      </w:r>
      <w:r w:rsidRPr="00BF4CF5">
        <w:rPr>
          <w:rFonts w:ascii="Times New Roman" w:hAnsi="Times New Roman" w:cs="David" w:hint="cs"/>
          <w:sz w:val="24"/>
          <w:szCs w:val="24"/>
          <w:rtl/>
        </w:rPr>
        <w:t>מתי</w:t>
      </w:r>
      <w:r w:rsidRPr="00BF4CF5">
        <w:rPr>
          <w:rFonts w:ascii="Times New Roman" w:hAnsi="Times New Roman" w:cs="David"/>
          <w:sz w:val="24"/>
          <w:szCs w:val="24"/>
          <w:rtl/>
        </w:rPr>
        <w:t xml:space="preserve"> פחות משכר מינימום כחוק ותשלומים סוציאליים כנדרש ו</w:t>
      </w:r>
      <w:r w:rsidRPr="00BF4CF5">
        <w:rPr>
          <w:rFonts w:ascii="Times New Roman" w:hAnsi="Times New Roman" w:cs="David" w:hint="cs"/>
          <w:sz w:val="24"/>
          <w:szCs w:val="24"/>
          <w:rtl/>
        </w:rPr>
        <w:t xml:space="preserve">כן הנני </w:t>
      </w:r>
      <w:r w:rsidRPr="00BF4CF5">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BF4CF5">
        <w:rPr>
          <w:rFonts w:ascii="Times New Roman" w:hAnsi="Times New Roman" w:cs="David" w:hint="cs"/>
          <w:sz w:val="24"/>
          <w:szCs w:val="24"/>
          <w:rtl/>
        </w:rPr>
        <w:t xml:space="preserve">י </w:t>
      </w:r>
      <w:r w:rsidRPr="00BF4CF5">
        <w:rPr>
          <w:rFonts w:ascii="Times New Roman" w:hAnsi="Times New Roman" w:cs="David"/>
          <w:sz w:val="24"/>
          <w:szCs w:val="24"/>
          <w:rtl/>
        </w:rPr>
        <w:t>במהלך כל תקופת ההתקשרות.</w:t>
      </w:r>
    </w:p>
    <w:p w:rsidR="00BF4CF5" w:rsidRPr="00BF4CF5" w:rsidRDefault="00BF4CF5" w:rsidP="00BF4CF5">
      <w:pPr>
        <w:spacing w:after="0" w:line="360" w:lineRule="auto"/>
        <w:ind w:left="142"/>
        <w:rPr>
          <w:rFonts w:ascii="Times New Roman" w:hAnsi="Times New Roman" w:cs="David"/>
          <w:sz w:val="24"/>
          <w:szCs w:val="24"/>
          <w:rtl/>
        </w:rPr>
      </w:pPr>
    </w:p>
    <w:p w:rsidR="00BF4CF5" w:rsidRPr="00BF4CF5" w:rsidRDefault="00BF4CF5" w:rsidP="00BF4CF5">
      <w:pPr>
        <w:numPr>
          <w:ilvl w:val="0"/>
          <w:numId w:val="47"/>
        </w:num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הנני מצהיר כי התקיים אחד מאלה: </w:t>
      </w:r>
    </w:p>
    <w:p w:rsidR="00BF4CF5" w:rsidRPr="00BF4CF5" w:rsidRDefault="00BF4CF5" w:rsidP="00BF4CF5">
      <w:pPr>
        <w:spacing w:after="0" w:line="360" w:lineRule="auto"/>
        <w:ind w:left="1080"/>
        <w:rPr>
          <w:rFonts w:ascii="Times New Roman" w:hAnsi="Times New Roman" w:cs="David"/>
          <w:sz w:val="24"/>
          <w:szCs w:val="24"/>
          <w:rtl/>
        </w:rPr>
      </w:pPr>
      <w:r w:rsidRPr="00BF4CF5">
        <w:rPr>
          <w:rFonts w:ascii="Times New Roman" w:hAnsi="Times New Roman" w:cs="David" w:hint="cs"/>
          <w:sz w:val="24"/>
          <w:szCs w:val="24"/>
          <w:rtl/>
        </w:rPr>
        <w:t xml:space="preserve">(יש לסמן </w:t>
      </w:r>
      <w:r w:rsidRPr="00BF4CF5">
        <w:rPr>
          <w:rFonts w:ascii="Times New Roman" w:hAnsi="Times New Roman" w:cs="David"/>
          <w:sz w:val="24"/>
          <w:szCs w:val="24"/>
        </w:rPr>
        <w:t xml:space="preserve">X </w:t>
      </w:r>
      <w:r w:rsidRPr="00BF4CF5">
        <w:rPr>
          <w:rFonts w:ascii="Times New Roman" w:hAnsi="Times New Roman" w:cs="David" w:hint="cs"/>
          <w:sz w:val="24"/>
          <w:szCs w:val="24"/>
          <w:rtl/>
        </w:rPr>
        <w:t xml:space="preserve"> במקום המתאים)</w:t>
      </w:r>
    </w:p>
    <w:p w:rsidR="00BF4CF5" w:rsidRPr="00BF4CF5" w:rsidRDefault="00BF4CF5" w:rsidP="00BF4CF5">
      <w:pPr>
        <w:numPr>
          <w:ilvl w:val="0"/>
          <w:numId w:val="12"/>
        </w:numPr>
        <w:spacing w:after="0" w:line="360" w:lineRule="auto"/>
        <w:jc w:val="both"/>
        <w:rPr>
          <w:rFonts w:ascii="Times New Roman" w:hAnsi="Times New Roman" w:cs="David"/>
          <w:sz w:val="24"/>
          <w:szCs w:val="24"/>
        </w:rPr>
      </w:pPr>
      <w:r w:rsidRPr="00BF4CF5">
        <w:rPr>
          <w:rFonts w:ascii="Times New Roman" w:hAnsi="Times New Roman" w:cs="David" w:hint="cs"/>
          <w:sz w:val="24"/>
          <w:szCs w:val="24"/>
          <w:rtl/>
        </w:rPr>
        <w:t xml:space="preserve">נותן השירותים </w:t>
      </w:r>
      <w:r w:rsidRPr="00BF4CF5">
        <w:rPr>
          <w:rFonts w:ascii="Times New Roman" w:hAnsi="Times New Roman" w:cs="David"/>
          <w:sz w:val="24"/>
          <w:szCs w:val="24"/>
          <w:rtl/>
        </w:rPr>
        <w:t>או בעל הזיקה אלי</w:t>
      </w:r>
      <w:r w:rsidRPr="00BF4CF5">
        <w:rPr>
          <w:rFonts w:ascii="Times New Roman" w:hAnsi="Times New Roman" w:cs="David" w:hint="cs"/>
          <w:sz w:val="24"/>
          <w:szCs w:val="24"/>
          <w:rtl/>
        </w:rPr>
        <w:t>ו</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 xml:space="preserve">לא </w:t>
      </w:r>
      <w:r w:rsidRPr="00BF4CF5">
        <w:rPr>
          <w:rFonts w:ascii="Times New Roman" w:hAnsi="Times New Roman" w:cs="David"/>
          <w:sz w:val="24"/>
          <w:szCs w:val="24"/>
          <w:rtl/>
        </w:rPr>
        <w:t>הורשעו בפסק דין חלוט ב</w:t>
      </w:r>
      <w:r w:rsidRPr="00BF4CF5">
        <w:rPr>
          <w:rFonts w:ascii="Times New Roman" w:hAnsi="Times New Roman" w:cs="David" w:hint="cs"/>
          <w:sz w:val="24"/>
          <w:szCs w:val="24"/>
          <w:rtl/>
        </w:rPr>
        <w:t>יותר מ</w:t>
      </w:r>
      <w:r w:rsidRPr="00BF4CF5">
        <w:rPr>
          <w:rFonts w:ascii="Times New Roman" w:hAnsi="Times New Roman" w:cs="David"/>
          <w:sz w:val="24"/>
          <w:szCs w:val="24"/>
          <w:rtl/>
        </w:rPr>
        <w:t>שתי עבירות לפי חוק עובדים זרים</w:t>
      </w:r>
      <w:r w:rsidRPr="00BF4CF5">
        <w:rPr>
          <w:rFonts w:ascii="Times New Roman" w:hAnsi="Times New Roman" w:cs="David" w:hint="cs"/>
          <w:sz w:val="24"/>
          <w:szCs w:val="24"/>
          <w:rtl/>
        </w:rPr>
        <w:t xml:space="preserve"> ו/או לפי חוק שכר מינימום.</w:t>
      </w:r>
    </w:p>
    <w:p w:rsidR="00BF4CF5" w:rsidRPr="00BF4CF5" w:rsidRDefault="00BF4CF5" w:rsidP="00BF4CF5">
      <w:pPr>
        <w:numPr>
          <w:ilvl w:val="0"/>
          <w:numId w:val="12"/>
        </w:numPr>
        <w:spacing w:after="0" w:line="360" w:lineRule="auto"/>
        <w:jc w:val="both"/>
        <w:rPr>
          <w:rFonts w:ascii="Times New Roman" w:hAnsi="Times New Roman" w:cs="David"/>
          <w:sz w:val="24"/>
          <w:szCs w:val="24"/>
          <w:rtl/>
        </w:rPr>
      </w:pPr>
      <w:r w:rsidRPr="00BF4CF5">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BF4CF5">
        <w:rPr>
          <w:rFonts w:ascii="Times New Roman" w:hAnsi="Times New Roman" w:cs="Times New Roman" w:hint="cs"/>
          <w:sz w:val="16"/>
          <w:szCs w:val="16"/>
          <w:rtl/>
          <w:lang w:val="x-none" w:eastAsia="x-none"/>
        </w:rPr>
        <w:t xml:space="preserve"> </w:t>
      </w:r>
      <w:r w:rsidRPr="00BF4CF5">
        <w:rPr>
          <w:rFonts w:ascii="Times New Roman" w:hAnsi="Times New Roman" w:cs="David" w:hint="cs"/>
          <w:sz w:val="24"/>
          <w:szCs w:val="24"/>
          <w:rtl/>
        </w:rPr>
        <w:t xml:space="preserve">האחרון להגשת הצעות למכרז זה.  </w:t>
      </w:r>
    </w:p>
    <w:p w:rsidR="00BF4CF5" w:rsidRPr="00BF4CF5" w:rsidRDefault="00BF4CF5" w:rsidP="00BF4CF5">
      <w:pPr>
        <w:spacing w:after="0" w:line="360" w:lineRule="auto"/>
        <w:ind w:firstLine="720"/>
        <w:rPr>
          <w:rFonts w:ascii="Times New Roman" w:hAnsi="Times New Roman" w:cs="David"/>
          <w:sz w:val="24"/>
          <w:szCs w:val="24"/>
          <w:rtl/>
        </w:rPr>
      </w:pPr>
      <w:r w:rsidRPr="00BF4CF5">
        <w:rPr>
          <w:rFonts w:ascii="Times New Roman" w:hAnsi="Times New Roman" w:cs="David"/>
          <w:sz w:val="24"/>
          <w:szCs w:val="24"/>
          <w:rtl/>
        </w:rPr>
        <w:t xml:space="preserve">לעניין סעיף זה – </w:t>
      </w:r>
    </w:p>
    <w:p w:rsidR="00BF4CF5" w:rsidRPr="00BF4CF5" w:rsidRDefault="00BF4CF5" w:rsidP="00BF4CF5">
      <w:pPr>
        <w:spacing w:after="0" w:line="360" w:lineRule="auto"/>
        <w:ind w:left="720"/>
        <w:rPr>
          <w:rFonts w:ascii="Times New Roman" w:hAnsi="Times New Roman" w:cs="David"/>
          <w:sz w:val="24"/>
          <w:szCs w:val="24"/>
          <w:rtl/>
        </w:rPr>
      </w:pPr>
      <w:r w:rsidRPr="00BF4CF5">
        <w:rPr>
          <w:rFonts w:ascii="Times New Roman" w:hAnsi="Times New Roman" w:cs="David"/>
          <w:sz w:val="24"/>
          <w:szCs w:val="24"/>
          <w:rtl/>
        </w:rPr>
        <w:t xml:space="preserve">"אמצעי שליטה", "החזקה" ו- "שליטה" – כמשמעותם בחוק הבנקאות (רישוי), תשמ"א- 1981. </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ab/>
        <w:t>"בעל זיקה" - כל אחד מאלה:</w:t>
      </w:r>
    </w:p>
    <w:p w:rsidR="00BF4CF5" w:rsidRPr="00BF4CF5" w:rsidRDefault="00BF4CF5" w:rsidP="00BF4CF5">
      <w:pPr>
        <w:spacing w:after="0" w:line="360" w:lineRule="auto"/>
        <w:ind w:left="720" w:hanging="720"/>
        <w:rPr>
          <w:rFonts w:ascii="Times New Roman" w:hAnsi="Times New Roman" w:cs="David"/>
          <w:sz w:val="24"/>
          <w:szCs w:val="24"/>
          <w:rtl/>
        </w:rPr>
      </w:pPr>
      <w:r w:rsidRPr="00BF4CF5">
        <w:rPr>
          <w:rFonts w:ascii="Times New Roman" w:hAnsi="Times New Roman" w:cs="David"/>
          <w:sz w:val="24"/>
          <w:szCs w:val="24"/>
          <w:rtl/>
        </w:rPr>
        <w:tab/>
        <w:t>(1)</w:t>
      </w:r>
      <w:r w:rsidRPr="00BF4CF5">
        <w:rPr>
          <w:rFonts w:ascii="Times New Roman" w:hAnsi="Times New Roman" w:cs="David"/>
          <w:sz w:val="24"/>
          <w:szCs w:val="24"/>
          <w:rtl/>
        </w:rPr>
        <w:tab/>
        <w:t>חבר בני אדם שנשלט על ידי נותן השירותים.</w:t>
      </w:r>
    </w:p>
    <w:p w:rsidR="00BF4CF5" w:rsidRPr="00BF4CF5" w:rsidRDefault="00BF4CF5" w:rsidP="00BF4CF5">
      <w:pPr>
        <w:spacing w:after="0" w:line="360" w:lineRule="auto"/>
        <w:ind w:left="1440" w:hanging="720"/>
        <w:rPr>
          <w:rFonts w:ascii="Times New Roman" w:hAnsi="Times New Roman" w:cs="David"/>
          <w:sz w:val="24"/>
          <w:szCs w:val="24"/>
          <w:rtl/>
        </w:rPr>
      </w:pPr>
      <w:r w:rsidRPr="00BF4CF5">
        <w:rPr>
          <w:rFonts w:ascii="Times New Roman" w:hAnsi="Times New Roman" w:cs="David"/>
          <w:sz w:val="24"/>
          <w:szCs w:val="24"/>
          <w:rtl/>
        </w:rPr>
        <w:t>(2)</w:t>
      </w:r>
      <w:r w:rsidRPr="00BF4CF5">
        <w:rPr>
          <w:rFonts w:ascii="Times New Roman" w:hAnsi="Times New Roman" w:cs="David"/>
          <w:sz w:val="24"/>
          <w:szCs w:val="24"/>
          <w:rtl/>
        </w:rPr>
        <w:tab/>
        <w:t>אם נותן השירותים הוא חבר בני אדם, אחד מאלה:</w:t>
      </w:r>
    </w:p>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sz w:val="24"/>
          <w:szCs w:val="24"/>
          <w:rtl/>
        </w:rPr>
        <w:tab/>
      </w:r>
      <w:r w:rsidRPr="00BF4CF5">
        <w:rPr>
          <w:rFonts w:ascii="Times New Roman" w:hAnsi="Times New Roman" w:cs="David"/>
          <w:sz w:val="24"/>
          <w:szCs w:val="24"/>
          <w:rtl/>
        </w:rPr>
        <w:tab/>
        <w:t>(א)</w:t>
      </w:r>
      <w:r w:rsidRPr="00BF4CF5">
        <w:rPr>
          <w:rFonts w:ascii="Times New Roman" w:hAnsi="Times New Roman" w:cs="David"/>
          <w:sz w:val="24"/>
          <w:szCs w:val="24"/>
          <w:rtl/>
        </w:rPr>
        <w:tab/>
        <w:t>בעל השליטה בו</w:t>
      </w:r>
      <w:r w:rsidRPr="00BF4CF5">
        <w:rPr>
          <w:rFonts w:ascii="Times New Roman" w:hAnsi="Times New Roman" w:cs="David"/>
          <w:sz w:val="24"/>
          <w:szCs w:val="24"/>
        </w:rPr>
        <w:t>;</w:t>
      </w:r>
    </w:p>
    <w:p w:rsidR="00BF4CF5" w:rsidRPr="00BF4CF5" w:rsidRDefault="00BF4CF5" w:rsidP="00BF4CF5">
      <w:pPr>
        <w:spacing w:after="0" w:line="360" w:lineRule="auto"/>
        <w:ind w:left="1440" w:hanging="1440"/>
        <w:rPr>
          <w:rFonts w:ascii="Times New Roman" w:hAnsi="Times New Roman" w:cs="David"/>
          <w:sz w:val="24"/>
          <w:szCs w:val="24"/>
          <w:rtl/>
        </w:rPr>
      </w:pPr>
      <w:r w:rsidRPr="00BF4CF5">
        <w:rPr>
          <w:rFonts w:ascii="Times New Roman" w:hAnsi="Times New Roman" w:cs="David"/>
          <w:sz w:val="24"/>
          <w:szCs w:val="24"/>
        </w:rPr>
        <w:tab/>
      </w:r>
      <w:r w:rsidRPr="00BF4CF5">
        <w:rPr>
          <w:rFonts w:ascii="Times New Roman" w:hAnsi="Times New Roman" w:cs="David"/>
          <w:sz w:val="24"/>
          <w:szCs w:val="24"/>
          <w:rtl/>
        </w:rPr>
        <w:t>(ב)</w:t>
      </w:r>
      <w:r w:rsidRPr="00BF4CF5">
        <w:rPr>
          <w:rFonts w:ascii="Times New Roman" w:hAnsi="Times New Roman" w:cs="David"/>
          <w:sz w:val="24"/>
          <w:szCs w:val="24"/>
          <w:rtl/>
        </w:rPr>
        <w:tab/>
        <w:t xml:space="preserve">חבר בני אדם שהרכב בעלי מניותיו או שותפיו, לפי </w:t>
      </w:r>
      <w:r w:rsidRPr="00BF4CF5">
        <w:rPr>
          <w:rFonts w:ascii="Times New Roman" w:hAnsi="Times New Roman" w:cs="David" w:hint="cs"/>
          <w:sz w:val="24"/>
          <w:szCs w:val="24"/>
          <w:rtl/>
        </w:rPr>
        <w:t>העניי</w:t>
      </w:r>
      <w:r w:rsidRPr="00BF4CF5">
        <w:rPr>
          <w:rFonts w:ascii="Times New Roman" w:hAnsi="Times New Roman" w:cs="David" w:hint="eastAsia"/>
          <w:sz w:val="24"/>
          <w:szCs w:val="24"/>
          <w:rtl/>
        </w:rPr>
        <w:t>ן</w:t>
      </w:r>
      <w:r w:rsidRPr="00BF4CF5">
        <w:rPr>
          <w:rFonts w:ascii="Times New Roman" w:hAnsi="Times New Roman" w:cs="David"/>
          <w:sz w:val="24"/>
          <w:szCs w:val="24"/>
          <w:rtl/>
        </w:rPr>
        <w:t xml:space="preserve">, דומה </w:t>
      </w:r>
    </w:p>
    <w:p w:rsidR="00BF4CF5" w:rsidRPr="00BF4CF5" w:rsidRDefault="00BF4CF5" w:rsidP="00BF4CF5">
      <w:pPr>
        <w:spacing w:after="0" w:line="360" w:lineRule="auto"/>
        <w:ind w:left="2160"/>
        <w:rPr>
          <w:rFonts w:ascii="Times New Roman" w:hAnsi="Times New Roman" w:cs="David"/>
          <w:sz w:val="24"/>
          <w:szCs w:val="24"/>
          <w:rtl/>
        </w:rPr>
      </w:pPr>
      <w:r w:rsidRPr="00BF4CF5">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BF4CF5">
        <w:rPr>
          <w:rFonts w:ascii="Times New Roman" w:hAnsi="Times New Roman" w:cs="David"/>
          <w:sz w:val="24"/>
          <w:szCs w:val="24"/>
        </w:rPr>
        <w:t>;</w:t>
      </w:r>
    </w:p>
    <w:p w:rsidR="00BF4CF5" w:rsidRPr="00BF4CF5" w:rsidRDefault="00BF4CF5" w:rsidP="00BF4CF5">
      <w:pPr>
        <w:spacing w:after="0" w:line="360" w:lineRule="auto"/>
        <w:ind w:left="2160" w:hanging="720"/>
        <w:rPr>
          <w:rFonts w:ascii="Times New Roman" w:hAnsi="Times New Roman" w:cs="David"/>
          <w:sz w:val="24"/>
          <w:szCs w:val="24"/>
          <w:rtl/>
        </w:rPr>
      </w:pPr>
      <w:r w:rsidRPr="00BF4CF5">
        <w:rPr>
          <w:rFonts w:ascii="Times New Roman" w:hAnsi="Times New Roman" w:cs="David"/>
          <w:sz w:val="24"/>
          <w:szCs w:val="24"/>
          <w:rtl/>
        </w:rPr>
        <w:t xml:space="preserve">(ג) </w:t>
      </w:r>
      <w:r w:rsidRPr="00BF4CF5">
        <w:rPr>
          <w:rFonts w:ascii="Times New Roman" w:hAnsi="Times New Roman" w:cs="David"/>
          <w:sz w:val="24"/>
          <w:szCs w:val="24"/>
          <w:rtl/>
        </w:rPr>
        <w:tab/>
        <w:t>מי שאחראי מטעם נותן השירותים על תשלום שכר העבודה</w:t>
      </w:r>
      <w:r w:rsidRPr="00BF4CF5">
        <w:rPr>
          <w:rFonts w:ascii="Times New Roman" w:hAnsi="Times New Roman" w:cs="David"/>
          <w:sz w:val="24"/>
          <w:szCs w:val="24"/>
        </w:rPr>
        <w:t>;</w:t>
      </w:r>
    </w:p>
    <w:p w:rsidR="00BF4CF5" w:rsidRPr="00BF4CF5" w:rsidRDefault="00BF4CF5" w:rsidP="00BF4CF5">
      <w:pPr>
        <w:spacing w:after="0" w:line="360" w:lineRule="auto"/>
        <w:ind w:left="1440" w:hanging="720"/>
        <w:rPr>
          <w:rFonts w:ascii="Times New Roman" w:hAnsi="Times New Roman" w:cs="David"/>
          <w:sz w:val="24"/>
          <w:szCs w:val="24"/>
        </w:rPr>
      </w:pPr>
      <w:r w:rsidRPr="00BF4CF5">
        <w:rPr>
          <w:rFonts w:ascii="Times New Roman" w:hAnsi="Times New Roman" w:cs="David"/>
          <w:sz w:val="24"/>
          <w:szCs w:val="24"/>
          <w:rtl/>
        </w:rPr>
        <w:t>(3)</w:t>
      </w:r>
      <w:r w:rsidRPr="00BF4CF5">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BF4CF5">
        <w:rPr>
          <w:rFonts w:ascii="Times New Roman" w:hAnsi="Times New Roman" w:cs="David"/>
          <w:sz w:val="24"/>
          <w:szCs w:val="24"/>
        </w:rPr>
        <w:t>;</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lastRenderedPageBreak/>
        <w:tab/>
      </w:r>
    </w:p>
    <w:p w:rsidR="00BF4CF5" w:rsidRPr="00BF4CF5" w:rsidRDefault="00BF4CF5" w:rsidP="00BF4CF5">
      <w:pPr>
        <w:spacing w:after="0" w:line="360" w:lineRule="auto"/>
        <w:ind w:left="720"/>
        <w:rPr>
          <w:rFonts w:ascii="Times New Roman" w:hAnsi="Times New Roman" w:cs="David"/>
          <w:sz w:val="24"/>
          <w:szCs w:val="24"/>
          <w:rtl/>
        </w:rPr>
      </w:pPr>
      <w:r w:rsidRPr="00BF4CF5">
        <w:rPr>
          <w:rFonts w:ascii="Times New Roman" w:hAnsi="Times New Roman" w:cs="David"/>
          <w:sz w:val="24"/>
          <w:szCs w:val="24"/>
          <w:rtl/>
        </w:rPr>
        <w:t>"הורשע" – הורשע בפסק דין חלוט, בעבירה לפי חוק שכר מינימום</w:t>
      </w:r>
      <w:r w:rsidRPr="00BF4CF5">
        <w:rPr>
          <w:rFonts w:ascii="Times New Roman" w:hAnsi="Times New Roman" w:cs="David" w:hint="cs"/>
          <w:sz w:val="24"/>
          <w:szCs w:val="24"/>
          <w:rtl/>
        </w:rPr>
        <w:t xml:space="preserve"> או חוק עובדים זרים</w:t>
      </w:r>
      <w:r w:rsidRPr="00BF4CF5">
        <w:rPr>
          <w:rFonts w:ascii="Times New Roman" w:hAnsi="Times New Roman" w:cs="David"/>
          <w:sz w:val="24"/>
          <w:szCs w:val="24"/>
          <w:rtl/>
        </w:rPr>
        <w:t xml:space="preserve"> שנעברה אחרי יום כ"ה בחשון </w:t>
      </w:r>
      <w:proofErr w:type="spellStart"/>
      <w:r w:rsidRPr="00BF4CF5">
        <w:rPr>
          <w:rFonts w:ascii="Times New Roman" w:hAnsi="Times New Roman" w:cs="David"/>
          <w:sz w:val="24"/>
          <w:szCs w:val="24"/>
          <w:rtl/>
        </w:rPr>
        <w:t>התשס"ג</w:t>
      </w:r>
      <w:proofErr w:type="spellEnd"/>
      <w:r w:rsidRPr="00BF4CF5">
        <w:rPr>
          <w:rFonts w:ascii="Times New Roman" w:hAnsi="Times New Roman" w:cs="David"/>
          <w:sz w:val="24"/>
          <w:szCs w:val="24"/>
          <w:rtl/>
        </w:rPr>
        <w:t xml:space="preserve"> (31.10.2002). </w:t>
      </w:r>
    </w:p>
    <w:p w:rsidR="00BF4CF5" w:rsidRPr="00BF4CF5" w:rsidRDefault="00BF4CF5" w:rsidP="00BF4CF5">
      <w:pPr>
        <w:spacing w:after="0" w:line="360" w:lineRule="auto"/>
        <w:ind w:left="720"/>
        <w:rPr>
          <w:rFonts w:ascii="Times New Roman" w:hAnsi="Times New Roman" w:cs="David"/>
          <w:sz w:val="24"/>
          <w:szCs w:val="24"/>
          <w:rtl/>
        </w:rPr>
      </w:pPr>
      <w:r w:rsidRPr="00BF4CF5">
        <w:rPr>
          <w:rFonts w:ascii="Times New Roman" w:hAnsi="Times New Roman" w:cs="David"/>
          <w:sz w:val="24"/>
          <w:szCs w:val="24"/>
          <w:rtl/>
        </w:rPr>
        <w:t xml:space="preserve">"חוק עובדים זרים" – חוק עובדים זרים , </w:t>
      </w:r>
      <w:proofErr w:type="spellStart"/>
      <w:r w:rsidRPr="00BF4CF5">
        <w:rPr>
          <w:rFonts w:ascii="Times New Roman" w:hAnsi="Times New Roman" w:cs="David"/>
          <w:sz w:val="24"/>
          <w:szCs w:val="24"/>
          <w:rtl/>
        </w:rPr>
        <w:t>התשנ"א</w:t>
      </w:r>
      <w:proofErr w:type="spellEnd"/>
      <w:r w:rsidRPr="00BF4CF5">
        <w:rPr>
          <w:rFonts w:ascii="Times New Roman" w:hAnsi="Times New Roman" w:cs="David"/>
          <w:sz w:val="24"/>
          <w:szCs w:val="24"/>
          <w:rtl/>
        </w:rPr>
        <w:t>- 1991.</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ab/>
        <w:t xml:space="preserve">"חוק שכר מינימום" – חוק שכר מינימום, </w:t>
      </w:r>
      <w:proofErr w:type="spellStart"/>
      <w:r w:rsidRPr="00BF4CF5">
        <w:rPr>
          <w:rFonts w:ascii="Times New Roman" w:hAnsi="Times New Roman" w:cs="David"/>
          <w:sz w:val="24"/>
          <w:szCs w:val="24"/>
          <w:rtl/>
        </w:rPr>
        <w:t>התשמ"ז</w:t>
      </w:r>
      <w:proofErr w:type="spellEnd"/>
      <w:r w:rsidRPr="00BF4CF5">
        <w:rPr>
          <w:rFonts w:ascii="Times New Roman" w:hAnsi="Times New Roman" w:cs="David"/>
          <w:sz w:val="24"/>
          <w:szCs w:val="24"/>
          <w:rtl/>
        </w:rPr>
        <w:t xml:space="preserve">- 1987. </w:t>
      </w:r>
    </w:p>
    <w:p w:rsidR="00BF4CF5" w:rsidRPr="00BF4CF5" w:rsidRDefault="00BF4CF5" w:rsidP="00BF4CF5">
      <w:pPr>
        <w:spacing w:after="0" w:line="360" w:lineRule="auto"/>
        <w:ind w:left="720"/>
        <w:rPr>
          <w:rFonts w:ascii="Times New Roman" w:hAnsi="Times New Roman" w:cs="David"/>
          <w:sz w:val="24"/>
          <w:szCs w:val="24"/>
          <w:rtl/>
        </w:rPr>
      </w:pPr>
      <w:r w:rsidRPr="00BF4CF5">
        <w:rPr>
          <w:rFonts w:ascii="Times New Roman" w:hAnsi="Times New Roman" w:cs="David"/>
          <w:sz w:val="24"/>
          <w:szCs w:val="24"/>
          <w:rtl/>
        </w:rPr>
        <w:t>"שליטה מהותית" – החזקה של שלושה רבעים או יותר בסוג מסוים של אמצעי שליטה בחבר בני אדם.</w:t>
      </w:r>
    </w:p>
    <w:p w:rsidR="00BF4CF5" w:rsidRPr="00BF4CF5" w:rsidRDefault="00BF4CF5" w:rsidP="00BF4CF5">
      <w:pPr>
        <w:spacing w:after="0" w:line="360" w:lineRule="auto"/>
        <w:ind w:left="720"/>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b/>
          <w:bCs/>
          <w:sz w:val="24"/>
          <w:szCs w:val="24"/>
          <w:rtl/>
        </w:rPr>
      </w:pPr>
      <w:r w:rsidRPr="00BF4CF5">
        <w:rPr>
          <w:rFonts w:ascii="Times New Roman" w:hAnsi="Times New Roman" w:cs="David"/>
          <w:b/>
          <w:bCs/>
          <w:sz w:val="24"/>
          <w:szCs w:val="24"/>
          <w:rtl/>
        </w:rPr>
        <w:br/>
      </w:r>
    </w:p>
    <w:p w:rsidR="00BF4CF5" w:rsidRPr="00BF4CF5" w:rsidRDefault="00BF4CF5" w:rsidP="00BF4CF5">
      <w:pPr>
        <w:tabs>
          <w:tab w:val="left" w:pos="753"/>
        </w:tabs>
        <w:spacing w:after="0" w:line="360" w:lineRule="auto"/>
        <w:ind w:left="720" w:hanging="720"/>
        <w:jc w:val="both"/>
        <w:rPr>
          <w:rFonts w:ascii="Times New Roman" w:hAnsi="Times New Roman" w:cs="David"/>
          <w:sz w:val="24"/>
          <w:szCs w:val="24"/>
          <w:rtl/>
        </w:rPr>
      </w:pPr>
      <w:r w:rsidRPr="00BF4CF5">
        <w:rPr>
          <w:rFonts w:ascii="Times New Roman" w:hAnsi="Times New Roman" w:cs="David" w:hint="cs"/>
          <w:sz w:val="24"/>
          <w:szCs w:val="24"/>
          <w:rtl/>
        </w:rPr>
        <w:tab/>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 _____________                                                                              _______________</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תאריך                                                                                                 שם המצהיר + חתימה</w:t>
      </w: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ind w:left="-58"/>
        <w:jc w:val="center"/>
        <w:rPr>
          <w:rFonts w:ascii="Times New Roman" w:hAnsi="Times New Roman" w:cs="David"/>
          <w:b/>
          <w:bCs/>
          <w:sz w:val="24"/>
          <w:szCs w:val="24"/>
          <w:rtl/>
        </w:rPr>
      </w:pPr>
      <w:r w:rsidRPr="00BF4CF5">
        <w:rPr>
          <w:rFonts w:ascii="Times New Roman" w:hAnsi="Times New Roman" w:cs="David"/>
          <w:b/>
          <w:bCs/>
          <w:sz w:val="24"/>
          <w:szCs w:val="24"/>
          <w:rtl/>
        </w:rPr>
        <w:tab/>
        <w:t>אימות חתימה</w:t>
      </w: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rPr>
          <w:rFonts w:ascii="Times New Roman" w:hAnsi="Times New Roman" w:cs="David"/>
          <w:sz w:val="24"/>
          <w:szCs w:val="24"/>
          <w:rtl/>
        </w:rPr>
      </w:pPr>
      <w:r w:rsidRPr="00BF4CF5">
        <w:rPr>
          <w:rFonts w:ascii="Times New Roman" w:hAnsi="Times New Roman" w:cs="David"/>
          <w:sz w:val="24"/>
          <w:szCs w:val="24"/>
          <w:rtl/>
        </w:rPr>
        <w:t>אני הח"מ</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עו"ד</w:t>
      </w:r>
      <w:r w:rsidRPr="00BF4CF5">
        <w:rPr>
          <w:rFonts w:ascii="Times New Roman" w:hAnsi="Times New Roman" w:cs="David" w:hint="cs"/>
          <w:sz w:val="24"/>
          <w:szCs w:val="24"/>
          <w:u w:val="single"/>
          <w:rtl/>
        </w:rPr>
        <w:t xml:space="preserve">                  </w:t>
      </w:r>
      <w:r w:rsidRPr="00BF4CF5">
        <w:rPr>
          <w:rFonts w:ascii="Times New Roman" w:hAnsi="Times New Roman" w:cs="David"/>
          <w:sz w:val="24"/>
          <w:szCs w:val="24"/>
          <w:u w:val="single"/>
          <w:rtl/>
        </w:rPr>
        <w:t xml:space="preserve"> </w:t>
      </w:r>
      <w:r w:rsidRPr="00BF4CF5">
        <w:rPr>
          <w:rFonts w:ascii="Times New Roman" w:hAnsi="Times New Roman" w:cs="David" w:hint="cs"/>
          <w:sz w:val="24"/>
          <w:szCs w:val="24"/>
          <w:u w:val="single"/>
          <w:rtl/>
        </w:rPr>
        <w:t xml:space="preserve">       </w:t>
      </w:r>
      <w:r w:rsidRPr="00BF4CF5">
        <w:rPr>
          <w:rFonts w:ascii="Times New Roman" w:hAnsi="Times New Roman" w:cs="David" w:hint="cs"/>
          <w:sz w:val="24"/>
          <w:szCs w:val="24"/>
          <w:rtl/>
        </w:rPr>
        <w:t xml:space="preserve">  </w:t>
      </w:r>
      <w:proofErr w:type="spellStart"/>
      <w:r w:rsidRPr="00BF4CF5">
        <w:rPr>
          <w:rFonts w:ascii="Times New Roman" w:hAnsi="Times New Roman" w:cs="David" w:hint="cs"/>
          <w:sz w:val="24"/>
          <w:szCs w:val="24"/>
          <w:rtl/>
        </w:rPr>
        <w:t>מ.ר</w:t>
      </w:r>
      <w:proofErr w:type="spellEnd"/>
      <w:r w:rsidRPr="00BF4CF5">
        <w:rPr>
          <w:rFonts w:ascii="Times New Roman" w:hAnsi="Times New Roman" w:cs="David" w:hint="cs"/>
          <w:sz w:val="24"/>
          <w:szCs w:val="24"/>
          <w:rtl/>
        </w:rPr>
        <w:t xml:space="preserve"> </w:t>
      </w:r>
      <w:r w:rsidRPr="00BF4CF5">
        <w:rPr>
          <w:rFonts w:ascii="Times New Roman" w:hAnsi="Times New Roman" w:cs="David" w:hint="cs"/>
          <w:sz w:val="24"/>
          <w:szCs w:val="24"/>
          <w:u w:val="single"/>
          <w:rtl/>
        </w:rPr>
        <w:t xml:space="preserve">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מאשר בזאת כי</w:t>
      </w:r>
      <w:r w:rsidRPr="00BF4CF5">
        <w:rPr>
          <w:rFonts w:ascii="Times New Roman" w:hAnsi="Times New Roman" w:cs="David" w:hint="cs"/>
          <w:sz w:val="24"/>
          <w:szCs w:val="24"/>
          <w:rtl/>
        </w:rPr>
        <w:t xml:space="preserve"> ביום </w:t>
      </w:r>
      <w:r w:rsidRPr="00BF4CF5">
        <w:rPr>
          <w:rFonts w:ascii="Times New Roman" w:hAnsi="Times New Roman" w:cs="David"/>
          <w:sz w:val="24"/>
          <w:szCs w:val="24"/>
          <w:rtl/>
        </w:rPr>
        <w:t>___________</w:t>
      </w:r>
      <w:r w:rsidRPr="00BF4CF5">
        <w:rPr>
          <w:rFonts w:ascii="Times New Roman" w:hAnsi="Times New Roman" w:cs="David" w:hint="cs"/>
          <w:sz w:val="24"/>
          <w:szCs w:val="24"/>
          <w:rtl/>
        </w:rPr>
        <w:t>הופיע/ה בפני במשרדי מר/גב'</w:t>
      </w:r>
      <w:r w:rsidRPr="00BF4CF5">
        <w:rPr>
          <w:rFonts w:ascii="Times New Roman" w:hAnsi="Times New Roman" w:cs="David"/>
          <w:sz w:val="24"/>
          <w:szCs w:val="24"/>
          <w:u w:val="single"/>
          <w:rtl/>
        </w:rPr>
        <w:tab/>
      </w:r>
      <w:r w:rsidRPr="00BF4CF5">
        <w:rPr>
          <w:rFonts w:ascii="Times New Roman" w:hAnsi="Times New Roman" w:cs="David" w:hint="cs"/>
          <w:sz w:val="24"/>
          <w:szCs w:val="24"/>
          <w:u w:val="single"/>
          <w:rtl/>
        </w:rPr>
        <w:tab/>
      </w:r>
      <w:r w:rsidRPr="00BF4CF5">
        <w:rPr>
          <w:rFonts w:ascii="Times New Roman" w:hAnsi="Times New Roman" w:cs="David"/>
          <w:sz w:val="24"/>
          <w:szCs w:val="24"/>
          <w:rtl/>
        </w:rPr>
        <w:t>אשר זיהה את עצמו</w:t>
      </w:r>
      <w:r w:rsidRPr="00BF4CF5">
        <w:rPr>
          <w:rFonts w:ascii="Times New Roman" w:hAnsi="Times New Roman" w:cs="David" w:hint="cs"/>
          <w:sz w:val="24"/>
          <w:szCs w:val="24"/>
          <w:rtl/>
        </w:rPr>
        <w:t>/ה</w:t>
      </w:r>
      <w:r w:rsidRPr="00BF4CF5">
        <w:rPr>
          <w:rFonts w:ascii="Times New Roman" w:hAnsi="Times New Roman" w:cs="David"/>
          <w:sz w:val="24"/>
          <w:szCs w:val="24"/>
          <w:rtl/>
        </w:rPr>
        <w:t xml:space="preserve"> באמצעות ת.ז.</w:t>
      </w:r>
      <w:r w:rsidRPr="00BF4CF5">
        <w:rPr>
          <w:rFonts w:ascii="Times New Roman" w:hAnsi="Times New Roman" w:cs="David" w:hint="cs"/>
          <w:sz w:val="24"/>
          <w:szCs w:val="24"/>
          <w:rtl/>
        </w:rPr>
        <w:t xml:space="preserve"> מס'</w:t>
      </w:r>
      <w:r w:rsidRPr="00BF4CF5">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F4CF5">
        <w:rPr>
          <w:rFonts w:ascii="Times New Roman" w:hAnsi="Times New Roman" w:cs="David" w:hint="cs"/>
          <w:sz w:val="24"/>
          <w:szCs w:val="24"/>
          <w:rtl/>
        </w:rPr>
        <w:t>/ה</w:t>
      </w:r>
      <w:r w:rsidRPr="00BF4CF5">
        <w:rPr>
          <w:rFonts w:ascii="Times New Roman" w:hAnsi="Times New Roman" w:cs="David"/>
          <w:sz w:val="24"/>
          <w:szCs w:val="24"/>
          <w:rtl/>
        </w:rPr>
        <w:t xml:space="preserve"> על הצהרה זו בפני.</w:t>
      </w: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rPr>
          <w:rFonts w:ascii="Times New Roman" w:hAnsi="Times New Roman" w:cs="David"/>
          <w:sz w:val="24"/>
          <w:szCs w:val="24"/>
          <w:rtl/>
        </w:rPr>
      </w:pPr>
      <w:r w:rsidRPr="00BF4CF5">
        <w:rPr>
          <w:rFonts w:ascii="Times New Roman" w:hAnsi="Times New Roman" w:cs="David"/>
          <w:sz w:val="24"/>
          <w:szCs w:val="24"/>
          <w:rtl/>
        </w:rPr>
        <w:t>___________              _____________                          _____________</w:t>
      </w:r>
    </w:p>
    <w:p w:rsidR="00BF4CF5" w:rsidRPr="00BF4CF5" w:rsidRDefault="00BF4CF5" w:rsidP="00BF4CF5">
      <w:pPr>
        <w:spacing w:after="0" w:line="360" w:lineRule="auto"/>
        <w:ind w:left="-58"/>
        <w:rPr>
          <w:rFonts w:ascii="Times New Roman" w:hAnsi="Times New Roman" w:cs="David"/>
          <w:sz w:val="24"/>
          <w:szCs w:val="24"/>
        </w:rPr>
      </w:pPr>
      <w:r w:rsidRPr="00BF4CF5">
        <w:rPr>
          <w:rFonts w:ascii="Times New Roman" w:hAnsi="Times New Roman" w:cs="David"/>
          <w:sz w:val="24"/>
          <w:szCs w:val="24"/>
          <w:rtl/>
        </w:rPr>
        <w:t xml:space="preserve">        שם                             חותמת וחתימה                                   תאריך</w:t>
      </w: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p>
    <w:p w:rsidR="00BF4CF5" w:rsidRPr="00BF4CF5" w:rsidRDefault="00BF4CF5" w:rsidP="00BF4CF5">
      <w:pPr>
        <w:spacing w:after="0" w:line="360" w:lineRule="auto"/>
        <w:ind w:left="-58"/>
        <w:jc w:val="right"/>
        <w:rPr>
          <w:rFonts w:ascii="Times New Roman" w:hAnsi="Times New Roman" w:cs="David"/>
          <w:b/>
          <w:bCs/>
          <w:i/>
          <w:iCs/>
          <w:sz w:val="24"/>
          <w:szCs w:val="24"/>
          <w:u w:val="single"/>
          <w:rtl/>
        </w:rPr>
      </w:pPr>
      <w:r w:rsidRPr="00BF4CF5">
        <w:rPr>
          <w:rFonts w:ascii="Times New Roman" w:hAnsi="Times New Roman" w:cs="David"/>
          <w:b/>
          <w:bCs/>
          <w:i/>
          <w:iCs/>
          <w:sz w:val="24"/>
          <w:szCs w:val="24"/>
          <w:u w:val="single"/>
          <w:rtl/>
        </w:rPr>
        <w:br w:type="page"/>
      </w:r>
    </w:p>
    <w:p w:rsidR="00BF4CF5" w:rsidRPr="00BF4CF5" w:rsidRDefault="00BF4CF5" w:rsidP="00BF4CF5">
      <w:pPr>
        <w:spacing w:after="0" w:line="360" w:lineRule="auto"/>
        <w:ind w:left="-58"/>
        <w:jc w:val="right"/>
        <w:rPr>
          <w:rFonts w:ascii="Times New Roman" w:hAnsi="Times New Roman" w:cs="David"/>
          <w:b/>
          <w:bCs/>
          <w:i/>
          <w:iCs/>
          <w:sz w:val="24"/>
          <w:szCs w:val="24"/>
          <w:u w:val="single"/>
          <w:rtl/>
        </w:rPr>
      </w:pPr>
    </w:p>
    <w:p w:rsidR="00BF4CF5" w:rsidRPr="00BF4CF5" w:rsidRDefault="00BF4CF5" w:rsidP="00BF4CF5">
      <w:pPr>
        <w:spacing w:after="0" w:line="360" w:lineRule="auto"/>
        <w:ind w:left="-58"/>
        <w:jc w:val="right"/>
        <w:rPr>
          <w:rFonts w:ascii="Times New Roman" w:hAnsi="Times New Roman" w:cs="David"/>
          <w:b/>
          <w:bCs/>
          <w:i/>
          <w:iCs/>
          <w:sz w:val="24"/>
          <w:szCs w:val="24"/>
          <w:u w:val="single"/>
          <w:rtl/>
        </w:rPr>
      </w:pPr>
      <w:r w:rsidRPr="00BF4CF5">
        <w:rPr>
          <w:rFonts w:ascii="Times New Roman" w:hAnsi="Times New Roman" w:cs="David"/>
          <w:b/>
          <w:bCs/>
          <w:i/>
          <w:iCs/>
          <w:sz w:val="24"/>
          <w:szCs w:val="24"/>
          <w:u w:val="single"/>
          <w:rtl/>
        </w:rPr>
        <w:t>נספח א</w:t>
      </w:r>
      <w:r w:rsidRPr="00BF4CF5">
        <w:rPr>
          <w:rFonts w:ascii="Times New Roman" w:hAnsi="Times New Roman" w:cs="David" w:hint="cs"/>
          <w:b/>
          <w:bCs/>
          <w:i/>
          <w:iCs/>
          <w:sz w:val="24"/>
          <w:szCs w:val="24"/>
          <w:u w:val="single"/>
          <w:rtl/>
        </w:rPr>
        <w:t>1 למכרז</w:t>
      </w:r>
    </w:p>
    <w:p w:rsidR="00BF4CF5" w:rsidRPr="00BF4CF5" w:rsidRDefault="00BF4CF5" w:rsidP="00BF4CF5">
      <w:pPr>
        <w:keepNext/>
        <w:spacing w:after="0" w:line="360" w:lineRule="auto"/>
        <w:outlineLvl w:val="1"/>
        <w:rPr>
          <w:rFonts w:ascii="Times New Roman" w:hAnsi="Times New Roman" w:cs="David"/>
          <w:b/>
          <w:bCs/>
          <w:sz w:val="24"/>
          <w:szCs w:val="24"/>
          <w:u w:val="single"/>
          <w:rtl/>
        </w:rPr>
      </w:pPr>
      <w:r w:rsidRPr="00BF4CF5">
        <w:rPr>
          <w:rFonts w:ascii="Times New Roman" w:hAnsi="Times New Roman" w:cs="David" w:hint="cs"/>
          <w:b/>
          <w:bCs/>
          <w:sz w:val="24"/>
          <w:szCs w:val="24"/>
          <w:u w:val="single"/>
          <w:rtl/>
        </w:rPr>
        <w:t xml:space="preserve">אם </w:t>
      </w:r>
      <w:r w:rsidRPr="00BF4CF5">
        <w:rPr>
          <w:rFonts w:ascii="Times New Roman" w:hAnsi="Times New Roman" w:cs="David"/>
          <w:b/>
          <w:bCs/>
          <w:sz w:val="24"/>
          <w:szCs w:val="24"/>
          <w:u w:val="single"/>
          <w:rtl/>
        </w:rPr>
        <w:t xml:space="preserve">המציע </w:t>
      </w:r>
      <w:r w:rsidRPr="00BF4CF5">
        <w:rPr>
          <w:rFonts w:ascii="Times New Roman" w:hAnsi="Times New Roman" w:cs="David" w:hint="cs"/>
          <w:b/>
          <w:bCs/>
          <w:sz w:val="24"/>
          <w:szCs w:val="24"/>
          <w:u w:val="single"/>
          <w:rtl/>
        </w:rPr>
        <w:t xml:space="preserve">הינו </w:t>
      </w:r>
      <w:r w:rsidRPr="00BF4CF5">
        <w:rPr>
          <w:rFonts w:ascii="Times New Roman" w:hAnsi="Times New Roman" w:cs="David"/>
          <w:b/>
          <w:bCs/>
          <w:sz w:val="24"/>
          <w:szCs w:val="24"/>
          <w:u w:val="single"/>
          <w:rtl/>
        </w:rPr>
        <w:t>תאגיד</w:t>
      </w:r>
    </w:p>
    <w:p w:rsidR="00BF4CF5" w:rsidRPr="00BF4CF5" w:rsidRDefault="00BF4CF5" w:rsidP="00BF4CF5">
      <w:pPr>
        <w:keepNext/>
        <w:spacing w:after="0" w:line="360" w:lineRule="auto"/>
        <w:jc w:val="center"/>
        <w:outlineLvl w:val="1"/>
        <w:rPr>
          <w:rFonts w:ascii="Times New Roman" w:hAnsi="Times New Roman" w:cs="David"/>
          <w:b/>
          <w:bCs/>
          <w:sz w:val="24"/>
          <w:szCs w:val="24"/>
          <w:u w:val="single"/>
          <w:rtl/>
        </w:rPr>
      </w:pPr>
      <w:r w:rsidRPr="00BF4CF5">
        <w:rPr>
          <w:rFonts w:ascii="Times New Roman" w:hAnsi="Times New Roman" w:cs="David"/>
          <w:b/>
          <w:bCs/>
          <w:sz w:val="24"/>
          <w:szCs w:val="24"/>
          <w:u w:val="single"/>
          <w:rtl/>
        </w:rPr>
        <w:t>ב</w:t>
      </w:r>
      <w:r w:rsidRPr="00BF4CF5">
        <w:rPr>
          <w:rFonts w:ascii="Times New Roman" w:hAnsi="Times New Roman" w:cs="David" w:hint="cs"/>
          <w:b/>
          <w:bCs/>
          <w:sz w:val="24"/>
          <w:szCs w:val="24"/>
          <w:u w:val="single"/>
          <w:rtl/>
        </w:rPr>
        <w:t xml:space="preserve">דבר קיום חוקי עבודה,  </w:t>
      </w:r>
    </w:p>
    <w:p w:rsidR="00BF4CF5" w:rsidRPr="00BF4CF5" w:rsidRDefault="00BF4CF5" w:rsidP="00BF4CF5">
      <w:pPr>
        <w:keepNext/>
        <w:spacing w:after="0" w:line="360" w:lineRule="auto"/>
        <w:jc w:val="center"/>
        <w:outlineLvl w:val="1"/>
        <w:rPr>
          <w:rFonts w:ascii="Times New Roman" w:hAnsi="Times New Roman" w:cs="David"/>
          <w:b/>
          <w:bCs/>
          <w:sz w:val="24"/>
          <w:szCs w:val="24"/>
          <w:u w:val="single"/>
          <w:rtl/>
        </w:rPr>
      </w:pPr>
      <w:r w:rsidRPr="00BF4CF5">
        <w:rPr>
          <w:rFonts w:ascii="Times New Roman" w:hAnsi="Times New Roman" w:cs="David" w:hint="cs"/>
          <w:b/>
          <w:bCs/>
          <w:sz w:val="24"/>
          <w:szCs w:val="24"/>
          <w:u w:val="single"/>
          <w:rtl/>
        </w:rPr>
        <w:t>ו</w:t>
      </w:r>
      <w:r w:rsidRPr="00BF4CF5">
        <w:rPr>
          <w:rFonts w:ascii="Times New Roman" w:hAnsi="Times New Roman" w:cs="David"/>
          <w:b/>
          <w:bCs/>
          <w:sz w:val="24"/>
          <w:szCs w:val="24"/>
          <w:u w:val="single"/>
          <w:rtl/>
        </w:rPr>
        <w:t>העסקת עובדים זרים כדין ותשלום שכר מינימום</w:t>
      </w:r>
      <w:r w:rsidRPr="00BF4CF5">
        <w:rPr>
          <w:rFonts w:ascii="Times New Roman" w:hAnsi="Times New Roman" w:cs="David" w:hint="cs"/>
          <w:b/>
          <w:bCs/>
          <w:sz w:val="24"/>
          <w:szCs w:val="24"/>
          <w:u w:val="single"/>
          <w:rtl/>
        </w:rPr>
        <w:t xml:space="preserve"> </w:t>
      </w:r>
    </w:p>
    <w:p w:rsidR="00BF4CF5" w:rsidRPr="00BF4CF5" w:rsidRDefault="00BF4CF5" w:rsidP="00BF4CF5">
      <w:pPr>
        <w:keepNext/>
        <w:spacing w:after="0" w:line="360" w:lineRule="auto"/>
        <w:jc w:val="center"/>
        <w:outlineLvl w:val="1"/>
        <w:rPr>
          <w:rFonts w:ascii="Times New Roman" w:hAnsi="Times New Roman" w:cs="David"/>
          <w:b/>
          <w:bCs/>
          <w:sz w:val="24"/>
          <w:szCs w:val="24"/>
          <w:u w:val="single"/>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ind w:left="-58"/>
        <w:jc w:val="both"/>
        <w:rPr>
          <w:rFonts w:ascii="Times New Roman" w:hAnsi="Times New Roman" w:cs="David"/>
          <w:sz w:val="24"/>
          <w:szCs w:val="24"/>
          <w:rtl/>
        </w:rPr>
      </w:pPr>
      <w:r w:rsidRPr="00BF4CF5">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1.</w:t>
      </w:r>
      <w:r w:rsidRPr="00BF4CF5">
        <w:rPr>
          <w:rFonts w:ascii="Times New Roman" w:hAnsi="Times New Roman" w:cs="David" w:hint="cs"/>
          <w:sz w:val="24"/>
          <w:szCs w:val="24"/>
          <w:rtl/>
        </w:rPr>
        <w:tab/>
      </w:r>
      <w:r w:rsidRPr="00BF4CF5">
        <w:rPr>
          <w:rFonts w:ascii="Times New Roman" w:hAnsi="Times New Roman" w:cs="David"/>
          <w:sz w:val="24"/>
          <w:szCs w:val="24"/>
          <w:rtl/>
        </w:rPr>
        <w:t>קיי</w:t>
      </w:r>
      <w:r w:rsidRPr="00BF4CF5">
        <w:rPr>
          <w:rFonts w:ascii="Times New Roman" w:hAnsi="Times New Roman" w:cs="David" w:hint="cs"/>
          <w:sz w:val="24"/>
          <w:szCs w:val="24"/>
          <w:rtl/>
        </w:rPr>
        <w:t xml:space="preserve">מתי את </w:t>
      </w:r>
      <w:r w:rsidRPr="00BF4CF5">
        <w:rPr>
          <w:rFonts w:ascii="Times New Roman" w:hAnsi="Times New Roman" w:cs="David"/>
          <w:sz w:val="24"/>
          <w:szCs w:val="24"/>
          <w:rtl/>
        </w:rPr>
        <w:t>כל חובותי</w:t>
      </w:r>
      <w:r w:rsidRPr="00BF4CF5">
        <w:rPr>
          <w:rFonts w:ascii="Times New Roman" w:hAnsi="Times New Roman" w:cs="David" w:hint="cs"/>
          <w:sz w:val="24"/>
          <w:szCs w:val="24"/>
          <w:rtl/>
        </w:rPr>
        <w:t>י</w:t>
      </w:r>
      <w:r w:rsidRPr="00BF4CF5">
        <w:rPr>
          <w:rFonts w:ascii="Times New Roman" w:hAnsi="Times New Roman" w:cs="David"/>
          <w:sz w:val="24"/>
          <w:szCs w:val="24"/>
          <w:rtl/>
        </w:rPr>
        <w:t xml:space="preserve"> לרבות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תשלום בשנה האחרונה, בשנת ______________, לכל </w:t>
      </w:r>
      <w:r w:rsidRPr="00BF4CF5">
        <w:rPr>
          <w:rFonts w:ascii="Times New Roman" w:hAnsi="Times New Roman" w:cs="David" w:hint="cs"/>
          <w:sz w:val="24"/>
          <w:szCs w:val="24"/>
          <w:rtl/>
        </w:rPr>
        <w:tab/>
      </w:r>
      <w:r w:rsidRPr="00BF4CF5">
        <w:rPr>
          <w:rFonts w:ascii="Times New Roman" w:hAnsi="Times New Roman" w:cs="David"/>
          <w:sz w:val="24"/>
          <w:szCs w:val="24"/>
          <w:rtl/>
        </w:rPr>
        <w:t>עובדי</w:t>
      </w:r>
      <w:r w:rsidRPr="00BF4CF5">
        <w:rPr>
          <w:rFonts w:ascii="Times New Roman" w:hAnsi="Times New Roman" w:cs="David" w:hint="cs"/>
          <w:sz w:val="24"/>
          <w:szCs w:val="24"/>
          <w:rtl/>
        </w:rPr>
        <w:t>י</w:t>
      </w:r>
      <w:r w:rsidRPr="00BF4CF5">
        <w:rPr>
          <w:rFonts w:ascii="Times New Roman" w:hAnsi="Times New Roman" w:cs="David"/>
          <w:sz w:val="24"/>
          <w:szCs w:val="24"/>
          <w:rtl/>
        </w:rPr>
        <w:t xml:space="preserve"> כמתחייב מחוקי העבודה, צווי ההרחבה, ההסכמים הקיבוציים וההסכמים </w:t>
      </w:r>
      <w:r w:rsidRPr="00BF4CF5">
        <w:rPr>
          <w:rFonts w:ascii="Times New Roman" w:hAnsi="Times New Roman" w:cs="David" w:hint="cs"/>
          <w:sz w:val="24"/>
          <w:szCs w:val="24"/>
          <w:rtl/>
        </w:rPr>
        <w:tab/>
      </w:r>
      <w:r w:rsidRPr="00BF4CF5">
        <w:rPr>
          <w:rFonts w:ascii="Times New Roman" w:hAnsi="Times New Roman" w:cs="David"/>
          <w:sz w:val="24"/>
          <w:szCs w:val="24"/>
          <w:rtl/>
        </w:rPr>
        <w:t>האישיים החלים עלי</w:t>
      </w:r>
      <w:r w:rsidRPr="00BF4CF5">
        <w:rPr>
          <w:rFonts w:ascii="Times New Roman" w:hAnsi="Times New Roman" w:cs="David" w:hint="cs"/>
          <w:sz w:val="24"/>
          <w:szCs w:val="24"/>
          <w:rtl/>
        </w:rPr>
        <w:t>י</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 xml:space="preserve">אם </w:t>
      </w:r>
      <w:r w:rsidRPr="00BF4CF5">
        <w:rPr>
          <w:rFonts w:ascii="Times New Roman" w:hAnsi="Times New Roman" w:cs="David"/>
          <w:sz w:val="24"/>
          <w:szCs w:val="24"/>
          <w:rtl/>
        </w:rPr>
        <w:t>חלים עלי</w:t>
      </w:r>
      <w:r w:rsidRPr="00BF4CF5">
        <w:rPr>
          <w:rFonts w:ascii="Times New Roman" w:hAnsi="Times New Roman" w:cs="David" w:hint="cs"/>
          <w:sz w:val="24"/>
          <w:szCs w:val="24"/>
          <w:rtl/>
        </w:rPr>
        <w:t>ו</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(ולרבות</w:t>
      </w:r>
      <w:r w:rsidRPr="00BF4CF5">
        <w:rPr>
          <w:rFonts w:ascii="Times New Roman" w:hAnsi="Times New Roman" w:cs="David"/>
          <w:sz w:val="24"/>
          <w:szCs w:val="24"/>
          <w:rtl/>
        </w:rPr>
        <w:t xml:space="preserve"> החיקוקים המפורטים התוספת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השנייה לחוק בית הדין לעבודה, תשכ"ט-1969 ששר </w:t>
      </w:r>
      <w:r w:rsidRPr="00BF4CF5">
        <w:rPr>
          <w:rFonts w:ascii="Times New Roman" w:hAnsi="Times New Roman" w:cs="David" w:hint="cs"/>
          <w:sz w:val="24"/>
          <w:szCs w:val="24"/>
          <w:rtl/>
        </w:rPr>
        <w:t>הכלכלה</w:t>
      </w:r>
      <w:r w:rsidRPr="00BF4CF5">
        <w:rPr>
          <w:rFonts w:ascii="Times New Roman" w:hAnsi="Times New Roman" w:cs="David"/>
          <w:sz w:val="24"/>
          <w:szCs w:val="24"/>
          <w:rtl/>
        </w:rPr>
        <w:t xml:space="preserve"> ממונה על ביצועם, וכן חוק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הביטוח הלאומי [נוסח משולב], תשנ"ה-1995</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ובכל מקרה לא שיל</w:t>
      </w:r>
      <w:r w:rsidRPr="00BF4CF5">
        <w:rPr>
          <w:rFonts w:ascii="Times New Roman" w:hAnsi="Times New Roman" w:cs="David" w:hint="cs"/>
          <w:sz w:val="24"/>
          <w:szCs w:val="24"/>
          <w:rtl/>
        </w:rPr>
        <w:t>מתי</w:t>
      </w:r>
      <w:r w:rsidRPr="00BF4CF5">
        <w:rPr>
          <w:rFonts w:ascii="Times New Roman" w:hAnsi="Times New Roman" w:cs="David"/>
          <w:sz w:val="24"/>
          <w:szCs w:val="24"/>
          <w:rtl/>
        </w:rPr>
        <w:t xml:space="preserve"> פחות משכר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 xml:space="preserve">מינימום כחוק ותשלומים סוציאליים כנדרש ומתחייב לעמוד בדרישות לתשלומים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על יד</w:t>
      </w:r>
      <w:r w:rsidRPr="00BF4CF5">
        <w:rPr>
          <w:rFonts w:ascii="Times New Roman" w:hAnsi="Times New Roman" w:cs="David" w:hint="cs"/>
          <w:sz w:val="24"/>
          <w:szCs w:val="24"/>
          <w:rtl/>
        </w:rPr>
        <w:t xml:space="preserve">י </w:t>
      </w:r>
      <w:r w:rsidRPr="00BF4CF5">
        <w:rPr>
          <w:rFonts w:ascii="Times New Roman" w:hAnsi="Times New Roman" w:cs="David"/>
          <w:sz w:val="24"/>
          <w:szCs w:val="24"/>
          <w:rtl/>
        </w:rPr>
        <w:t>במהלך כל תקופת ההתקשרות.</w:t>
      </w:r>
    </w:p>
    <w:p w:rsidR="00BF4CF5" w:rsidRPr="00BF4CF5" w:rsidRDefault="00BF4CF5" w:rsidP="00BF4CF5">
      <w:pPr>
        <w:spacing w:after="0" w:line="360" w:lineRule="auto"/>
        <w:ind w:left="360"/>
        <w:jc w:val="both"/>
        <w:rPr>
          <w:rFonts w:ascii="Times New Roman" w:hAnsi="Times New Roman" w:cs="David"/>
          <w:sz w:val="24"/>
          <w:szCs w:val="24"/>
          <w:rtl/>
        </w:rPr>
      </w:pPr>
    </w:p>
    <w:p w:rsidR="00BF4CF5" w:rsidRPr="00BF4CF5" w:rsidRDefault="00BF4CF5" w:rsidP="00BF4CF5">
      <w:pPr>
        <w:spacing w:after="0" w:line="360" w:lineRule="auto"/>
        <w:ind w:left="360"/>
        <w:jc w:val="both"/>
        <w:rPr>
          <w:rFonts w:ascii="Times New Roman" w:hAnsi="Times New Roman" w:cs="David"/>
          <w:sz w:val="24"/>
          <w:szCs w:val="24"/>
          <w:rtl/>
        </w:rPr>
      </w:pP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hint="cs"/>
          <w:sz w:val="24"/>
          <w:szCs w:val="24"/>
          <w:rtl/>
        </w:rPr>
        <w:t>2.</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הנני מצהיר כי התקיים אחד מאלה: </w:t>
      </w:r>
    </w:p>
    <w:p w:rsidR="00BF4CF5" w:rsidRPr="00BF4CF5" w:rsidRDefault="00BF4CF5" w:rsidP="00BF4CF5">
      <w:pPr>
        <w:spacing w:after="0" w:line="360" w:lineRule="auto"/>
        <w:ind w:left="1080"/>
        <w:jc w:val="both"/>
        <w:rPr>
          <w:rFonts w:ascii="Times New Roman" w:hAnsi="Times New Roman" w:cs="David"/>
          <w:sz w:val="24"/>
          <w:szCs w:val="24"/>
          <w:rtl/>
        </w:rPr>
      </w:pPr>
      <w:r w:rsidRPr="00BF4CF5">
        <w:rPr>
          <w:rFonts w:ascii="Times New Roman" w:hAnsi="Times New Roman" w:cs="David" w:hint="cs"/>
          <w:sz w:val="24"/>
          <w:szCs w:val="24"/>
          <w:rtl/>
        </w:rPr>
        <w:t xml:space="preserve">(יש לסמן </w:t>
      </w:r>
      <w:r w:rsidRPr="00BF4CF5">
        <w:rPr>
          <w:rFonts w:ascii="Times New Roman" w:hAnsi="Times New Roman" w:cs="David"/>
          <w:sz w:val="24"/>
          <w:szCs w:val="24"/>
        </w:rPr>
        <w:t xml:space="preserve">X </w:t>
      </w:r>
      <w:r w:rsidRPr="00BF4CF5">
        <w:rPr>
          <w:rFonts w:ascii="Times New Roman" w:hAnsi="Times New Roman" w:cs="David" w:hint="cs"/>
          <w:sz w:val="24"/>
          <w:szCs w:val="24"/>
          <w:rtl/>
        </w:rPr>
        <w:t xml:space="preserve"> במקום המתאים)</w:t>
      </w:r>
    </w:p>
    <w:p w:rsidR="00BF4CF5" w:rsidRPr="00BF4CF5" w:rsidRDefault="00BF4CF5" w:rsidP="00BF4CF5">
      <w:pPr>
        <w:numPr>
          <w:ilvl w:val="0"/>
          <w:numId w:val="12"/>
        </w:numPr>
        <w:spacing w:after="0" w:line="360" w:lineRule="auto"/>
        <w:jc w:val="both"/>
        <w:rPr>
          <w:rFonts w:ascii="Times New Roman" w:hAnsi="Times New Roman" w:cs="David"/>
          <w:sz w:val="24"/>
          <w:szCs w:val="24"/>
        </w:rPr>
      </w:pPr>
      <w:r w:rsidRPr="00BF4CF5">
        <w:rPr>
          <w:rFonts w:ascii="Times New Roman" w:hAnsi="Times New Roman" w:cs="David" w:hint="cs"/>
          <w:sz w:val="24"/>
          <w:szCs w:val="24"/>
          <w:rtl/>
        </w:rPr>
        <w:t xml:space="preserve">נותן השירותים או </w:t>
      </w:r>
      <w:r w:rsidRPr="00BF4CF5">
        <w:rPr>
          <w:rFonts w:ascii="Times New Roman" w:hAnsi="Times New Roman" w:cs="David"/>
          <w:sz w:val="24"/>
          <w:szCs w:val="24"/>
          <w:rtl/>
        </w:rPr>
        <w:t>בעל הזיקה אלי</w:t>
      </w:r>
      <w:r w:rsidRPr="00BF4CF5">
        <w:rPr>
          <w:rFonts w:ascii="Times New Roman" w:hAnsi="Times New Roman" w:cs="David" w:hint="cs"/>
          <w:sz w:val="24"/>
          <w:szCs w:val="24"/>
          <w:rtl/>
        </w:rPr>
        <w:t>ו</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 xml:space="preserve">לא </w:t>
      </w:r>
      <w:r w:rsidRPr="00BF4CF5">
        <w:rPr>
          <w:rFonts w:ascii="Times New Roman" w:hAnsi="Times New Roman" w:cs="David"/>
          <w:sz w:val="24"/>
          <w:szCs w:val="24"/>
          <w:rtl/>
        </w:rPr>
        <w:t>הורשעו בפסק דין חלוט ב</w:t>
      </w:r>
      <w:r w:rsidRPr="00BF4CF5">
        <w:rPr>
          <w:rFonts w:ascii="Times New Roman" w:hAnsi="Times New Roman" w:cs="David" w:hint="cs"/>
          <w:sz w:val="24"/>
          <w:szCs w:val="24"/>
          <w:rtl/>
        </w:rPr>
        <w:t>יותר מ</w:t>
      </w:r>
      <w:r w:rsidRPr="00BF4CF5">
        <w:rPr>
          <w:rFonts w:ascii="Times New Roman" w:hAnsi="Times New Roman" w:cs="David"/>
          <w:sz w:val="24"/>
          <w:szCs w:val="24"/>
          <w:rtl/>
        </w:rPr>
        <w:t>שתי עבירות לפי חוק עובדים זרים</w:t>
      </w:r>
      <w:r w:rsidRPr="00BF4CF5">
        <w:rPr>
          <w:rFonts w:ascii="Times New Roman" w:hAnsi="Times New Roman" w:cs="David" w:hint="cs"/>
          <w:sz w:val="24"/>
          <w:szCs w:val="24"/>
          <w:rtl/>
        </w:rPr>
        <w:t xml:space="preserve"> ו/או לפי חוק שכר מינימום</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w:t>
      </w:r>
    </w:p>
    <w:p w:rsidR="00BF4CF5" w:rsidRPr="00BF4CF5" w:rsidRDefault="00BF4CF5" w:rsidP="00BF4CF5">
      <w:pPr>
        <w:numPr>
          <w:ilvl w:val="0"/>
          <w:numId w:val="12"/>
        </w:numPr>
        <w:spacing w:after="0" w:line="360" w:lineRule="auto"/>
        <w:jc w:val="both"/>
        <w:rPr>
          <w:rFonts w:ascii="Times New Roman" w:hAnsi="Times New Roman" w:cs="David"/>
          <w:sz w:val="24"/>
          <w:szCs w:val="24"/>
          <w:rtl/>
        </w:rPr>
      </w:pPr>
      <w:r w:rsidRPr="00BF4CF5">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BF4CF5" w:rsidRPr="00BF4CF5" w:rsidRDefault="00BF4CF5" w:rsidP="00BF4CF5">
      <w:pPr>
        <w:spacing w:after="0" w:line="360" w:lineRule="auto"/>
        <w:ind w:firstLine="720"/>
        <w:jc w:val="both"/>
        <w:rPr>
          <w:rFonts w:ascii="Times New Roman" w:hAnsi="Times New Roman" w:cs="David"/>
          <w:sz w:val="24"/>
          <w:szCs w:val="24"/>
          <w:rtl/>
        </w:rPr>
      </w:pPr>
    </w:p>
    <w:p w:rsidR="00BF4CF5" w:rsidRPr="00BF4CF5" w:rsidRDefault="00BF4CF5" w:rsidP="00BF4CF5">
      <w:pPr>
        <w:spacing w:after="0" w:line="360" w:lineRule="auto"/>
        <w:ind w:firstLine="720"/>
        <w:jc w:val="both"/>
        <w:rPr>
          <w:rFonts w:ascii="Times New Roman" w:hAnsi="Times New Roman" w:cs="David"/>
          <w:sz w:val="24"/>
          <w:szCs w:val="24"/>
          <w:rtl/>
        </w:rPr>
      </w:pPr>
      <w:r w:rsidRPr="00BF4CF5">
        <w:rPr>
          <w:rFonts w:ascii="Times New Roman" w:hAnsi="Times New Roman" w:cs="David"/>
          <w:sz w:val="24"/>
          <w:szCs w:val="24"/>
          <w:rtl/>
        </w:rPr>
        <w:t xml:space="preserve">לעניין סעיף זה – </w:t>
      </w:r>
    </w:p>
    <w:p w:rsidR="00BF4CF5" w:rsidRPr="00BF4CF5" w:rsidRDefault="00BF4CF5" w:rsidP="00BF4CF5">
      <w:pPr>
        <w:spacing w:after="0" w:line="360" w:lineRule="auto"/>
        <w:ind w:firstLine="720"/>
        <w:jc w:val="both"/>
        <w:rPr>
          <w:rFonts w:ascii="Times New Roman" w:hAnsi="Times New Roman" w:cs="David"/>
          <w:sz w:val="24"/>
          <w:szCs w:val="24"/>
          <w:rtl/>
        </w:rPr>
      </w:pPr>
    </w:p>
    <w:p w:rsidR="00BF4CF5" w:rsidRPr="00BF4CF5" w:rsidRDefault="00BF4CF5" w:rsidP="00BF4CF5">
      <w:pPr>
        <w:spacing w:after="0" w:line="360" w:lineRule="auto"/>
        <w:ind w:left="720"/>
        <w:jc w:val="both"/>
        <w:rPr>
          <w:rFonts w:ascii="Times New Roman" w:hAnsi="Times New Roman" w:cs="David"/>
          <w:sz w:val="24"/>
          <w:szCs w:val="24"/>
          <w:rtl/>
        </w:rPr>
      </w:pPr>
      <w:r w:rsidRPr="00BF4CF5">
        <w:rPr>
          <w:rFonts w:ascii="Times New Roman" w:hAnsi="Times New Roman" w:cs="David"/>
          <w:sz w:val="24"/>
          <w:szCs w:val="24"/>
          <w:rtl/>
        </w:rPr>
        <w:t xml:space="preserve">"אמצעי שליטה", "החזקה" ו- "שליטה" – כמשמעותם בחוק הבנקאות (רישוי), תשמ"א- 1981. </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ab/>
        <w:t>"בעל זיקה" - כל אחד מאלה:</w:t>
      </w:r>
    </w:p>
    <w:p w:rsidR="00BF4CF5" w:rsidRPr="00BF4CF5" w:rsidRDefault="00BF4CF5" w:rsidP="00BF4CF5">
      <w:pPr>
        <w:spacing w:after="0" w:line="360" w:lineRule="auto"/>
        <w:ind w:left="720" w:hanging="720"/>
        <w:jc w:val="both"/>
        <w:rPr>
          <w:rFonts w:ascii="Times New Roman" w:hAnsi="Times New Roman" w:cs="David"/>
          <w:sz w:val="24"/>
          <w:szCs w:val="24"/>
          <w:rtl/>
        </w:rPr>
      </w:pPr>
      <w:r w:rsidRPr="00BF4CF5">
        <w:rPr>
          <w:rFonts w:ascii="Times New Roman" w:hAnsi="Times New Roman" w:cs="David"/>
          <w:sz w:val="24"/>
          <w:szCs w:val="24"/>
          <w:rtl/>
        </w:rPr>
        <w:tab/>
        <w:t>(1)</w:t>
      </w:r>
      <w:r w:rsidRPr="00BF4CF5">
        <w:rPr>
          <w:rFonts w:ascii="Times New Roman" w:hAnsi="Times New Roman" w:cs="David"/>
          <w:sz w:val="24"/>
          <w:szCs w:val="24"/>
          <w:rtl/>
        </w:rPr>
        <w:tab/>
        <w:t>חבר בני אדם שנשלט על ידי נותן השירותים.</w:t>
      </w:r>
    </w:p>
    <w:p w:rsidR="00BF4CF5" w:rsidRPr="00BF4CF5" w:rsidRDefault="00BF4CF5" w:rsidP="00BF4CF5">
      <w:pPr>
        <w:spacing w:after="0" w:line="360" w:lineRule="auto"/>
        <w:ind w:left="1440" w:hanging="720"/>
        <w:jc w:val="both"/>
        <w:rPr>
          <w:rFonts w:ascii="Times New Roman" w:hAnsi="Times New Roman" w:cs="David"/>
          <w:sz w:val="24"/>
          <w:szCs w:val="24"/>
          <w:rtl/>
        </w:rPr>
      </w:pPr>
      <w:r w:rsidRPr="00BF4CF5">
        <w:rPr>
          <w:rFonts w:ascii="Times New Roman" w:hAnsi="Times New Roman" w:cs="David"/>
          <w:sz w:val="24"/>
          <w:szCs w:val="24"/>
          <w:rtl/>
        </w:rPr>
        <w:t>(2)</w:t>
      </w:r>
      <w:r w:rsidRPr="00BF4CF5">
        <w:rPr>
          <w:rFonts w:ascii="Times New Roman" w:hAnsi="Times New Roman" w:cs="David"/>
          <w:sz w:val="24"/>
          <w:szCs w:val="24"/>
          <w:rtl/>
        </w:rPr>
        <w:tab/>
        <w:t>אם נותן השירותים הוא חבר בני אדם, אחד מאלה:</w:t>
      </w:r>
    </w:p>
    <w:p w:rsidR="00BF4CF5" w:rsidRPr="00BF4CF5" w:rsidRDefault="00BF4CF5" w:rsidP="00BF4CF5">
      <w:pPr>
        <w:spacing w:after="0" w:line="360" w:lineRule="auto"/>
        <w:jc w:val="both"/>
        <w:rPr>
          <w:rFonts w:ascii="Times New Roman" w:hAnsi="Times New Roman" w:cs="David"/>
          <w:sz w:val="24"/>
          <w:szCs w:val="24"/>
        </w:rPr>
      </w:pPr>
      <w:r w:rsidRPr="00BF4CF5">
        <w:rPr>
          <w:rFonts w:ascii="Times New Roman" w:hAnsi="Times New Roman" w:cs="David"/>
          <w:sz w:val="24"/>
          <w:szCs w:val="24"/>
          <w:rtl/>
        </w:rPr>
        <w:tab/>
      </w:r>
      <w:r w:rsidRPr="00BF4CF5">
        <w:rPr>
          <w:rFonts w:ascii="Times New Roman" w:hAnsi="Times New Roman" w:cs="David"/>
          <w:sz w:val="24"/>
          <w:szCs w:val="24"/>
          <w:rtl/>
        </w:rPr>
        <w:tab/>
        <w:t>(א)</w:t>
      </w:r>
      <w:r w:rsidRPr="00BF4CF5">
        <w:rPr>
          <w:rFonts w:ascii="Times New Roman" w:hAnsi="Times New Roman" w:cs="David"/>
          <w:sz w:val="24"/>
          <w:szCs w:val="24"/>
          <w:rtl/>
        </w:rPr>
        <w:tab/>
        <w:t>בעל השליטה בו</w:t>
      </w:r>
      <w:r w:rsidRPr="00BF4CF5">
        <w:rPr>
          <w:rFonts w:ascii="Times New Roman" w:hAnsi="Times New Roman" w:cs="David"/>
          <w:sz w:val="24"/>
          <w:szCs w:val="24"/>
        </w:rPr>
        <w:t>;</w:t>
      </w:r>
    </w:p>
    <w:p w:rsidR="00BF4CF5" w:rsidRPr="00BF4CF5" w:rsidRDefault="00BF4CF5" w:rsidP="00BF4CF5">
      <w:pPr>
        <w:spacing w:after="0" w:line="360" w:lineRule="auto"/>
        <w:ind w:left="1440" w:hanging="1440"/>
        <w:jc w:val="both"/>
        <w:rPr>
          <w:rFonts w:ascii="Times New Roman" w:hAnsi="Times New Roman" w:cs="David"/>
          <w:sz w:val="24"/>
          <w:szCs w:val="24"/>
          <w:rtl/>
        </w:rPr>
      </w:pPr>
      <w:r w:rsidRPr="00BF4CF5">
        <w:rPr>
          <w:rFonts w:ascii="Times New Roman" w:hAnsi="Times New Roman" w:cs="David"/>
          <w:sz w:val="24"/>
          <w:szCs w:val="24"/>
        </w:rPr>
        <w:tab/>
      </w:r>
      <w:r w:rsidRPr="00BF4CF5">
        <w:rPr>
          <w:rFonts w:ascii="Times New Roman" w:hAnsi="Times New Roman" w:cs="David"/>
          <w:sz w:val="24"/>
          <w:szCs w:val="24"/>
          <w:rtl/>
        </w:rPr>
        <w:t>(ב)</w:t>
      </w:r>
      <w:r w:rsidRPr="00BF4CF5">
        <w:rPr>
          <w:rFonts w:ascii="Times New Roman" w:hAnsi="Times New Roman" w:cs="David"/>
          <w:sz w:val="24"/>
          <w:szCs w:val="24"/>
          <w:rtl/>
        </w:rPr>
        <w:tab/>
        <w:t xml:space="preserve">חבר בני אדם שהרכב בעלי מניותיו או שותפיו, לפי </w:t>
      </w:r>
      <w:r w:rsidRPr="00BF4CF5">
        <w:rPr>
          <w:rFonts w:ascii="Times New Roman" w:hAnsi="Times New Roman" w:cs="David" w:hint="cs"/>
          <w:sz w:val="24"/>
          <w:szCs w:val="24"/>
          <w:rtl/>
        </w:rPr>
        <w:t>העניי</w:t>
      </w:r>
      <w:r w:rsidRPr="00BF4CF5">
        <w:rPr>
          <w:rFonts w:ascii="Times New Roman" w:hAnsi="Times New Roman" w:cs="David" w:hint="eastAsia"/>
          <w:sz w:val="24"/>
          <w:szCs w:val="24"/>
          <w:rtl/>
        </w:rPr>
        <w:t>ן</w:t>
      </w:r>
      <w:r w:rsidRPr="00BF4CF5">
        <w:rPr>
          <w:rFonts w:ascii="Times New Roman" w:hAnsi="Times New Roman" w:cs="David"/>
          <w:sz w:val="24"/>
          <w:szCs w:val="24"/>
          <w:rtl/>
        </w:rPr>
        <w:t xml:space="preserve">, דומה </w:t>
      </w:r>
    </w:p>
    <w:p w:rsidR="00BF4CF5" w:rsidRPr="00BF4CF5" w:rsidRDefault="00BF4CF5" w:rsidP="00BF4CF5">
      <w:pPr>
        <w:spacing w:after="0" w:line="360" w:lineRule="auto"/>
        <w:ind w:left="2160"/>
        <w:jc w:val="both"/>
        <w:rPr>
          <w:rFonts w:ascii="Times New Roman" w:hAnsi="Times New Roman" w:cs="David"/>
          <w:sz w:val="24"/>
          <w:szCs w:val="24"/>
          <w:rtl/>
        </w:rPr>
      </w:pPr>
      <w:r w:rsidRPr="00BF4CF5">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BF4CF5">
        <w:rPr>
          <w:rFonts w:ascii="Times New Roman" w:hAnsi="Times New Roman" w:cs="David"/>
          <w:sz w:val="24"/>
          <w:szCs w:val="24"/>
        </w:rPr>
        <w:t>;</w:t>
      </w:r>
    </w:p>
    <w:p w:rsidR="00BF4CF5" w:rsidRPr="00BF4CF5" w:rsidRDefault="00BF4CF5" w:rsidP="00BF4CF5">
      <w:pPr>
        <w:spacing w:after="0" w:line="360" w:lineRule="auto"/>
        <w:ind w:left="2160" w:hanging="720"/>
        <w:jc w:val="both"/>
        <w:rPr>
          <w:rFonts w:ascii="Times New Roman" w:hAnsi="Times New Roman" w:cs="David"/>
          <w:sz w:val="24"/>
          <w:szCs w:val="24"/>
          <w:rtl/>
        </w:rPr>
      </w:pPr>
      <w:r w:rsidRPr="00BF4CF5">
        <w:rPr>
          <w:rFonts w:ascii="Times New Roman" w:hAnsi="Times New Roman" w:cs="David"/>
          <w:sz w:val="24"/>
          <w:szCs w:val="24"/>
          <w:rtl/>
        </w:rPr>
        <w:t xml:space="preserve">(ג) </w:t>
      </w:r>
      <w:r w:rsidRPr="00BF4CF5">
        <w:rPr>
          <w:rFonts w:ascii="Times New Roman" w:hAnsi="Times New Roman" w:cs="David"/>
          <w:sz w:val="24"/>
          <w:szCs w:val="24"/>
          <w:rtl/>
        </w:rPr>
        <w:tab/>
        <w:t>מי שאחראי מטעם נותן השירותים על תשלום שכר העבודה</w:t>
      </w:r>
      <w:r w:rsidRPr="00BF4CF5">
        <w:rPr>
          <w:rFonts w:ascii="Times New Roman" w:hAnsi="Times New Roman" w:cs="David"/>
          <w:sz w:val="24"/>
          <w:szCs w:val="24"/>
        </w:rPr>
        <w:t>;</w:t>
      </w:r>
    </w:p>
    <w:p w:rsidR="00BF4CF5" w:rsidRPr="00BF4CF5" w:rsidRDefault="00BF4CF5" w:rsidP="00BF4CF5">
      <w:pPr>
        <w:spacing w:after="0" w:line="360" w:lineRule="auto"/>
        <w:ind w:left="1440" w:hanging="720"/>
        <w:jc w:val="both"/>
        <w:rPr>
          <w:rFonts w:ascii="Times New Roman" w:hAnsi="Times New Roman" w:cs="David"/>
          <w:sz w:val="24"/>
          <w:szCs w:val="24"/>
        </w:rPr>
      </w:pPr>
      <w:r w:rsidRPr="00BF4CF5">
        <w:rPr>
          <w:rFonts w:ascii="Times New Roman" w:hAnsi="Times New Roman" w:cs="David"/>
          <w:sz w:val="24"/>
          <w:szCs w:val="24"/>
          <w:rtl/>
        </w:rPr>
        <w:t>(3)</w:t>
      </w:r>
      <w:r w:rsidRPr="00BF4CF5">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BF4CF5">
        <w:rPr>
          <w:rFonts w:ascii="Times New Roman" w:hAnsi="Times New Roman" w:cs="David"/>
          <w:sz w:val="24"/>
          <w:szCs w:val="24"/>
        </w:rPr>
        <w:t>;</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ab/>
        <w:t xml:space="preserve">"הורשע" – הורשע בפסק דין חלוט, בעבירה לפי חוק שכר מינימום </w:t>
      </w:r>
      <w:r w:rsidRPr="00BF4CF5">
        <w:rPr>
          <w:rFonts w:ascii="Times New Roman" w:hAnsi="Times New Roman" w:cs="David" w:hint="cs"/>
          <w:sz w:val="24"/>
          <w:szCs w:val="24"/>
          <w:rtl/>
        </w:rPr>
        <w:t xml:space="preserve">או חוק עובדים זרים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שנעברה אחרי יום כ"ה בחשון </w:t>
      </w:r>
      <w:proofErr w:type="spellStart"/>
      <w:r w:rsidRPr="00BF4CF5">
        <w:rPr>
          <w:rFonts w:ascii="Times New Roman" w:hAnsi="Times New Roman" w:cs="David"/>
          <w:sz w:val="24"/>
          <w:szCs w:val="24"/>
          <w:rtl/>
        </w:rPr>
        <w:t>התשס"ג</w:t>
      </w:r>
      <w:proofErr w:type="spellEnd"/>
      <w:r w:rsidRPr="00BF4CF5">
        <w:rPr>
          <w:rFonts w:ascii="Times New Roman" w:hAnsi="Times New Roman" w:cs="David"/>
          <w:sz w:val="24"/>
          <w:szCs w:val="24"/>
          <w:rtl/>
        </w:rPr>
        <w:t xml:space="preserve"> (31.10.2002). </w:t>
      </w:r>
    </w:p>
    <w:p w:rsidR="00BF4CF5" w:rsidRPr="00BF4CF5" w:rsidRDefault="00BF4CF5" w:rsidP="00BF4CF5">
      <w:pPr>
        <w:spacing w:after="0" w:line="360" w:lineRule="auto"/>
        <w:ind w:left="720"/>
        <w:jc w:val="both"/>
        <w:rPr>
          <w:rFonts w:ascii="Times New Roman" w:hAnsi="Times New Roman" w:cs="David"/>
          <w:sz w:val="24"/>
          <w:szCs w:val="24"/>
          <w:rtl/>
        </w:rPr>
      </w:pPr>
      <w:r w:rsidRPr="00BF4CF5">
        <w:rPr>
          <w:rFonts w:ascii="Times New Roman" w:hAnsi="Times New Roman" w:cs="David"/>
          <w:sz w:val="24"/>
          <w:szCs w:val="24"/>
          <w:rtl/>
        </w:rPr>
        <w:t xml:space="preserve">"חוק עובדים זרים" – חוק עובדים זרים, </w:t>
      </w:r>
      <w:proofErr w:type="spellStart"/>
      <w:r w:rsidRPr="00BF4CF5">
        <w:rPr>
          <w:rFonts w:ascii="Times New Roman" w:hAnsi="Times New Roman" w:cs="David"/>
          <w:sz w:val="24"/>
          <w:szCs w:val="24"/>
          <w:rtl/>
        </w:rPr>
        <w:t>התשנ"א</w:t>
      </w:r>
      <w:proofErr w:type="spellEnd"/>
      <w:r w:rsidRPr="00BF4CF5">
        <w:rPr>
          <w:rFonts w:ascii="Times New Roman" w:hAnsi="Times New Roman" w:cs="David"/>
          <w:sz w:val="24"/>
          <w:szCs w:val="24"/>
          <w:rtl/>
        </w:rPr>
        <w:t>- 1991.</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ab/>
        <w:t xml:space="preserve">"חוק שכר מינימום" – חוק שכר מינימום, </w:t>
      </w:r>
      <w:proofErr w:type="spellStart"/>
      <w:r w:rsidRPr="00BF4CF5">
        <w:rPr>
          <w:rFonts w:ascii="Times New Roman" w:hAnsi="Times New Roman" w:cs="David"/>
          <w:sz w:val="24"/>
          <w:szCs w:val="24"/>
          <w:rtl/>
        </w:rPr>
        <w:t>התשמ"ז</w:t>
      </w:r>
      <w:proofErr w:type="spellEnd"/>
      <w:r w:rsidRPr="00BF4CF5">
        <w:rPr>
          <w:rFonts w:ascii="Times New Roman" w:hAnsi="Times New Roman" w:cs="David"/>
          <w:sz w:val="24"/>
          <w:szCs w:val="24"/>
          <w:rtl/>
        </w:rPr>
        <w:t xml:space="preserve">- 1987. </w:t>
      </w:r>
    </w:p>
    <w:p w:rsidR="00BF4CF5" w:rsidRPr="00BF4CF5" w:rsidRDefault="00BF4CF5" w:rsidP="00BF4CF5">
      <w:pPr>
        <w:spacing w:after="0" w:line="360" w:lineRule="auto"/>
        <w:ind w:left="720"/>
        <w:jc w:val="both"/>
        <w:rPr>
          <w:rFonts w:ascii="Times New Roman" w:hAnsi="Times New Roman" w:cs="David"/>
          <w:sz w:val="24"/>
          <w:szCs w:val="24"/>
          <w:rtl/>
        </w:rPr>
      </w:pPr>
      <w:r w:rsidRPr="00BF4CF5">
        <w:rPr>
          <w:rFonts w:ascii="Times New Roman" w:hAnsi="Times New Roman" w:cs="David"/>
          <w:sz w:val="24"/>
          <w:szCs w:val="24"/>
          <w:rtl/>
        </w:rPr>
        <w:t>"שליטה מהותית" – החזקה של שלושה רבעים או יותר בסוג מסוים של אמצעי שליטה בחבר בני אדם.</w:t>
      </w:r>
    </w:p>
    <w:p w:rsidR="00BF4CF5" w:rsidRPr="00BF4CF5" w:rsidRDefault="00BF4CF5" w:rsidP="00BF4CF5">
      <w:pPr>
        <w:spacing w:after="0" w:line="360" w:lineRule="auto"/>
        <w:ind w:left="720"/>
        <w:jc w:val="both"/>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__________</w:t>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t>______________</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תאריך                                                                                 שם המצהיר+ חתימה</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ind w:left="-58"/>
        <w:jc w:val="center"/>
        <w:rPr>
          <w:rFonts w:ascii="Times New Roman" w:hAnsi="Times New Roman" w:cs="David"/>
          <w:b/>
          <w:bCs/>
          <w:sz w:val="24"/>
          <w:szCs w:val="24"/>
          <w:rtl/>
        </w:rPr>
      </w:pPr>
      <w:r w:rsidRPr="00BF4CF5">
        <w:rPr>
          <w:rFonts w:ascii="Times New Roman" w:hAnsi="Times New Roman" w:cs="David"/>
          <w:b/>
          <w:bCs/>
          <w:sz w:val="24"/>
          <w:szCs w:val="24"/>
          <w:rtl/>
        </w:rPr>
        <w:t>אימות חתימה</w:t>
      </w: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אני הח"מ__________________ עו"ד</w:t>
      </w:r>
      <w:r w:rsidRPr="00BF4CF5">
        <w:rPr>
          <w:rFonts w:ascii="Times New Roman" w:hAnsi="Times New Roman" w:cs="David" w:hint="cs"/>
          <w:sz w:val="24"/>
          <w:szCs w:val="24"/>
          <w:rtl/>
        </w:rPr>
        <w:t xml:space="preserve"> </w:t>
      </w:r>
      <w:proofErr w:type="spellStart"/>
      <w:r w:rsidRPr="00BF4CF5">
        <w:rPr>
          <w:rFonts w:ascii="Times New Roman" w:hAnsi="Times New Roman" w:cs="David" w:hint="cs"/>
          <w:sz w:val="24"/>
          <w:szCs w:val="24"/>
          <w:rtl/>
        </w:rPr>
        <w:t>מ.ר</w:t>
      </w:r>
      <w:proofErr w:type="spellEnd"/>
      <w:r w:rsidRPr="00BF4CF5">
        <w:rPr>
          <w:rFonts w:ascii="Times New Roman" w:hAnsi="Times New Roman" w:cs="David" w:hint="cs"/>
          <w:sz w:val="24"/>
          <w:szCs w:val="24"/>
          <w:rtl/>
        </w:rPr>
        <w:t xml:space="preserve"> ________</w:t>
      </w:r>
      <w:r w:rsidRPr="00BF4CF5">
        <w:rPr>
          <w:rFonts w:ascii="Times New Roman" w:hAnsi="Times New Roman" w:cs="David"/>
          <w:sz w:val="24"/>
          <w:szCs w:val="24"/>
          <w:rtl/>
        </w:rPr>
        <w:t xml:space="preserve"> שכתובתי ___________________</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 xml:space="preserve">מאשר בזה שהמציע ____________ החתום לעיל הנו תאגיד הרשום כדין בישראל אצל רשם </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ה _____________ וכי ה"ה ___________________ אשר חת</w:t>
      </w:r>
      <w:r w:rsidRPr="00BF4CF5">
        <w:rPr>
          <w:rFonts w:ascii="Times New Roman" w:hAnsi="Times New Roman" w:cs="David" w:hint="cs"/>
          <w:sz w:val="24"/>
          <w:szCs w:val="24"/>
          <w:rtl/>
        </w:rPr>
        <w:t>ם</w:t>
      </w:r>
      <w:r w:rsidRPr="00BF4CF5">
        <w:rPr>
          <w:rFonts w:ascii="Times New Roman" w:hAnsi="Times New Roman" w:cs="David"/>
          <w:sz w:val="24"/>
          <w:szCs w:val="24"/>
          <w:rtl/>
        </w:rPr>
        <w:t xml:space="preserve"> בפני מטעם המציע על הצ</w:t>
      </w:r>
      <w:r w:rsidRPr="00BF4CF5">
        <w:rPr>
          <w:rFonts w:ascii="Times New Roman" w:hAnsi="Times New Roman" w:cs="David" w:hint="cs"/>
          <w:sz w:val="24"/>
          <w:szCs w:val="24"/>
          <w:rtl/>
        </w:rPr>
        <w:t xml:space="preserve">הרה </w:t>
      </w:r>
      <w:r w:rsidRPr="00BF4CF5">
        <w:rPr>
          <w:rFonts w:ascii="Times New Roman" w:hAnsi="Times New Roman" w:cs="David"/>
          <w:sz w:val="24"/>
          <w:szCs w:val="24"/>
          <w:rtl/>
        </w:rPr>
        <w:t>זו, מוסמ</w:t>
      </w:r>
      <w:r w:rsidRPr="00BF4CF5">
        <w:rPr>
          <w:rFonts w:ascii="Times New Roman" w:hAnsi="Times New Roman" w:cs="David" w:hint="cs"/>
          <w:sz w:val="24"/>
          <w:szCs w:val="24"/>
          <w:rtl/>
        </w:rPr>
        <w:t>ך</w:t>
      </w:r>
      <w:r w:rsidRPr="00BF4CF5">
        <w:rPr>
          <w:rFonts w:ascii="Times New Roman" w:hAnsi="Times New Roman" w:cs="David"/>
          <w:sz w:val="24"/>
          <w:szCs w:val="24"/>
          <w:rtl/>
        </w:rPr>
        <w:t xml:space="preserve"> לעשות כן ולחייב את המציע בחתימת</w:t>
      </w:r>
      <w:r w:rsidRPr="00BF4CF5">
        <w:rPr>
          <w:rFonts w:ascii="Times New Roman" w:hAnsi="Times New Roman" w:cs="David" w:hint="cs"/>
          <w:sz w:val="24"/>
          <w:szCs w:val="24"/>
          <w:rtl/>
        </w:rPr>
        <w:t>ו</w:t>
      </w:r>
      <w:r w:rsidRPr="00BF4CF5">
        <w:rPr>
          <w:rFonts w:ascii="Times New Roman" w:hAnsi="Times New Roman" w:cs="David"/>
          <w:sz w:val="24"/>
          <w:szCs w:val="24"/>
          <w:rtl/>
        </w:rPr>
        <w:t xml:space="preserve"> .</w:t>
      </w:r>
    </w:p>
    <w:p w:rsidR="00BF4CF5" w:rsidRPr="00BF4CF5" w:rsidRDefault="00BF4CF5" w:rsidP="00BF4CF5">
      <w:pPr>
        <w:spacing w:after="0" w:line="360" w:lineRule="auto"/>
        <w:ind w:left="-58"/>
        <w:jc w:val="center"/>
        <w:rPr>
          <w:rFonts w:ascii="Times New Roman" w:hAnsi="Times New Roman" w:cs="David"/>
          <w:sz w:val="24"/>
          <w:szCs w:val="24"/>
          <w:rtl/>
        </w:rPr>
      </w:pPr>
    </w:p>
    <w:p w:rsidR="00BF4CF5" w:rsidRPr="00BF4CF5" w:rsidRDefault="00BF4CF5" w:rsidP="00BF4CF5">
      <w:pPr>
        <w:spacing w:after="0" w:line="360" w:lineRule="auto"/>
        <w:ind w:left="-58"/>
        <w:jc w:val="center"/>
        <w:rPr>
          <w:rFonts w:ascii="Times New Roman" w:hAnsi="Times New Roman" w:cs="David"/>
          <w:sz w:val="24"/>
          <w:szCs w:val="24"/>
          <w:rtl/>
        </w:rPr>
      </w:pPr>
    </w:p>
    <w:p w:rsidR="00BF4CF5" w:rsidRPr="00BF4CF5" w:rsidRDefault="00BF4CF5" w:rsidP="00BF4CF5">
      <w:pPr>
        <w:spacing w:after="0" w:line="360" w:lineRule="auto"/>
        <w:ind w:left="-58"/>
        <w:jc w:val="center"/>
        <w:rPr>
          <w:rFonts w:ascii="Times New Roman" w:hAnsi="Times New Roman" w:cs="David"/>
          <w:sz w:val="24"/>
          <w:szCs w:val="24"/>
          <w:rtl/>
        </w:rPr>
      </w:pPr>
    </w:p>
    <w:p w:rsidR="00BF4CF5" w:rsidRPr="00BF4CF5" w:rsidRDefault="00BF4CF5" w:rsidP="00BF4CF5">
      <w:pPr>
        <w:spacing w:after="0" w:line="360" w:lineRule="auto"/>
        <w:ind w:left="-58"/>
        <w:jc w:val="center"/>
        <w:rPr>
          <w:rFonts w:ascii="Times New Roman" w:hAnsi="Times New Roman" w:cs="David"/>
          <w:sz w:val="24"/>
          <w:szCs w:val="24"/>
          <w:rtl/>
        </w:rPr>
      </w:pPr>
      <w:r w:rsidRPr="00BF4CF5">
        <w:rPr>
          <w:rFonts w:ascii="Times New Roman" w:hAnsi="Times New Roman" w:cs="David"/>
          <w:sz w:val="24"/>
          <w:szCs w:val="24"/>
          <w:rtl/>
        </w:rPr>
        <w:t>___________              _____________                          _____________</w:t>
      </w:r>
    </w:p>
    <w:p w:rsidR="00BF4CF5" w:rsidRPr="00BF4CF5" w:rsidRDefault="00BF4CF5" w:rsidP="00BF4CF5">
      <w:pPr>
        <w:spacing w:after="0" w:line="360" w:lineRule="auto"/>
        <w:ind w:left="-58"/>
        <w:jc w:val="center"/>
        <w:rPr>
          <w:rFonts w:ascii="Times New Roman" w:hAnsi="Times New Roman" w:cs="David"/>
          <w:sz w:val="24"/>
          <w:szCs w:val="24"/>
        </w:rPr>
      </w:pPr>
      <w:r w:rsidRPr="00BF4CF5">
        <w:rPr>
          <w:rFonts w:ascii="Times New Roman" w:hAnsi="Times New Roman" w:cs="David"/>
          <w:sz w:val="24"/>
          <w:szCs w:val="24"/>
          <w:rtl/>
        </w:rPr>
        <w:t>שם                             חותמת וחתימה                                   תאריך</w:t>
      </w:r>
    </w:p>
    <w:p w:rsidR="00BF4CF5" w:rsidRPr="00BF4CF5" w:rsidRDefault="00BF4CF5" w:rsidP="00BF4CF5">
      <w:pPr>
        <w:spacing w:after="0" w:line="360" w:lineRule="auto"/>
        <w:jc w:val="center"/>
        <w:rPr>
          <w:rFonts w:ascii="Times New Roman" w:hAnsi="Times New Roman" w:cs="David"/>
          <w:sz w:val="24"/>
          <w:szCs w:val="24"/>
          <w:rtl/>
        </w:rPr>
      </w:pPr>
      <w:r w:rsidRPr="00BF4CF5">
        <w:rPr>
          <w:rFonts w:ascii="Times New Roman" w:hAnsi="Times New Roman" w:cs="David"/>
          <w:sz w:val="24"/>
          <w:szCs w:val="24"/>
          <w:rtl/>
        </w:rPr>
        <w:br w:type="page"/>
      </w:r>
    </w:p>
    <w:p w:rsidR="00BF4CF5" w:rsidRPr="00BF4CF5" w:rsidRDefault="00BF4CF5" w:rsidP="00BF4CF5">
      <w:pPr>
        <w:spacing w:after="0" w:line="360" w:lineRule="auto"/>
        <w:rPr>
          <w:rFonts w:ascii="Times New Roman" w:hAnsi="Times New Roman" w:cs="David"/>
          <w:b/>
          <w:bCs/>
          <w:i/>
          <w:iCs/>
          <w:sz w:val="24"/>
          <w:szCs w:val="24"/>
          <w:u w:val="single"/>
          <w:rtl/>
        </w:rPr>
      </w:pPr>
      <w:r w:rsidRPr="00BF4CF5">
        <w:rPr>
          <w:rFonts w:ascii="Times New Roman" w:hAnsi="Times New Roman" w:cs="David" w:hint="cs"/>
          <w:sz w:val="24"/>
          <w:szCs w:val="24"/>
          <w:rtl/>
        </w:rPr>
        <w:lastRenderedPageBreak/>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b/>
          <w:bCs/>
          <w:i/>
          <w:iCs/>
          <w:sz w:val="24"/>
          <w:szCs w:val="24"/>
          <w:u w:val="single"/>
          <w:rtl/>
        </w:rPr>
        <w:t>נספח ב למכרז</w:t>
      </w:r>
    </w:p>
    <w:p w:rsidR="00BF4CF5" w:rsidRPr="00BF4CF5" w:rsidRDefault="00BF4CF5" w:rsidP="00BF4CF5">
      <w:pPr>
        <w:keepNext/>
        <w:spacing w:after="0" w:line="360" w:lineRule="auto"/>
        <w:outlineLvl w:val="1"/>
        <w:rPr>
          <w:rFonts w:ascii="Times New Roman" w:hAnsi="Times New Roman" w:cs="David"/>
          <w:b/>
          <w:bCs/>
          <w:sz w:val="24"/>
          <w:szCs w:val="24"/>
          <w:u w:val="single"/>
          <w:rtl/>
        </w:rPr>
      </w:pPr>
      <w:r w:rsidRPr="00BF4CF5">
        <w:rPr>
          <w:rFonts w:ascii="Times New Roman" w:hAnsi="Times New Roman" w:cs="David" w:hint="cs"/>
          <w:b/>
          <w:bCs/>
          <w:sz w:val="24"/>
          <w:szCs w:val="24"/>
          <w:u w:val="single"/>
          <w:rtl/>
        </w:rPr>
        <w:t>אם המציע אינו תאגיד:</w:t>
      </w:r>
    </w:p>
    <w:p w:rsidR="00BF4CF5" w:rsidRPr="00BF4CF5" w:rsidRDefault="00BF4CF5" w:rsidP="00BF4CF5">
      <w:pPr>
        <w:keepNext/>
        <w:spacing w:after="0" w:line="360" w:lineRule="auto"/>
        <w:ind w:left="141"/>
        <w:jc w:val="center"/>
        <w:outlineLvl w:val="6"/>
        <w:rPr>
          <w:rFonts w:ascii="Times New Roman" w:hAnsi="Times New Roman" w:cs="David"/>
          <w:b/>
          <w:bCs/>
          <w:sz w:val="24"/>
          <w:szCs w:val="24"/>
          <w:u w:val="single"/>
          <w:rtl/>
          <w:lang w:val="x-none" w:eastAsia="x-none"/>
        </w:rPr>
      </w:pPr>
      <w:r w:rsidRPr="00BF4CF5">
        <w:rPr>
          <w:rFonts w:ascii="Times New Roman" w:hAnsi="Times New Roman" w:cs="David" w:hint="cs"/>
          <w:b/>
          <w:bCs/>
          <w:sz w:val="24"/>
          <w:szCs w:val="24"/>
          <w:u w:val="single"/>
          <w:rtl/>
          <w:lang w:val="x-none" w:eastAsia="x-none"/>
        </w:rPr>
        <w:t>הצהרה בדבר שימוש בתוכנות מחשב מורשות ועמידה בדרישות המכרז</w:t>
      </w:r>
    </w:p>
    <w:p w:rsidR="00BF4CF5" w:rsidRPr="00BF4CF5" w:rsidRDefault="00BF4CF5" w:rsidP="00BF4CF5">
      <w:pPr>
        <w:keepNext/>
        <w:spacing w:after="0" w:line="360" w:lineRule="auto"/>
        <w:ind w:left="141"/>
        <w:jc w:val="center"/>
        <w:outlineLvl w:val="6"/>
        <w:rPr>
          <w:rFonts w:ascii="Times New Roman" w:hAnsi="Times New Roman" w:cs="Times New Roman"/>
          <w:b/>
          <w:bCs/>
          <w:sz w:val="24"/>
          <w:szCs w:val="24"/>
          <w:rtl/>
          <w:lang w:val="x-none" w:eastAsia="x-none"/>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אני הח"מ _____________ נושא ת.ז. מס' _____________ (להלן: "המציע"), מתחייב בזאת בכתב</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w:t>
      </w:r>
    </w:p>
    <w:p w:rsidR="00BF4CF5" w:rsidRPr="00BF4CF5" w:rsidRDefault="00BF4CF5" w:rsidP="00BF4CF5">
      <w:pPr>
        <w:numPr>
          <w:ilvl w:val="0"/>
          <w:numId w:val="13"/>
        </w:numPr>
        <w:spacing w:after="0" w:line="360" w:lineRule="auto"/>
        <w:jc w:val="both"/>
        <w:rPr>
          <w:rFonts w:ascii="Times New Roman" w:hAnsi="Times New Roman" w:cs="David"/>
          <w:sz w:val="24"/>
          <w:szCs w:val="24"/>
        </w:rPr>
      </w:pPr>
      <w:r w:rsidRPr="00BF4CF5">
        <w:rPr>
          <w:rFonts w:ascii="Times New Roman" w:hAnsi="Times New Roman" w:cs="David"/>
          <w:sz w:val="24"/>
          <w:szCs w:val="24"/>
          <w:rtl/>
        </w:rPr>
        <w:t>לעמוד בדרישה לעשות שימוש</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אך ורק בתוכנות מחשב מורשות</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w:t>
      </w:r>
    </w:p>
    <w:p w:rsidR="00BF4CF5" w:rsidRPr="00BF4CF5" w:rsidRDefault="00BF4CF5" w:rsidP="00BF4CF5">
      <w:pPr>
        <w:numPr>
          <w:ilvl w:val="0"/>
          <w:numId w:val="13"/>
        </w:num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 xml:space="preserve">לעמוד בכל הדרישות שבמפרט מכרז זה ללא יוצא מן הכלל. </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_________</w:t>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t>____________</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תאריך</w:t>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t xml:space="preserve">חתימה </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ind w:left="-58"/>
        <w:jc w:val="center"/>
        <w:rPr>
          <w:rFonts w:ascii="Times New Roman" w:hAnsi="Times New Roman" w:cs="David"/>
          <w:b/>
          <w:bCs/>
          <w:sz w:val="24"/>
          <w:szCs w:val="24"/>
          <w:rtl/>
        </w:rPr>
      </w:pPr>
      <w:r w:rsidRPr="00BF4CF5">
        <w:rPr>
          <w:rFonts w:ascii="Times New Roman" w:hAnsi="Times New Roman" w:cs="David"/>
          <w:b/>
          <w:bCs/>
          <w:sz w:val="24"/>
          <w:szCs w:val="24"/>
          <w:rtl/>
        </w:rPr>
        <w:t>אימות חתימה</w:t>
      </w: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rPr>
          <w:rFonts w:ascii="Times New Roman" w:hAnsi="Times New Roman" w:cs="David"/>
          <w:sz w:val="24"/>
          <w:szCs w:val="24"/>
          <w:rtl/>
        </w:rPr>
      </w:pPr>
      <w:r w:rsidRPr="00BF4CF5">
        <w:rPr>
          <w:rFonts w:ascii="Times New Roman" w:hAnsi="Times New Roman" w:cs="David"/>
          <w:sz w:val="24"/>
          <w:szCs w:val="24"/>
          <w:rtl/>
        </w:rPr>
        <w:t>אני הח"מ</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עו"ד</w:t>
      </w:r>
      <w:r w:rsidRPr="00BF4CF5">
        <w:rPr>
          <w:rFonts w:ascii="Times New Roman" w:hAnsi="Times New Roman" w:cs="David" w:hint="cs"/>
          <w:sz w:val="24"/>
          <w:szCs w:val="24"/>
          <w:u w:val="single"/>
          <w:rtl/>
        </w:rPr>
        <w:t xml:space="preserve">                  </w:t>
      </w:r>
      <w:r w:rsidRPr="00BF4CF5">
        <w:rPr>
          <w:rFonts w:ascii="Times New Roman" w:hAnsi="Times New Roman" w:cs="David"/>
          <w:sz w:val="24"/>
          <w:szCs w:val="24"/>
          <w:u w:val="single"/>
          <w:rtl/>
        </w:rPr>
        <w:t xml:space="preserve"> </w:t>
      </w:r>
      <w:r w:rsidRPr="00BF4CF5">
        <w:rPr>
          <w:rFonts w:ascii="Times New Roman" w:hAnsi="Times New Roman" w:cs="David" w:hint="cs"/>
          <w:sz w:val="24"/>
          <w:szCs w:val="24"/>
          <w:u w:val="single"/>
          <w:rtl/>
        </w:rPr>
        <w:t xml:space="preserve">       </w:t>
      </w:r>
      <w:r w:rsidRPr="00BF4CF5">
        <w:rPr>
          <w:rFonts w:ascii="Times New Roman" w:hAnsi="Times New Roman" w:cs="David" w:hint="cs"/>
          <w:sz w:val="24"/>
          <w:szCs w:val="24"/>
          <w:rtl/>
        </w:rPr>
        <w:t xml:space="preserve">  </w:t>
      </w:r>
      <w:proofErr w:type="spellStart"/>
      <w:r w:rsidRPr="00BF4CF5">
        <w:rPr>
          <w:rFonts w:ascii="Times New Roman" w:hAnsi="Times New Roman" w:cs="David" w:hint="cs"/>
          <w:sz w:val="24"/>
          <w:szCs w:val="24"/>
          <w:rtl/>
        </w:rPr>
        <w:t>מ.ר</w:t>
      </w:r>
      <w:proofErr w:type="spellEnd"/>
      <w:r w:rsidRPr="00BF4CF5">
        <w:rPr>
          <w:rFonts w:ascii="Times New Roman" w:hAnsi="Times New Roman" w:cs="David" w:hint="cs"/>
          <w:sz w:val="24"/>
          <w:szCs w:val="24"/>
          <w:rtl/>
        </w:rPr>
        <w:t xml:space="preserve"> </w:t>
      </w:r>
      <w:r w:rsidRPr="00BF4CF5">
        <w:rPr>
          <w:rFonts w:ascii="Times New Roman" w:hAnsi="Times New Roman" w:cs="David" w:hint="cs"/>
          <w:sz w:val="24"/>
          <w:szCs w:val="24"/>
          <w:u w:val="single"/>
          <w:rtl/>
        </w:rPr>
        <w:t xml:space="preserve">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מאשר בזאת כי</w:t>
      </w:r>
      <w:r w:rsidRPr="00BF4CF5">
        <w:rPr>
          <w:rFonts w:ascii="Times New Roman" w:hAnsi="Times New Roman" w:cs="David" w:hint="cs"/>
          <w:sz w:val="24"/>
          <w:szCs w:val="24"/>
          <w:rtl/>
        </w:rPr>
        <w:t xml:space="preserve"> ביום </w:t>
      </w:r>
      <w:r w:rsidRPr="00BF4CF5">
        <w:rPr>
          <w:rFonts w:ascii="Times New Roman" w:hAnsi="Times New Roman" w:cs="David"/>
          <w:sz w:val="24"/>
          <w:szCs w:val="24"/>
          <w:rtl/>
        </w:rPr>
        <w:t>___________</w:t>
      </w:r>
      <w:r w:rsidRPr="00BF4CF5">
        <w:rPr>
          <w:rFonts w:ascii="Times New Roman" w:hAnsi="Times New Roman" w:cs="David" w:hint="cs"/>
          <w:sz w:val="24"/>
          <w:szCs w:val="24"/>
          <w:rtl/>
        </w:rPr>
        <w:t>הופיע/ה בפני במשרדי מר/גב'</w:t>
      </w:r>
      <w:r w:rsidRPr="00BF4CF5">
        <w:rPr>
          <w:rFonts w:ascii="Times New Roman" w:hAnsi="Times New Roman" w:cs="David"/>
          <w:sz w:val="24"/>
          <w:szCs w:val="24"/>
          <w:u w:val="single"/>
          <w:rtl/>
        </w:rPr>
        <w:tab/>
      </w:r>
      <w:r w:rsidRPr="00BF4CF5">
        <w:rPr>
          <w:rFonts w:ascii="Times New Roman" w:hAnsi="Times New Roman" w:cs="David" w:hint="cs"/>
          <w:sz w:val="24"/>
          <w:szCs w:val="24"/>
          <w:u w:val="single"/>
          <w:rtl/>
        </w:rPr>
        <w:tab/>
      </w:r>
      <w:r w:rsidRPr="00BF4CF5">
        <w:rPr>
          <w:rFonts w:ascii="Times New Roman" w:hAnsi="Times New Roman" w:cs="David"/>
          <w:sz w:val="24"/>
          <w:szCs w:val="24"/>
          <w:rtl/>
        </w:rPr>
        <w:t>אשר זיהה את עצמו</w:t>
      </w:r>
      <w:r w:rsidRPr="00BF4CF5">
        <w:rPr>
          <w:rFonts w:ascii="Times New Roman" w:hAnsi="Times New Roman" w:cs="David" w:hint="cs"/>
          <w:sz w:val="24"/>
          <w:szCs w:val="24"/>
          <w:rtl/>
        </w:rPr>
        <w:t>/ה</w:t>
      </w:r>
      <w:r w:rsidRPr="00BF4CF5">
        <w:rPr>
          <w:rFonts w:ascii="Times New Roman" w:hAnsi="Times New Roman" w:cs="David"/>
          <w:sz w:val="24"/>
          <w:szCs w:val="24"/>
          <w:rtl/>
        </w:rPr>
        <w:t xml:space="preserve"> באמצעות ת.ז.</w:t>
      </w:r>
      <w:r w:rsidRPr="00BF4CF5">
        <w:rPr>
          <w:rFonts w:ascii="Times New Roman" w:hAnsi="Times New Roman" w:cs="David" w:hint="cs"/>
          <w:sz w:val="24"/>
          <w:szCs w:val="24"/>
          <w:rtl/>
        </w:rPr>
        <w:t xml:space="preserve"> מס'</w:t>
      </w:r>
      <w:r w:rsidRPr="00BF4CF5">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F4CF5">
        <w:rPr>
          <w:rFonts w:ascii="Times New Roman" w:hAnsi="Times New Roman" w:cs="David" w:hint="cs"/>
          <w:sz w:val="24"/>
          <w:szCs w:val="24"/>
          <w:rtl/>
        </w:rPr>
        <w:t>/ה</w:t>
      </w:r>
      <w:r w:rsidRPr="00BF4CF5">
        <w:rPr>
          <w:rFonts w:ascii="Times New Roman" w:hAnsi="Times New Roman" w:cs="David"/>
          <w:sz w:val="24"/>
          <w:szCs w:val="24"/>
          <w:rtl/>
        </w:rPr>
        <w:t xml:space="preserve"> על הצהרה זו בפני.</w:t>
      </w: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rPr>
          <w:rFonts w:ascii="Times New Roman" w:hAnsi="Times New Roman" w:cs="David"/>
          <w:sz w:val="24"/>
          <w:szCs w:val="24"/>
          <w:rtl/>
        </w:rPr>
      </w:pPr>
      <w:r w:rsidRPr="00BF4CF5">
        <w:rPr>
          <w:rFonts w:ascii="Times New Roman" w:hAnsi="Times New Roman" w:cs="David"/>
          <w:sz w:val="24"/>
          <w:szCs w:val="24"/>
          <w:rtl/>
        </w:rPr>
        <w:t>___________              _____________                          _____________</w:t>
      </w:r>
    </w:p>
    <w:p w:rsidR="00BF4CF5" w:rsidRPr="00BF4CF5" w:rsidRDefault="00BF4CF5" w:rsidP="00BF4CF5">
      <w:pPr>
        <w:spacing w:after="0" w:line="360" w:lineRule="auto"/>
        <w:ind w:left="-58"/>
        <w:rPr>
          <w:rFonts w:ascii="Times New Roman" w:hAnsi="Times New Roman" w:cs="David"/>
          <w:sz w:val="24"/>
          <w:szCs w:val="24"/>
        </w:rPr>
      </w:pPr>
      <w:r w:rsidRPr="00BF4CF5">
        <w:rPr>
          <w:rFonts w:ascii="Times New Roman" w:hAnsi="Times New Roman" w:cs="David"/>
          <w:sz w:val="24"/>
          <w:szCs w:val="24"/>
          <w:rtl/>
        </w:rPr>
        <w:t xml:space="preserve">        שם                             חותמת וחתימה                                   תאריך</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bidi w:val="0"/>
        <w:rPr>
          <w:rFonts w:ascii="Times New Roman" w:hAnsi="Times New Roman" w:cs="David"/>
          <w:sz w:val="24"/>
          <w:szCs w:val="24"/>
        </w:rPr>
      </w:pPr>
      <w:r w:rsidRPr="00BF4CF5">
        <w:rPr>
          <w:rFonts w:ascii="Times New Roman" w:hAnsi="Times New Roman" w:cs="David"/>
          <w:sz w:val="24"/>
          <w:szCs w:val="24"/>
          <w:rtl/>
        </w:rPr>
        <w:br w:type="page"/>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b/>
          <w:bCs/>
          <w:i/>
          <w:iCs/>
          <w:sz w:val="24"/>
          <w:szCs w:val="24"/>
          <w:u w:val="single"/>
          <w:rtl/>
        </w:rPr>
      </w:pP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hint="cs"/>
          <w:b/>
          <w:bCs/>
          <w:i/>
          <w:iCs/>
          <w:sz w:val="24"/>
          <w:szCs w:val="24"/>
          <w:u w:val="single"/>
          <w:rtl/>
        </w:rPr>
        <w:t>נספח ב1 למכרז</w:t>
      </w:r>
    </w:p>
    <w:p w:rsidR="00BF4CF5" w:rsidRPr="00BF4CF5" w:rsidRDefault="00BF4CF5" w:rsidP="00BF4CF5">
      <w:pPr>
        <w:keepNext/>
        <w:spacing w:after="0" w:line="360" w:lineRule="auto"/>
        <w:jc w:val="center"/>
        <w:outlineLvl w:val="4"/>
        <w:rPr>
          <w:rFonts w:ascii="Times New Roman" w:hAnsi="Times New Roman" w:cs="David"/>
          <w:sz w:val="24"/>
          <w:szCs w:val="24"/>
          <w:u w:val="single"/>
          <w:rtl/>
        </w:rPr>
      </w:pPr>
    </w:p>
    <w:p w:rsidR="00BF4CF5" w:rsidRPr="00BF4CF5" w:rsidRDefault="00BF4CF5" w:rsidP="00BF4CF5">
      <w:pPr>
        <w:keepNext/>
        <w:spacing w:after="0" w:line="360" w:lineRule="auto"/>
        <w:outlineLvl w:val="1"/>
        <w:rPr>
          <w:rFonts w:ascii="Times New Roman" w:hAnsi="Times New Roman" w:cs="David"/>
          <w:b/>
          <w:bCs/>
          <w:sz w:val="24"/>
          <w:szCs w:val="24"/>
          <w:u w:val="single"/>
          <w:rtl/>
        </w:rPr>
      </w:pPr>
      <w:r w:rsidRPr="00BF4CF5">
        <w:rPr>
          <w:rFonts w:ascii="Times New Roman" w:hAnsi="Times New Roman" w:cs="David" w:hint="cs"/>
          <w:b/>
          <w:bCs/>
          <w:sz w:val="24"/>
          <w:szCs w:val="24"/>
          <w:u w:val="single"/>
          <w:rtl/>
        </w:rPr>
        <w:t>אם המציע הינו תאגיד:</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keepNext/>
        <w:spacing w:after="0" w:line="360" w:lineRule="auto"/>
        <w:ind w:left="141"/>
        <w:jc w:val="center"/>
        <w:outlineLvl w:val="6"/>
        <w:rPr>
          <w:rFonts w:ascii="Times New Roman" w:hAnsi="Times New Roman" w:cs="David"/>
          <w:b/>
          <w:bCs/>
          <w:sz w:val="24"/>
          <w:szCs w:val="24"/>
          <w:rtl/>
          <w:lang w:val="x-none" w:eastAsia="x-none"/>
        </w:rPr>
      </w:pPr>
      <w:r w:rsidRPr="00BF4CF5">
        <w:rPr>
          <w:rFonts w:ascii="Times New Roman" w:hAnsi="Times New Roman" w:cs="David" w:hint="cs"/>
          <w:b/>
          <w:bCs/>
          <w:sz w:val="24"/>
          <w:szCs w:val="24"/>
          <w:rtl/>
          <w:lang w:val="x-none" w:eastAsia="x-none"/>
        </w:rPr>
        <w:t>הצהרה בדבר שימוש בתוכנות מחשב מורשות ועמידה בדרישות המכרז</w:t>
      </w:r>
    </w:p>
    <w:p w:rsidR="00BF4CF5" w:rsidRPr="00BF4CF5" w:rsidRDefault="00BF4CF5" w:rsidP="00BF4CF5">
      <w:pPr>
        <w:keepNext/>
        <w:spacing w:after="0" w:line="360" w:lineRule="auto"/>
        <w:ind w:left="141"/>
        <w:jc w:val="center"/>
        <w:outlineLvl w:val="6"/>
        <w:rPr>
          <w:rFonts w:ascii="Times New Roman" w:hAnsi="Times New Roman" w:cs="Times New Roman"/>
          <w:b/>
          <w:bCs/>
          <w:sz w:val="24"/>
          <w:szCs w:val="24"/>
          <w:rtl/>
          <w:lang w:val="x-none" w:eastAsia="x-none"/>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אני הח"מ ______________ נושא. .ז. מס' ______________ מורשה חתימה מטעם _______________ שמספרו ______________ (להלן: "המציע") מתחייב בזאת בכתב</w:t>
      </w:r>
      <w:r w:rsidRPr="00BF4CF5">
        <w:rPr>
          <w:rFonts w:ascii="Times New Roman" w:hAnsi="Times New Roman" w:cs="David" w:hint="cs"/>
          <w:sz w:val="24"/>
          <w:szCs w:val="24"/>
          <w:rtl/>
        </w:rPr>
        <w:t>:</w:t>
      </w:r>
    </w:p>
    <w:p w:rsidR="00BF4CF5" w:rsidRPr="00BF4CF5" w:rsidRDefault="00BF4CF5" w:rsidP="00BF4CF5">
      <w:pPr>
        <w:numPr>
          <w:ilvl w:val="0"/>
          <w:numId w:val="14"/>
        </w:numPr>
        <w:spacing w:after="0" w:line="360" w:lineRule="auto"/>
        <w:rPr>
          <w:rFonts w:ascii="Times New Roman" w:hAnsi="Times New Roman" w:cs="David"/>
          <w:sz w:val="24"/>
          <w:szCs w:val="24"/>
        </w:rPr>
      </w:pPr>
      <w:r w:rsidRPr="00BF4CF5">
        <w:rPr>
          <w:rFonts w:ascii="Times New Roman" w:hAnsi="Times New Roman" w:cs="David" w:hint="cs"/>
          <w:sz w:val="24"/>
          <w:szCs w:val="24"/>
          <w:rtl/>
        </w:rPr>
        <w:t xml:space="preserve">המציע יעמוד </w:t>
      </w:r>
      <w:r w:rsidRPr="00BF4CF5">
        <w:rPr>
          <w:rFonts w:ascii="Times New Roman" w:hAnsi="Times New Roman" w:cs="David"/>
          <w:sz w:val="24"/>
          <w:szCs w:val="24"/>
          <w:rtl/>
        </w:rPr>
        <w:t>בדרישה לעשות שימוש</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אך ורק בתוכנות מחשב מורשות</w:t>
      </w:r>
      <w:r w:rsidRPr="00BF4CF5">
        <w:rPr>
          <w:rFonts w:ascii="Times New Roman" w:hAnsi="Times New Roman" w:cs="David" w:hint="cs"/>
          <w:sz w:val="24"/>
          <w:szCs w:val="24"/>
          <w:rtl/>
        </w:rPr>
        <w:t>.</w:t>
      </w:r>
    </w:p>
    <w:p w:rsidR="00BF4CF5" w:rsidRPr="00BF4CF5" w:rsidRDefault="00BF4CF5" w:rsidP="00BF4CF5">
      <w:pPr>
        <w:numPr>
          <w:ilvl w:val="0"/>
          <w:numId w:val="14"/>
        </w:num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 </w:t>
      </w:r>
      <w:r w:rsidRPr="00BF4CF5">
        <w:rPr>
          <w:rFonts w:ascii="Times New Roman" w:hAnsi="Times New Roman" w:cs="David" w:hint="cs"/>
          <w:sz w:val="24"/>
          <w:szCs w:val="24"/>
          <w:rtl/>
        </w:rPr>
        <w:t>המציע יעמוד</w:t>
      </w:r>
      <w:r w:rsidRPr="00BF4CF5">
        <w:rPr>
          <w:rFonts w:ascii="Times New Roman" w:hAnsi="Times New Roman" w:cs="David"/>
          <w:sz w:val="24"/>
          <w:szCs w:val="24"/>
          <w:rtl/>
        </w:rPr>
        <w:t xml:space="preserve"> בכל הדרישות שבמפרט מכרז זה ללא יוצא מן הכלל.</w:t>
      </w:r>
    </w:p>
    <w:p w:rsidR="00BF4CF5" w:rsidRPr="00BF4CF5" w:rsidRDefault="00BF4CF5" w:rsidP="00BF4CF5">
      <w:pPr>
        <w:spacing w:after="0" w:line="360" w:lineRule="auto"/>
        <w:ind w:left="283"/>
        <w:rPr>
          <w:rFonts w:ascii="Times New Roman" w:hAnsi="Times New Roman" w:cs="David"/>
          <w:sz w:val="24"/>
          <w:szCs w:val="24"/>
          <w:rtl/>
        </w:rPr>
      </w:pPr>
    </w:p>
    <w:p w:rsidR="00BF4CF5" w:rsidRPr="00BF4CF5" w:rsidRDefault="00BF4CF5" w:rsidP="00BF4CF5">
      <w:pPr>
        <w:spacing w:after="0" w:line="360" w:lineRule="auto"/>
        <w:ind w:left="283"/>
        <w:rPr>
          <w:rFonts w:ascii="Times New Roman" w:hAnsi="Times New Roman" w:cs="David"/>
          <w:sz w:val="24"/>
          <w:szCs w:val="24"/>
          <w:rtl/>
        </w:rPr>
      </w:pPr>
    </w:p>
    <w:p w:rsidR="00BF4CF5" w:rsidRPr="00BF4CF5" w:rsidRDefault="00BF4CF5" w:rsidP="00BF4CF5">
      <w:pPr>
        <w:spacing w:after="0" w:line="360" w:lineRule="auto"/>
        <w:ind w:left="283"/>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_________</w:t>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t>____________</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תאריך</w:t>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t>חתימה+ חותמת</w:t>
      </w:r>
    </w:p>
    <w:p w:rsidR="00BF4CF5" w:rsidRPr="00BF4CF5" w:rsidRDefault="00BF4CF5" w:rsidP="00BF4CF5">
      <w:pPr>
        <w:spacing w:after="0" w:line="360" w:lineRule="auto"/>
        <w:ind w:left="-58"/>
        <w:jc w:val="center"/>
        <w:rPr>
          <w:rFonts w:ascii="Times New Roman" w:hAnsi="Times New Roman" w:cs="David"/>
          <w:b/>
          <w:bCs/>
          <w:sz w:val="24"/>
          <w:szCs w:val="24"/>
          <w:rtl/>
        </w:rPr>
      </w:pPr>
    </w:p>
    <w:p w:rsidR="00BF4CF5" w:rsidRPr="00BF4CF5" w:rsidRDefault="00BF4CF5" w:rsidP="00BF4CF5">
      <w:pPr>
        <w:spacing w:after="0" w:line="360" w:lineRule="auto"/>
        <w:ind w:left="-58"/>
        <w:jc w:val="center"/>
        <w:rPr>
          <w:rFonts w:ascii="Times New Roman" w:hAnsi="Times New Roman" w:cs="David"/>
          <w:b/>
          <w:bCs/>
          <w:sz w:val="24"/>
          <w:szCs w:val="24"/>
          <w:rtl/>
        </w:rPr>
      </w:pPr>
    </w:p>
    <w:p w:rsidR="00BF4CF5" w:rsidRPr="00BF4CF5" w:rsidRDefault="00BF4CF5" w:rsidP="00BF4CF5">
      <w:pPr>
        <w:spacing w:after="0" w:line="360" w:lineRule="auto"/>
        <w:ind w:left="-58"/>
        <w:jc w:val="center"/>
        <w:rPr>
          <w:rFonts w:ascii="Times New Roman" w:hAnsi="Times New Roman" w:cs="David"/>
          <w:b/>
          <w:bCs/>
          <w:sz w:val="24"/>
          <w:szCs w:val="24"/>
          <w:rtl/>
        </w:rPr>
      </w:pPr>
    </w:p>
    <w:p w:rsidR="00BF4CF5" w:rsidRPr="00BF4CF5" w:rsidRDefault="00BF4CF5" w:rsidP="00BF4CF5">
      <w:pPr>
        <w:spacing w:after="0" w:line="360" w:lineRule="auto"/>
        <w:ind w:left="-58"/>
        <w:jc w:val="center"/>
        <w:rPr>
          <w:rFonts w:ascii="Times New Roman" w:hAnsi="Times New Roman" w:cs="David"/>
          <w:b/>
          <w:bCs/>
          <w:sz w:val="24"/>
          <w:szCs w:val="24"/>
          <w:rtl/>
        </w:rPr>
      </w:pPr>
      <w:r w:rsidRPr="00BF4CF5">
        <w:rPr>
          <w:rFonts w:ascii="Times New Roman" w:hAnsi="Times New Roman" w:cs="David"/>
          <w:b/>
          <w:bCs/>
          <w:sz w:val="24"/>
          <w:szCs w:val="24"/>
          <w:rtl/>
        </w:rPr>
        <w:t>אימות חתימה</w:t>
      </w: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אני הח"מ__________________ עו"ד</w:t>
      </w:r>
      <w:r w:rsidRPr="00BF4CF5">
        <w:rPr>
          <w:rFonts w:ascii="Times New Roman" w:hAnsi="Times New Roman" w:cs="David" w:hint="cs"/>
          <w:sz w:val="24"/>
          <w:szCs w:val="24"/>
          <w:rtl/>
        </w:rPr>
        <w:t xml:space="preserve"> </w:t>
      </w:r>
      <w:proofErr w:type="spellStart"/>
      <w:r w:rsidRPr="00BF4CF5">
        <w:rPr>
          <w:rFonts w:ascii="Times New Roman" w:hAnsi="Times New Roman" w:cs="David" w:hint="cs"/>
          <w:sz w:val="24"/>
          <w:szCs w:val="24"/>
          <w:rtl/>
        </w:rPr>
        <w:t>מ.ר</w:t>
      </w:r>
      <w:proofErr w:type="spellEnd"/>
      <w:r w:rsidRPr="00BF4CF5">
        <w:rPr>
          <w:rFonts w:ascii="Times New Roman" w:hAnsi="Times New Roman" w:cs="David" w:hint="cs"/>
          <w:sz w:val="24"/>
          <w:szCs w:val="24"/>
          <w:rtl/>
        </w:rPr>
        <w:t xml:space="preserve"> ________</w:t>
      </w:r>
      <w:r w:rsidRPr="00BF4CF5">
        <w:rPr>
          <w:rFonts w:ascii="Times New Roman" w:hAnsi="Times New Roman" w:cs="David"/>
          <w:sz w:val="24"/>
          <w:szCs w:val="24"/>
          <w:rtl/>
        </w:rPr>
        <w:t xml:space="preserve"> שכתובתי ___________________</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 xml:space="preserve">מאשר בזה שהמציע ____________ החתום לעיל הנו תאגיד הרשום כדין בישראל אצל רשם </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ה _____________ וכי ה"ה ___________________ אשר חת</w:t>
      </w:r>
      <w:r w:rsidRPr="00BF4CF5">
        <w:rPr>
          <w:rFonts w:ascii="Times New Roman" w:hAnsi="Times New Roman" w:cs="David" w:hint="cs"/>
          <w:sz w:val="24"/>
          <w:szCs w:val="24"/>
          <w:rtl/>
        </w:rPr>
        <w:t>ם</w:t>
      </w:r>
      <w:r w:rsidRPr="00BF4CF5">
        <w:rPr>
          <w:rFonts w:ascii="Times New Roman" w:hAnsi="Times New Roman" w:cs="David"/>
          <w:sz w:val="24"/>
          <w:szCs w:val="24"/>
          <w:rtl/>
        </w:rPr>
        <w:t xml:space="preserve"> בפני מטעם המציע על הצ</w:t>
      </w:r>
      <w:r w:rsidRPr="00BF4CF5">
        <w:rPr>
          <w:rFonts w:ascii="Times New Roman" w:hAnsi="Times New Roman" w:cs="David" w:hint="cs"/>
          <w:sz w:val="24"/>
          <w:szCs w:val="24"/>
          <w:rtl/>
        </w:rPr>
        <w:t>הרה</w:t>
      </w:r>
      <w:r w:rsidRPr="00BF4CF5">
        <w:rPr>
          <w:rFonts w:ascii="Times New Roman" w:hAnsi="Times New Roman" w:cs="David"/>
          <w:sz w:val="24"/>
          <w:szCs w:val="24"/>
          <w:rtl/>
        </w:rPr>
        <w:t xml:space="preserve"> זו, מוסמ</w:t>
      </w:r>
      <w:r w:rsidRPr="00BF4CF5">
        <w:rPr>
          <w:rFonts w:ascii="Times New Roman" w:hAnsi="Times New Roman" w:cs="David" w:hint="cs"/>
          <w:sz w:val="24"/>
          <w:szCs w:val="24"/>
          <w:rtl/>
        </w:rPr>
        <w:t>ך</w:t>
      </w:r>
      <w:r w:rsidRPr="00BF4CF5">
        <w:rPr>
          <w:rFonts w:ascii="Times New Roman" w:hAnsi="Times New Roman" w:cs="David"/>
          <w:sz w:val="24"/>
          <w:szCs w:val="24"/>
          <w:rtl/>
        </w:rPr>
        <w:t xml:space="preserve"> לעשות כן ולחייב את המציע בחתימת</w:t>
      </w:r>
      <w:r w:rsidRPr="00BF4CF5">
        <w:rPr>
          <w:rFonts w:ascii="Times New Roman" w:hAnsi="Times New Roman" w:cs="David" w:hint="cs"/>
          <w:sz w:val="24"/>
          <w:szCs w:val="24"/>
          <w:rtl/>
        </w:rPr>
        <w:t>ו</w:t>
      </w:r>
      <w:r w:rsidRPr="00BF4CF5">
        <w:rPr>
          <w:rFonts w:ascii="Times New Roman" w:hAnsi="Times New Roman" w:cs="David"/>
          <w:sz w:val="24"/>
          <w:szCs w:val="24"/>
          <w:rtl/>
        </w:rPr>
        <w:t xml:space="preserve"> .</w:t>
      </w:r>
    </w:p>
    <w:p w:rsidR="00BF4CF5" w:rsidRPr="00BF4CF5" w:rsidRDefault="00BF4CF5" w:rsidP="00BF4CF5">
      <w:pPr>
        <w:spacing w:after="0" w:line="360" w:lineRule="auto"/>
        <w:ind w:left="-58"/>
        <w:jc w:val="center"/>
        <w:rPr>
          <w:rFonts w:ascii="Times New Roman" w:hAnsi="Times New Roman" w:cs="David"/>
          <w:sz w:val="24"/>
          <w:szCs w:val="24"/>
          <w:rtl/>
        </w:rPr>
      </w:pPr>
    </w:p>
    <w:p w:rsidR="00BF4CF5" w:rsidRPr="00BF4CF5" w:rsidRDefault="00BF4CF5" w:rsidP="00BF4CF5">
      <w:pPr>
        <w:spacing w:after="0" w:line="360" w:lineRule="auto"/>
        <w:ind w:left="-58"/>
        <w:jc w:val="center"/>
        <w:rPr>
          <w:rFonts w:ascii="Times New Roman" w:hAnsi="Times New Roman" w:cs="David"/>
          <w:sz w:val="24"/>
          <w:szCs w:val="24"/>
          <w:rtl/>
        </w:rPr>
      </w:pPr>
      <w:r w:rsidRPr="00BF4CF5">
        <w:rPr>
          <w:rFonts w:ascii="Times New Roman" w:hAnsi="Times New Roman" w:cs="David"/>
          <w:sz w:val="24"/>
          <w:szCs w:val="24"/>
          <w:rtl/>
        </w:rPr>
        <w:t>___________              _____________                          _____________</w:t>
      </w:r>
    </w:p>
    <w:p w:rsidR="00BF4CF5" w:rsidRPr="00BF4CF5" w:rsidRDefault="00BF4CF5" w:rsidP="00BF4CF5">
      <w:pPr>
        <w:spacing w:after="0" w:line="360" w:lineRule="auto"/>
        <w:ind w:left="-58"/>
        <w:jc w:val="center"/>
        <w:rPr>
          <w:rFonts w:ascii="Times New Roman" w:hAnsi="Times New Roman" w:cs="David"/>
          <w:sz w:val="24"/>
          <w:szCs w:val="24"/>
        </w:rPr>
      </w:pPr>
      <w:r w:rsidRPr="00BF4CF5">
        <w:rPr>
          <w:rFonts w:ascii="Times New Roman" w:hAnsi="Times New Roman" w:cs="David"/>
          <w:sz w:val="24"/>
          <w:szCs w:val="24"/>
          <w:rtl/>
        </w:rPr>
        <w:t>שם                             חותמת וחתימה                                   תאריך</w:t>
      </w: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AB0D27" w:rsidRDefault="00AB0D27">
      <w:pPr>
        <w:bidi w:val="0"/>
        <w:rPr>
          <w:rFonts w:ascii="Times New Roman" w:hAnsi="Times New Roman" w:cs="David"/>
          <w:sz w:val="24"/>
          <w:szCs w:val="24"/>
          <w:rtl/>
        </w:rPr>
      </w:pPr>
      <w:r>
        <w:rPr>
          <w:rFonts w:ascii="Times New Roman" w:hAnsi="Times New Roman" w:cs="David"/>
          <w:sz w:val="24"/>
          <w:szCs w:val="24"/>
          <w:rtl/>
        </w:rPr>
        <w:br w:type="page"/>
      </w: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BF4CF5">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נספח </w:t>
      </w:r>
      <w:r w:rsidRPr="00BF4CF5">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ג</w:t>
      </w:r>
      <w:r w:rsidRPr="00BF4CF5">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BF4CF5">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BF4CF5" w:rsidRPr="00BF4CF5" w:rsidRDefault="00BF4CF5" w:rsidP="00BF4CF5">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BF4CF5" w:rsidRPr="00BF4CF5" w:rsidRDefault="00BF4CF5" w:rsidP="00BF4CF5">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BF4CF5" w:rsidRPr="00BF4CF5" w:rsidRDefault="00BF4CF5" w:rsidP="00BF4CF5">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BF4CF5" w:rsidRPr="00BF4CF5" w:rsidRDefault="00BF4CF5" w:rsidP="00BF4CF5">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BF4CF5" w:rsidRPr="00BF4CF5" w:rsidRDefault="00BF4CF5" w:rsidP="00BF4CF5">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BF4CF5" w:rsidRPr="00BF4CF5" w:rsidRDefault="00BF4CF5" w:rsidP="00BF4CF5">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BF4CF5" w:rsidRPr="00BF4CF5" w:rsidRDefault="00BF4CF5" w:rsidP="00BF4CF5">
      <w:pPr>
        <w:keepNext/>
        <w:spacing w:after="0" w:line="360" w:lineRule="auto"/>
        <w:jc w:val="center"/>
        <w:outlineLvl w:val="3"/>
        <w:rPr>
          <w:rFonts w:ascii="Times New Roman" w:hAnsi="Times New Roman" w:cs="David"/>
          <w:b/>
          <w:bCs/>
          <w:sz w:val="24"/>
          <w:szCs w:val="24"/>
          <w:u w:val="single"/>
          <w:rtl/>
        </w:rPr>
      </w:pPr>
      <w:r w:rsidRPr="00BF4CF5">
        <w:rPr>
          <w:rFonts w:ascii="Times New Roman" w:hAnsi="Times New Roman" w:cs="David"/>
          <w:b/>
          <w:bCs/>
          <w:sz w:val="24"/>
          <w:szCs w:val="24"/>
          <w:u w:val="single"/>
          <w:rtl/>
        </w:rPr>
        <w:t>כתב ערבות  -  מציע</w:t>
      </w:r>
    </w:p>
    <w:p w:rsidR="00BF4CF5" w:rsidRPr="00BF4CF5" w:rsidRDefault="00BF4CF5" w:rsidP="00BF4CF5">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BF4CF5" w:rsidRPr="00BF4CF5" w:rsidRDefault="00BF4CF5" w:rsidP="00BF4CF5">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BF4CF5" w:rsidRPr="00BF4CF5" w:rsidRDefault="00BF4CF5" w:rsidP="00BF4CF5">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BF4CF5">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w:t>
      </w:r>
    </w:p>
    <w:p w:rsidR="00BF4CF5" w:rsidRPr="00BF4CF5" w:rsidRDefault="00BF4CF5" w:rsidP="00BF4CF5">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BF4CF5" w:rsidRPr="00BF4CF5" w:rsidRDefault="00BF4CF5" w:rsidP="00BF4CF5">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BF4CF5" w:rsidRPr="00BF4CF5" w:rsidRDefault="00BF4CF5" w:rsidP="00BF4CF5">
      <w:pPr>
        <w:keepNext/>
        <w:spacing w:after="0" w:line="360" w:lineRule="auto"/>
        <w:ind w:left="592"/>
        <w:jc w:val="both"/>
        <w:outlineLvl w:val="5"/>
        <w:rPr>
          <w:rFonts w:ascii="Times New Roman" w:hAnsi="Times New Roman" w:cs="David"/>
          <w:b/>
          <w:bCs/>
          <w:sz w:val="24"/>
          <w:szCs w:val="24"/>
          <w:rtl/>
        </w:rPr>
      </w:pPr>
    </w:p>
    <w:p w:rsidR="00BF4CF5" w:rsidRPr="00BF4CF5" w:rsidRDefault="00BF4CF5" w:rsidP="00BF4CF5">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BF4CF5">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--.12,500</w:t>
      </w:r>
      <w:r w:rsidRPr="00BF4CF5">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p>
    <w:p w:rsidR="00BF4CF5" w:rsidRPr="00BF4CF5" w:rsidRDefault="00BF4CF5" w:rsidP="00BF4CF5">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Pr="00BF4CF5">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BF4CF5">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שתים עשרה אלף וחמש מאות ש"ח</w:t>
      </w:r>
    </w:p>
    <w:p w:rsidR="00BF4CF5" w:rsidRPr="00BF4CF5" w:rsidRDefault="00BF4CF5" w:rsidP="00BF4CF5">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אשר תדרשו מאת:</w:t>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BF4CF5">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מכרז </w:t>
      </w:r>
      <w:r w:rsidR="00146202">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65/13</w:t>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  - </w:t>
      </w:r>
      <w:r w:rsidRPr="00BF4CF5">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מתן שירותי מרכז מידע </w:t>
      </w:r>
      <w:r w:rsidRPr="00BF4CF5">
        <w:rPr>
          <w:rFonts w:ascii="Times New Roman" w:hAnsi="Times New Roman" w:cs="David"/>
          <w:sz w:val="24"/>
          <w:szCs w:val="24"/>
          <w14:shadow w14:blurRad="50800" w14:dist="38100" w14:dir="2700000" w14:sx="100000" w14:sy="100000" w14:kx="0" w14:ky="0" w14:algn="tl">
            <w14:srgbClr w14:val="000000">
              <w14:alpha w14:val="60000"/>
            </w14:srgbClr>
          </w14:shadow>
        </w:rPr>
        <w:t xml:space="preserve">WTO-TBT </w:t>
      </w:r>
      <w:r w:rsidRPr="00BF4CF5">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וייעוץ בתחום התקינה. </w:t>
      </w: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BF4CF5">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F4CF5" w:rsidRPr="00BF4CF5" w:rsidRDefault="00BF4CF5" w:rsidP="00146202">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BF4CF5">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00146202">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14.5.2014</w:t>
      </w:r>
      <w:r w:rsidRPr="00BF4CF5">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BF4CF5" w:rsidRPr="00BF4CF5" w:rsidRDefault="00BF4CF5" w:rsidP="00BF4CF5">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BF4CF5" w:rsidRPr="00BF4CF5" w:rsidRDefault="00BF4CF5" w:rsidP="00BF4CF5">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BF4CF5" w:rsidRPr="00BF4CF5" w:rsidRDefault="00BF4CF5" w:rsidP="00BF4CF5">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BF4CF5" w:rsidRPr="00BF4CF5" w:rsidRDefault="00BF4CF5" w:rsidP="00BF4CF5">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 xml:space="preserve">       מס' הבנק ומס' הסניף</w:t>
      </w:r>
      <w:r w:rsidRPr="00BF4CF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כתובת סניף הבנק/חברת הביטוח</w:t>
      </w:r>
    </w:p>
    <w:p w:rsidR="00BF4CF5" w:rsidRPr="00BF4CF5" w:rsidRDefault="00BF4CF5" w:rsidP="00BF4CF5">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p>
    <w:p w:rsidR="00BF4CF5" w:rsidRPr="00BF4CF5" w:rsidRDefault="00BF4CF5" w:rsidP="00BF4CF5">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ערבות זו אינה ניתנת להעברה.</w:t>
      </w:r>
    </w:p>
    <w:p w:rsidR="00BF4CF5" w:rsidRPr="00BF4CF5" w:rsidRDefault="00BF4CF5" w:rsidP="00BF4CF5">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p>
    <w:p w:rsidR="00BF4CF5" w:rsidRPr="00BF4CF5" w:rsidRDefault="00BF4CF5" w:rsidP="00BF4CF5">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BF4CF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תאריך</w:t>
      </w:r>
      <w:r w:rsidRPr="00BF4CF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BF4CF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 xml:space="preserve">שם מלא                  חתימה וחותמת  </w:t>
      </w:r>
      <w:r w:rsidRPr="00BF4CF5">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br/>
      </w:r>
    </w:p>
    <w:p w:rsidR="00BF4CF5" w:rsidRPr="00BF4CF5" w:rsidRDefault="00BF4CF5" w:rsidP="00BF4CF5">
      <w:pPr>
        <w:spacing w:after="0" w:line="360" w:lineRule="auto"/>
        <w:jc w:val="right"/>
        <w:rPr>
          <w:rFonts w:ascii="Times New Roman" w:hAnsi="Times New Roman" w:cs="David"/>
          <w:b/>
          <w:bCs/>
          <w:i/>
          <w:iCs/>
          <w:sz w:val="24"/>
          <w:szCs w:val="24"/>
          <w:u w:val="single"/>
          <w:rtl/>
        </w:rPr>
      </w:pPr>
      <w:r w:rsidRPr="00BF4CF5">
        <w:rPr>
          <w:rFonts w:ascii="Times New Roman" w:hAnsi="Times New Roman" w:cs="David"/>
          <w:b/>
          <w:bCs/>
          <w:i/>
          <w:iCs/>
          <w:sz w:val="24"/>
          <w:szCs w:val="24"/>
          <w:u w:val="single"/>
          <w:rtl/>
        </w:rPr>
        <w:lastRenderedPageBreak/>
        <w:t xml:space="preserve">נספח </w:t>
      </w:r>
      <w:r w:rsidRPr="00BF4CF5">
        <w:rPr>
          <w:rFonts w:ascii="Times New Roman" w:hAnsi="Times New Roman" w:cs="David" w:hint="cs"/>
          <w:b/>
          <w:bCs/>
          <w:i/>
          <w:iCs/>
          <w:sz w:val="24"/>
          <w:szCs w:val="24"/>
          <w:u w:val="single"/>
          <w:rtl/>
        </w:rPr>
        <w:t>ד למכרז</w:t>
      </w:r>
    </w:p>
    <w:p w:rsidR="00BF4CF5" w:rsidRPr="00BF4CF5" w:rsidRDefault="00BF4CF5" w:rsidP="00BF4CF5">
      <w:pPr>
        <w:spacing w:after="0" w:line="360" w:lineRule="auto"/>
        <w:jc w:val="center"/>
        <w:rPr>
          <w:rFonts w:ascii="Times New Roman" w:hAnsi="Times New Roman" w:cs="David"/>
          <w:sz w:val="24"/>
          <w:szCs w:val="24"/>
          <w:rtl/>
        </w:rPr>
      </w:pPr>
      <w:r w:rsidRPr="00BF4CF5">
        <w:rPr>
          <w:rFonts w:ascii="Times New Roman" w:hAnsi="Times New Roman" w:cs="David"/>
          <w:b/>
          <w:bCs/>
          <w:sz w:val="24"/>
          <w:szCs w:val="24"/>
          <w:u w:val="single"/>
          <w:rtl/>
        </w:rPr>
        <w:t>פירוט ניסיון המציע</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תיאור המציע:</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לגבי כל הסעיפים הבאים על המציע לפרט את המידע הנדרש.</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המציע יפרט את הפרטים הבאים:</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שם המציע:                       ___________________</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מספר רישום:                   ___________________</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כתובת:                             ___________________</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טלפון:                               ___________________        פקס: ______________</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שם איש קשר ותפקידו:    ___________________ </w:t>
      </w:r>
    </w:p>
    <w:p w:rsidR="00BF4CF5" w:rsidRPr="00BF4CF5" w:rsidRDefault="00BF4CF5" w:rsidP="00BF4CF5">
      <w:pPr>
        <w:spacing w:after="0" w:line="360" w:lineRule="auto"/>
        <w:ind w:left="33"/>
        <w:rPr>
          <w:rFonts w:ascii="Times New Roman" w:hAnsi="Times New Roman" w:cs="David"/>
          <w:sz w:val="24"/>
          <w:szCs w:val="24"/>
          <w:rtl/>
        </w:rPr>
      </w:pPr>
      <w:r w:rsidRPr="00BF4CF5">
        <w:rPr>
          <w:rFonts w:ascii="Times New Roman" w:hAnsi="Times New Roman" w:cs="David"/>
          <w:sz w:val="24"/>
          <w:szCs w:val="24"/>
          <w:rtl/>
        </w:rPr>
        <w:t>טלפון איש הקשר:            ___________________</w:t>
      </w:r>
    </w:p>
    <w:p w:rsidR="00BF4CF5" w:rsidRPr="00BF4CF5" w:rsidRDefault="00BF4CF5" w:rsidP="00BF4CF5">
      <w:pPr>
        <w:spacing w:after="0" w:line="360" w:lineRule="auto"/>
        <w:ind w:left="33"/>
        <w:rPr>
          <w:rFonts w:ascii="Times New Roman" w:hAnsi="Times New Roman" w:cs="David"/>
          <w:sz w:val="24"/>
          <w:szCs w:val="24"/>
          <w:rtl/>
        </w:rPr>
      </w:pPr>
      <w:r w:rsidRPr="00BF4CF5">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BF4CF5" w:rsidRPr="00BF4CF5" w:rsidTr="0020089B">
        <w:trPr>
          <w:trHeight w:val="100"/>
        </w:trPr>
        <w:tc>
          <w:tcPr>
            <w:tcW w:w="2290" w:type="dxa"/>
            <w:tcBorders>
              <w:top w:val="single" w:sz="4" w:space="0" w:color="auto"/>
              <w:left w:val="single" w:sz="4" w:space="0" w:color="auto"/>
              <w:bottom w:val="single" w:sz="4" w:space="0" w:color="auto"/>
              <w:right w:val="single" w:sz="4" w:space="0" w:color="auto"/>
            </w:tcBorders>
          </w:tcPr>
          <w:p w:rsidR="00BF4CF5" w:rsidRPr="00BF4CF5" w:rsidRDefault="00BF4CF5" w:rsidP="00BF4CF5">
            <w:pPr>
              <w:spacing w:after="0" w:line="360" w:lineRule="auto"/>
              <w:rPr>
                <w:rFonts w:ascii="Times New Roman" w:hAnsi="Times New Roman" w:cs="David"/>
                <w:b/>
                <w:bCs/>
                <w:sz w:val="24"/>
                <w:szCs w:val="24"/>
                <w:rtl/>
              </w:rPr>
            </w:pPr>
            <w:r w:rsidRPr="00BF4CF5">
              <w:rPr>
                <w:rFonts w:ascii="Times New Roman" w:hAnsi="Times New Roman" w:cs="David"/>
                <w:b/>
                <w:bCs/>
                <w:sz w:val="24"/>
                <w:szCs w:val="24"/>
                <w:rtl/>
              </w:rPr>
              <w:t>שם המסגרת/ מזמין השירות/</w:t>
            </w:r>
          </w:p>
          <w:p w:rsidR="00BF4CF5" w:rsidRPr="00BF4CF5" w:rsidRDefault="00BF4CF5" w:rsidP="00BF4CF5">
            <w:pPr>
              <w:spacing w:after="0" w:line="360" w:lineRule="auto"/>
              <w:rPr>
                <w:rFonts w:ascii="Times New Roman" w:hAnsi="Times New Roman" w:cs="David"/>
                <w:b/>
                <w:bCs/>
                <w:sz w:val="24"/>
                <w:szCs w:val="24"/>
              </w:rPr>
            </w:pPr>
            <w:r w:rsidRPr="00BF4CF5">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BF4CF5" w:rsidRPr="00BF4CF5" w:rsidRDefault="00BF4CF5" w:rsidP="00BF4CF5">
            <w:pPr>
              <w:spacing w:after="0" w:line="360" w:lineRule="auto"/>
              <w:rPr>
                <w:rFonts w:ascii="Times New Roman" w:hAnsi="Times New Roman" w:cs="David"/>
                <w:b/>
                <w:bCs/>
                <w:sz w:val="24"/>
                <w:szCs w:val="24"/>
              </w:rPr>
            </w:pPr>
            <w:r w:rsidRPr="00BF4CF5">
              <w:rPr>
                <w:rFonts w:ascii="Times New Roman" w:hAnsi="Times New Roman" w:cs="David"/>
                <w:b/>
                <w:bCs/>
                <w:sz w:val="24"/>
                <w:szCs w:val="24"/>
                <w:rtl/>
              </w:rPr>
              <w:t xml:space="preserve">פרטים בדבר המסגרת  ומהות השירות שניתן על-ידי המציע/בדבר השירות – </w:t>
            </w:r>
            <w:r w:rsidRPr="00BF4CF5">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BF4CF5" w:rsidRPr="00BF4CF5" w:rsidRDefault="00BF4CF5" w:rsidP="00BF4CF5">
            <w:pPr>
              <w:spacing w:after="0" w:line="360" w:lineRule="auto"/>
              <w:rPr>
                <w:rFonts w:ascii="Times New Roman" w:hAnsi="Times New Roman" w:cs="David"/>
                <w:b/>
                <w:bCs/>
                <w:sz w:val="24"/>
                <w:szCs w:val="24"/>
                <w:rtl/>
              </w:rPr>
            </w:pPr>
            <w:r w:rsidRPr="00BF4CF5">
              <w:rPr>
                <w:rFonts w:ascii="Times New Roman" w:hAnsi="Times New Roman" w:cs="David"/>
                <w:b/>
                <w:bCs/>
                <w:sz w:val="24"/>
                <w:szCs w:val="24"/>
                <w:rtl/>
              </w:rPr>
              <w:t>תקופת</w:t>
            </w:r>
          </w:p>
          <w:p w:rsidR="00BF4CF5" w:rsidRPr="00BF4CF5" w:rsidRDefault="00BF4CF5" w:rsidP="00BF4CF5">
            <w:pPr>
              <w:spacing w:after="0" w:line="360" w:lineRule="auto"/>
              <w:rPr>
                <w:rFonts w:ascii="Times New Roman" w:hAnsi="Times New Roman" w:cs="David"/>
                <w:b/>
                <w:bCs/>
                <w:sz w:val="24"/>
                <w:szCs w:val="24"/>
                <w:rtl/>
              </w:rPr>
            </w:pPr>
            <w:r w:rsidRPr="00BF4CF5">
              <w:rPr>
                <w:rFonts w:ascii="Times New Roman" w:hAnsi="Times New Roman" w:cs="David"/>
                <w:b/>
                <w:bCs/>
                <w:sz w:val="24"/>
                <w:szCs w:val="24"/>
                <w:rtl/>
              </w:rPr>
              <w:t xml:space="preserve">מתן השירות/הפעלת </w:t>
            </w:r>
            <w:r w:rsidRPr="00BF4CF5">
              <w:rPr>
                <w:rFonts w:ascii="Times New Roman" w:hAnsi="Times New Roman" w:cs="David" w:hint="cs"/>
                <w:b/>
                <w:bCs/>
                <w:sz w:val="24"/>
                <w:szCs w:val="24"/>
                <w:rtl/>
              </w:rPr>
              <w:t>הפרויקט</w:t>
            </w:r>
          </w:p>
          <w:p w:rsidR="00BF4CF5" w:rsidRPr="00BF4CF5" w:rsidRDefault="00BF4CF5" w:rsidP="00BF4CF5">
            <w:pPr>
              <w:spacing w:after="0" w:line="360" w:lineRule="auto"/>
              <w:rPr>
                <w:rFonts w:ascii="Times New Roman" w:hAnsi="Times New Roman" w:cs="David"/>
                <w:b/>
                <w:bCs/>
                <w:sz w:val="24"/>
                <w:szCs w:val="24"/>
              </w:rPr>
            </w:pPr>
            <w:r w:rsidRPr="00BF4CF5">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BF4CF5" w:rsidRPr="00BF4CF5" w:rsidRDefault="00BF4CF5" w:rsidP="00BF4CF5">
            <w:pPr>
              <w:spacing w:after="0" w:line="360" w:lineRule="auto"/>
              <w:rPr>
                <w:rFonts w:ascii="Times New Roman" w:hAnsi="Times New Roman" w:cs="David"/>
                <w:b/>
                <w:bCs/>
                <w:sz w:val="24"/>
                <w:szCs w:val="24"/>
                <w:rtl/>
              </w:rPr>
            </w:pPr>
            <w:r w:rsidRPr="00BF4CF5">
              <w:rPr>
                <w:rFonts w:ascii="Times New Roman" w:hAnsi="Times New Roman" w:cs="David"/>
                <w:b/>
                <w:bCs/>
                <w:sz w:val="24"/>
                <w:szCs w:val="24"/>
                <w:rtl/>
              </w:rPr>
              <w:t>פרטים בדבר אנשי קשר</w:t>
            </w:r>
          </w:p>
          <w:p w:rsidR="00BF4CF5" w:rsidRPr="00BF4CF5" w:rsidRDefault="00BF4CF5" w:rsidP="00BF4CF5">
            <w:pPr>
              <w:spacing w:after="0" w:line="360" w:lineRule="auto"/>
              <w:rPr>
                <w:rFonts w:ascii="Times New Roman" w:hAnsi="Times New Roman" w:cs="David"/>
                <w:b/>
                <w:bCs/>
                <w:sz w:val="24"/>
                <w:szCs w:val="24"/>
              </w:rPr>
            </w:pPr>
            <w:r w:rsidRPr="00BF4CF5">
              <w:rPr>
                <w:rFonts w:ascii="Times New Roman" w:hAnsi="Times New Roman" w:cs="David"/>
                <w:b/>
                <w:bCs/>
                <w:sz w:val="24"/>
                <w:szCs w:val="24"/>
                <w:rtl/>
              </w:rPr>
              <w:t>יש לציין שם, כתובת ומס' טלפון</w:t>
            </w: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F4CF5" w:rsidRPr="00BF4CF5" w:rsidRDefault="00BF4CF5" w:rsidP="00BF4CF5">
            <w:pPr>
              <w:spacing w:after="0" w:line="360" w:lineRule="auto"/>
              <w:rPr>
                <w:rFonts w:ascii="Times New Roman" w:hAnsi="Times New Roman" w:cs="David"/>
                <w:sz w:val="24"/>
                <w:szCs w:val="24"/>
              </w:rPr>
            </w:pPr>
          </w:p>
        </w:tc>
        <w:tc>
          <w:tcPr>
            <w:tcW w:w="2226" w:type="dxa"/>
          </w:tcPr>
          <w:p w:rsidR="00BF4CF5" w:rsidRPr="00BF4CF5" w:rsidRDefault="00BF4CF5" w:rsidP="00BF4CF5">
            <w:pPr>
              <w:spacing w:after="0" w:line="360" w:lineRule="auto"/>
              <w:rPr>
                <w:rFonts w:ascii="Times New Roman" w:hAnsi="Times New Roman" w:cs="David"/>
                <w:sz w:val="24"/>
                <w:szCs w:val="24"/>
              </w:rPr>
            </w:pPr>
          </w:p>
        </w:tc>
        <w:tc>
          <w:tcPr>
            <w:tcW w:w="1672" w:type="dxa"/>
          </w:tcPr>
          <w:p w:rsidR="00BF4CF5" w:rsidRPr="00BF4CF5" w:rsidRDefault="00BF4CF5" w:rsidP="00BF4CF5">
            <w:pPr>
              <w:spacing w:after="0" w:line="360" w:lineRule="auto"/>
              <w:rPr>
                <w:rFonts w:ascii="Times New Roman" w:hAnsi="Times New Roman" w:cs="David"/>
                <w:sz w:val="24"/>
                <w:szCs w:val="24"/>
              </w:rPr>
            </w:pPr>
          </w:p>
        </w:tc>
        <w:tc>
          <w:tcPr>
            <w:tcW w:w="1732"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F4CF5" w:rsidRPr="00BF4CF5" w:rsidRDefault="00BF4CF5" w:rsidP="00BF4CF5">
            <w:pPr>
              <w:spacing w:after="0" w:line="360" w:lineRule="auto"/>
              <w:rPr>
                <w:rFonts w:ascii="Times New Roman" w:hAnsi="Times New Roman" w:cs="David"/>
                <w:sz w:val="24"/>
                <w:szCs w:val="24"/>
              </w:rPr>
            </w:pPr>
          </w:p>
        </w:tc>
        <w:tc>
          <w:tcPr>
            <w:tcW w:w="2226" w:type="dxa"/>
          </w:tcPr>
          <w:p w:rsidR="00BF4CF5" w:rsidRPr="00BF4CF5" w:rsidRDefault="00BF4CF5" w:rsidP="00BF4CF5">
            <w:pPr>
              <w:spacing w:after="0" w:line="360" w:lineRule="auto"/>
              <w:rPr>
                <w:rFonts w:ascii="Times New Roman" w:hAnsi="Times New Roman" w:cs="David"/>
                <w:sz w:val="24"/>
                <w:szCs w:val="24"/>
              </w:rPr>
            </w:pPr>
          </w:p>
        </w:tc>
        <w:tc>
          <w:tcPr>
            <w:tcW w:w="1672" w:type="dxa"/>
          </w:tcPr>
          <w:p w:rsidR="00BF4CF5" w:rsidRPr="00BF4CF5" w:rsidRDefault="00BF4CF5" w:rsidP="00BF4CF5">
            <w:pPr>
              <w:spacing w:after="0" w:line="360" w:lineRule="auto"/>
              <w:rPr>
                <w:rFonts w:ascii="Times New Roman" w:hAnsi="Times New Roman" w:cs="David"/>
                <w:sz w:val="24"/>
                <w:szCs w:val="24"/>
              </w:rPr>
            </w:pPr>
          </w:p>
        </w:tc>
        <w:tc>
          <w:tcPr>
            <w:tcW w:w="1732"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F4CF5" w:rsidRPr="00BF4CF5" w:rsidRDefault="00BF4CF5" w:rsidP="00BF4CF5">
            <w:pPr>
              <w:spacing w:after="0" w:line="360" w:lineRule="auto"/>
              <w:rPr>
                <w:rFonts w:ascii="Times New Roman" w:hAnsi="Times New Roman" w:cs="David"/>
                <w:sz w:val="24"/>
                <w:szCs w:val="24"/>
              </w:rPr>
            </w:pPr>
          </w:p>
        </w:tc>
        <w:tc>
          <w:tcPr>
            <w:tcW w:w="2226" w:type="dxa"/>
          </w:tcPr>
          <w:p w:rsidR="00BF4CF5" w:rsidRPr="00BF4CF5" w:rsidRDefault="00BF4CF5" w:rsidP="00BF4CF5">
            <w:pPr>
              <w:spacing w:after="0" w:line="360" w:lineRule="auto"/>
              <w:rPr>
                <w:rFonts w:ascii="Times New Roman" w:hAnsi="Times New Roman" w:cs="David"/>
                <w:sz w:val="24"/>
                <w:szCs w:val="24"/>
              </w:rPr>
            </w:pPr>
          </w:p>
        </w:tc>
        <w:tc>
          <w:tcPr>
            <w:tcW w:w="1672" w:type="dxa"/>
          </w:tcPr>
          <w:p w:rsidR="00BF4CF5" w:rsidRPr="00BF4CF5" w:rsidRDefault="00BF4CF5" w:rsidP="00BF4CF5">
            <w:pPr>
              <w:spacing w:after="0" w:line="360" w:lineRule="auto"/>
              <w:rPr>
                <w:rFonts w:ascii="Times New Roman" w:hAnsi="Times New Roman" w:cs="David"/>
                <w:sz w:val="24"/>
                <w:szCs w:val="24"/>
              </w:rPr>
            </w:pPr>
          </w:p>
        </w:tc>
        <w:tc>
          <w:tcPr>
            <w:tcW w:w="1732"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F4CF5" w:rsidRPr="00BF4CF5" w:rsidRDefault="00BF4CF5" w:rsidP="00BF4CF5">
            <w:pPr>
              <w:spacing w:after="0" w:line="360" w:lineRule="auto"/>
              <w:rPr>
                <w:rFonts w:ascii="Times New Roman" w:hAnsi="Times New Roman" w:cs="David"/>
                <w:sz w:val="24"/>
                <w:szCs w:val="24"/>
              </w:rPr>
            </w:pPr>
          </w:p>
        </w:tc>
        <w:tc>
          <w:tcPr>
            <w:tcW w:w="2226" w:type="dxa"/>
          </w:tcPr>
          <w:p w:rsidR="00BF4CF5" w:rsidRPr="00BF4CF5" w:rsidRDefault="00BF4CF5" w:rsidP="00BF4CF5">
            <w:pPr>
              <w:spacing w:after="0" w:line="360" w:lineRule="auto"/>
              <w:rPr>
                <w:rFonts w:ascii="Times New Roman" w:hAnsi="Times New Roman" w:cs="David"/>
                <w:sz w:val="24"/>
                <w:szCs w:val="24"/>
              </w:rPr>
            </w:pPr>
          </w:p>
        </w:tc>
        <w:tc>
          <w:tcPr>
            <w:tcW w:w="1672" w:type="dxa"/>
          </w:tcPr>
          <w:p w:rsidR="00BF4CF5" w:rsidRPr="00BF4CF5" w:rsidRDefault="00BF4CF5" w:rsidP="00BF4CF5">
            <w:pPr>
              <w:spacing w:after="0" w:line="360" w:lineRule="auto"/>
              <w:rPr>
                <w:rFonts w:ascii="Times New Roman" w:hAnsi="Times New Roman" w:cs="David"/>
                <w:sz w:val="24"/>
                <w:szCs w:val="24"/>
              </w:rPr>
            </w:pPr>
          </w:p>
        </w:tc>
        <w:tc>
          <w:tcPr>
            <w:tcW w:w="1732"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F4CF5" w:rsidRPr="00BF4CF5" w:rsidRDefault="00BF4CF5" w:rsidP="00BF4CF5">
            <w:pPr>
              <w:spacing w:after="0" w:line="360" w:lineRule="auto"/>
              <w:rPr>
                <w:rFonts w:ascii="Times New Roman" w:hAnsi="Times New Roman" w:cs="David"/>
                <w:sz w:val="24"/>
                <w:szCs w:val="24"/>
              </w:rPr>
            </w:pPr>
          </w:p>
        </w:tc>
        <w:tc>
          <w:tcPr>
            <w:tcW w:w="2226" w:type="dxa"/>
          </w:tcPr>
          <w:p w:rsidR="00BF4CF5" w:rsidRPr="00BF4CF5" w:rsidRDefault="00BF4CF5" w:rsidP="00BF4CF5">
            <w:pPr>
              <w:spacing w:after="0" w:line="360" w:lineRule="auto"/>
              <w:rPr>
                <w:rFonts w:ascii="Times New Roman" w:hAnsi="Times New Roman" w:cs="David"/>
                <w:sz w:val="24"/>
                <w:szCs w:val="24"/>
              </w:rPr>
            </w:pPr>
          </w:p>
        </w:tc>
        <w:tc>
          <w:tcPr>
            <w:tcW w:w="1672" w:type="dxa"/>
          </w:tcPr>
          <w:p w:rsidR="00BF4CF5" w:rsidRPr="00BF4CF5" w:rsidRDefault="00BF4CF5" w:rsidP="00BF4CF5">
            <w:pPr>
              <w:spacing w:after="0" w:line="360" w:lineRule="auto"/>
              <w:rPr>
                <w:rFonts w:ascii="Times New Roman" w:hAnsi="Times New Roman" w:cs="David"/>
                <w:sz w:val="24"/>
                <w:szCs w:val="24"/>
              </w:rPr>
            </w:pPr>
          </w:p>
        </w:tc>
        <w:tc>
          <w:tcPr>
            <w:tcW w:w="1732"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F4CF5" w:rsidRPr="00BF4CF5" w:rsidRDefault="00BF4CF5" w:rsidP="00BF4CF5">
            <w:pPr>
              <w:spacing w:after="0" w:line="360" w:lineRule="auto"/>
              <w:rPr>
                <w:rFonts w:ascii="Times New Roman" w:hAnsi="Times New Roman" w:cs="David"/>
                <w:sz w:val="24"/>
                <w:szCs w:val="24"/>
              </w:rPr>
            </w:pPr>
          </w:p>
        </w:tc>
        <w:tc>
          <w:tcPr>
            <w:tcW w:w="2226" w:type="dxa"/>
          </w:tcPr>
          <w:p w:rsidR="00BF4CF5" w:rsidRPr="00BF4CF5" w:rsidRDefault="00BF4CF5" w:rsidP="00BF4CF5">
            <w:pPr>
              <w:spacing w:after="0" w:line="360" w:lineRule="auto"/>
              <w:rPr>
                <w:rFonts w:ascii="Times New Roman" w:hAnsi="Times New Roman" w:cs="David"/>
                <w:sz w:val="24"/>
                <w:szCs w:val="24"/>
              </w:rPr>
            </w:pPr>
          </w:p>
        </w:tc>
        <w:tc>
          <w:tcPr>
            <w:tcW w:w="1672" w:type="dxa"/>
          </w:tcPr>
          <w:p w:rsidR="00BF4CF5" w:rsidRPr="00BF4CF5" w:rsidRDefault="00BF4CF5" w:rsidP="00BF4CF5">
            <w:pPr>
              <w:spacing w:after="0" w:line="360" w:lineRule="auto"/>
              <w:rPr>
                <w:rFonts w:ascii="Times New Roman" w:hAnsi="Times New Roman" w:cs="David"/>
                <w:sz w:val="24"/>
                <w:szCs w:val="24"/>
              </w:rPr>
            </w:pPr>
          </w:p>
        </w:tc>
        <w:tc>
          <w:tcPr>
            <w:tcW w:w="1732"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F4CF5" w:rsidRPr="00BF4CF5" w:rsidRDefault="00BF4CF5" w:rsidP="00BF4CF5">
            <w:pPr>
              <w:spacing w:after="0" w:line="360" w:lineRule="auto"/>
              <w:rPr>
                <w:rFonts w:ascii="Times New Roman" w:hAnsi="Times New Roman" w:cs="David"/>
                <w:sz w:val="24"/>
                <w:szCs w:val="24"/>
              </w:rPr>
            </w:pPr>
          </w:p>
        </w:tc>
        <w:tc>
          <w:tcPr>
            <w:tcW w:w="2226" w:type="dxa"/>
          </w:tcPr>
          <w:p w:rsidR="00BF4CF5" w:rsidRPr="00BF4CF5" w:rsidRDefault="00BF4CF5" w:rsidP="00BF4CF5">
            <w:pPr>
              <w:spacing w:after="0" w:line="360" w:lineRule="auto"/>
              <w:rPr>
                <w:rFonts w:ascii="Times New Roman" w:hAnsi="Times New Roman" w:cs="David"/>
                <w:sz w:val="24"/>
                <w:szCs w:val="24"/>
              </w:rPr>
            </w:pPr>
          </w:p>
        </w:tc>
        <w:tc>
          <w:tcPr>
            <w:tcW w:w="1672" w:type="dxa"/>
          </w:tcPr>
          <w:p w:rsidR="00BF4CF5" w:rsidRPr="00BF4CF5" w:rsidRDefault="00BF4CF5" w:rsidP="00BF4CF5">
            <w:pPr>
              <w:spacing w:after="0" w:line="360" w:lineRule="auto"/>
              <w:rPr>
                <w:rFonts w:ascii="Times New Roman" w:hAnsi="Times New Roman" w:cs="David"/>
                <w:sz w:val="24"/>
                <w:szCs w:val="24"/>
              </w:rPr>
            </w:pPr>
          </w:p>
        </w:tc>
        <w:tc>
          <w:tcPr>
            <w:tcW w:w="1732"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F4CF5" w:rsidRPr="00BF4CF5" w:rsidRDefault="00BF4CF5" w:rsidP="00BF4CF5">
            <w:pPr>
              <w:spacing w:after="0" w:line="360" w:lineRule="auto"/>
              <w:rPr>
                <w:rFonts w:ascii="Times New Roman" w:hAnsi="Times New Roman" w:cs="David"/>
                <w:sz w:val="24"/>
                <w:szCs w:val="24"/>
              </w:rPr>
            </w:pPr>
          </w:p>
        </w:tc>
        <w:tc>
          <w:tcPr>
            <w:tcW w:w="2226" w:type="dxa"/>
          </w:tcPr>
          <w:p w:rsidR="00BF4CF5" w:rsidRPr="00BF4CF5" w:rsidRDefault="00BF4CF5" w:rsidP="00BF4CF5">
            <w:pPr>
              <w:spacing w:after="0" w:line="360" w:lineRule="auto"/>
              <w:rPr>
                <w:rFonts w:ascii="Times New Roman" w:hAnsi="Times New Roman" w:cs="David"/>
                <w:sz w:val="24"/>
                <w:szCs w:val="24"/>
              </w:rPr>
            </w:pPr>
          </w:p>
        </w:tc>
        <w:tc>
          <w:tcPr>
            <w:tcW w:w="1672" w:type="dxa"/>
          </w:tcPr>
          <w:p w:rsidR="00BF4CF5" w:rsidRPr="00BF4CF5" w:rsidRDefault="00BF4CF5" w:rsidP="00BF4CF5">
            <w:pPr>
              <w:spacing w:after="0" w:line="360" w:lineRule="auto"/>
              <w:rPr>
                <w:rFonts w:ascii="Times New Roman" w:hAnsi="Times New Roman" w:cs="David"/>
                <w:sz w:val="24"/>
                <w:szCs w:val="24"/>
              </w:rPr>
            </w:pPr>
          </w:p>
        </w:tc>
        <w:tc>
          <w:tcPr>
            <w:tcW w:w="1732" w:type="dxa"/>
          </w:tcPr>
          <w:p w:rsidR="00BF4CF5" w:rsidRPr="00BF4CF5" w:rsidRDefault="00BF4CF5" w:rsidP="00BF4CF5">
            <w:pPr>
              <w:spacing w:after="0" w:line="360" w:lineRule="auto"/>
              <w:rPr>
                <w:rFonts w:ascii="Times New Roman" w:hAnsi="Times New Roman" w:cs="David"/>
                <w:sz w:val="24"/>
                <w:szCs w:val="24"/>
              </w:rPr>
            </w:pPr>
          </w:p>
        </w:tc>
      </w:tr>
    </w:tbl>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ניתן להוסיף שורות לטבלה ו/או מסמכים נוספים בדבר ניסיון המציע</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___________        ________________                 _________________</w:t>
      </w:r>
    </w:p>
    <w:p w:rsidR="00BF4CF5" w:rsidRPr="00BF4CF5" w:rsidRDefault="00BF4CF5" w:rsidP="00BF4CF5">
      <w:pPr>
        <w:spacing w:after="0" w:line="360" w:lineRule="auto"/>
        <w:ind w:left="26"/>
        <w:jc w:val="both"/>
        <w:rPr>
          <w:rFonts w:ascii="Times New Roman" w:hAnsi="Times New Roman" w:cs="David"/>
          <w:b/>
          <w:bCs/>
          <w:sz w:val="24"/>
          <w:szCs w:val="24"/>
          <w:rtl/>
        </w:rPr>
      </w:pPr>
      <w:r w:rsidRPr="00BF4CF5">
        <w:rPr>
          <w:rFonts w:ascii="Times New Roman" w:hAnsi="Times New Roman" w:cs="David"/>
          <w:sz w:val="24"/>
          <w:szCs w:val="24"/>
          <w:rtl/>
        </w:rPr>
        <w:t>תאריך                                שם המציע                                                חתימה</w:t>
      </w:r>
    </w:p>
    <w:p w:rsidR="00BF4CF5" w:rsidRPr="00BF4CF5" w:rsidRDefault="00BF4CF5" w:rsidP="00BF4CF5">
      <w:pPr>
        <w:spacing w:after="0" w:line="360" w:lineRule="auto"/>
        <w:ind w:left="26"/>
        <w:jc w:val="right"/>
        <w:rPr>
          <w:rFonts w:ascii="Times New Roman" w:hAnsi="Times New Roman" w:cs="David"/>
          <w:b/>
          <w:bCs/>
          <w:i/>
          <w:iCs/>
          <w:sz w:val="24"/>
          <w:szCs w:val="24"/>
          <w:u w:val="single"/>
          <w:rtl/>
        </w:rPr>
      </w:pPr>
      <w:r w:rsidRPr="00BF4CF5">
        <w:rPr>
          <w:rFonts w:ascii="Times New Roman" w:hAnsi="Times New Roman" w:cs="David"/>
          <w:b/>
          <w:bCs/>
          <w:sz w:val="24"/>
          <w:szCs w:val="24"/>
          <w:rtl/>
        </w:rPr>
        <w:br w:type="page"/>
      </w:r>
      <w:r w:rsidRPr="00BF4CF5">
        <w:rPr>
          <w:rFonts w:ascii="Times New Roman" w:hAnsi="Times New Roman" w:cs="David"/>
          <w:b/>
          <w:bCs/>
          <w:i/>
          <w:iCs/>
          <w:sz w:val="24"/>
          <w:szCs w:val="24"/>
          <w:u w:val="single"/>
          <w:rtl/>
        </w:rPr>
        <w:lastRenderedPageBreak/>
        <w:t xml:space="preserve">נספח </w:t>
      </w:r>
      <w:r w:rsidRPr="00BF4CF5">
        <w:rPr>
          <w:rFonts w:ascii="Times New Roman" w:hAnsi="Times New Roman" w:cs="David" w:hint="cs"/>
          <w:b/>
          <w:bCs/>
          <w:i/>
          <w:iCs/>
          <w:sz w:val="24"/>
          <w:szCs w:val="24"/>
          <w:u w:val="single"/>
          <w:rtl/>
        </w:rPr>
        <w:t>ה למכרז</w:t>
      </w:r>
    </w:p>
    <w:p w:rsidR="00BF4CF5" w:rsidRPr="00BF4CF5" w:rsidRDefault="00BF4CF5" w:rsidP="00BF4CF5">
      <w:pPr>
        <w:spacing w:after="0" w:line="360" w:lineRule="auto"/>
        <w:ind w:left="26"/>
        <w:jc w:val="right"/>
        <w:rPr>
          <w:rFonts w:ascii="Times New Roman" w:hAnsi="Times New Roman" w:cs="David"/>
          <w:b/>
          <w:bCs/>
          <w:sz w:val="24"/>
          <w:szCs w:val="24"/>
          <w:rtl/>
        </w:rPr>
      </w:pPr>
    </w:p>
    <w:p w:rsidR="00BF4CF5" w:rsidRPr="00BF4CF5" w:rsidRDefault="00BF4CF5" w:rsidP="00BF4CF5">
      <w:pPr>
        <w:spacing w:after="0" w:line="360" w:lineRule="auto"/>
        <w:jc w:val="center"/>
        <w:rPr>
          <w:rFonts w:ascii="Times New Roman" w:hAnsi="Times New Roman" w:cs="David"/>
          <w:b/>
          <w:bCs/>
          <w:sz w:val="24"/>
          <w:szCs w:val="24"/>
          <w:u w:val="single"/>
          <w:rtl/>
        </w:rPr>
      </w:pPr>
      <w:r w:rsidRPr="00BF4CF5">
        <w:rPr>
          <w:rFonts w:ascii="Times New Roman" w:hAnsi="Times New Roman" w:cs="David"/>
          <w:b/>
          <w:bCs/>
          <w:sz w:val="24"/>
          <w:szCs w:val="24"/>
          <w:u w:val="single"/>
          <w:rtl/>
        </w:rPr>
        <w:t>פירוט ניסיון חברי הצוות</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שם חבר הצוות___________________</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hint="cs"/>
          <w:sz w:val="24"/>
          <w:szCs w:val="24"/>
          <w:rtl/>
        </w:rPr>
        <w:t>מועמד לתפקיד</w:t>
      </w:r>
      <w:r w:rsidRPr="00BF4CF5">
        <w:rPr>
          <w:rFonts w:ascii="Times New Roman" w:hAnsi="Times New Roman" w:cs="David"/>
          <w:sz w:val="24"/>
          <w:szCs w:val="24"/>
          <w:rtl/>
        </w:rPr>
        <w:t>___________________</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השכלתו _______________________________</w:t>
      </w:r>
    </w:p>
    <w:p w:rsidR="00BF4CF5" w:rsidRPr="00BF4CF5" w:rsidRDefault="00BF4CF5" w:rsidP="00BF4CF5">
      <w:pPr>
        <w:spacing w:after="0" w:line="360" w:lineRule="auto"/>
        <w:rPr>
          <w:rFonts w:ascii="Times New Roman" w:hAnsi="Times New Roman" w:cs="David"/>
          <w:b/>
          <w:bCs/>
          <w:sz w:val="24"/>
          <w:szCs w:val="24"/>
          <w:u w:val="single"/>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על המציע לציין פרטים בדבר ניסיון חבר הצוות, בין השאר, כמפורט להלן- </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BF4CF5" w:rsidRPr="00BF4CF5" w:rsidTr="0020089B">
        <w:trPr>
          <w:trHeight w:val="100"/>
        </w:trPr>
        <w:tc>
          <w:tcPr>
            <w:tcW w:w="1084" w:type="dxa"/>
            <w:tcBorders>
              <w:top w:val="single" w:sz="4" w:space="0" w:color="auto"/>
              <w:left w:val="single" w:sz="4" w:space="0" w:color="auto"/>
              <w:bottom w:val="single" w:sz="4" w:space="0" w:color="auto"/>
              <w:right w:val="single" w:sz="4" w:space="0" w:color="auto"/>
            </w:tcBorders>
          </w:tcPr>
          <w:p w:rsidR="00BF4CF5" w:rsidRPr="00BF4CF5" w:rsidRDefault="00BF4CF5" w:rsidP="00BF4CF5">
            <w:pPr>
              <w:spacing w:after="0" w:line="360" w:lineRule="auto"/>
              <w:rPr>
                <w:rFonts w:ascii="Times New Roman" w:hAnsi="Times New Roman" w:cs="David"/>
                <w:b/>
                <w:bCs/>
                <w:sz w:val="24"/>
                <w:szCs w:val="24"/>
              </w:rPr>
            </w:pPr>
            <w:r w:rsidRPr="00BF4CF5">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BF4CF5" w:rsidRPr="00BF4CF5" w:rsidRDefault="00BF4CF5" w:rsidP="00BF4CF5">
            <w:pPr>
              <w:spacing w:after="0" w:line="360" w:lineRule="auto"/>
              <w:rPr>
                <w:rFonts w:ascii="Times New Roman" w:hAnsi="Times New Roman" w:cs="David"/>
                <w:b/>
                <w:bCs/>
                <w:sz w:val="24"/>
                <w:szCs w:val="24"/>
              </w:rPr>
            </w:pPr>
            <w:r w:rsidRPr="00BF4CF5">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BF4CF5" w:rsidRPr="00BF4CF5" w:rsidRDefault="00BF4CF5" w:rsidP="00BF4CF5">
            <w:pPr>
              <w:spacing w:after="0" w:line="360" w:lineRule="auto"/>
              <w:rPr>
                <w:rFonts w:ascii="Times New Roman" w:hAnsi="Times New Roman" w:cs="David"/>
                <w:b/>
                <w:bCs/>
                <w:sz w:val="24"/>
                <w:szCs w:val="24"/>
                <w:rtl/>
              </w:rPr>
            </w:pPr>
            <w:r w:rsidRPr="00BF4CF5">
              <w:rPr>
                <w:rFonts w:ascii="Times New Roman" w:hAnsi="Times New Roman" w:cs="David"/>
                <w:b/>
                <w:bCs/>
                <w:sz w:val="24"/>
                <w:szCs w:val="24"/>
                <w:rtl/>
              </w:rPr>
              <w:t>תקופת</w:t>
            </w:r>
          </w:p>
          <w:p w:rsidR="00BF4CF5" w:rsidRPr="00BF4CF5" w:rsidRDefault="00BF4CF5" w:rsidP="00BF4CF5">
            <w:pPr>
              <w:spacing w:after="0" w:line="360" w:lineRule="auto"/>
              <w:rPr>
                <w:rFonts w:ascii="Times New Roman" w:hAnsi="Times New Roman" w:cs="David"/>
                <w:b/>
                <w:bCs/>
                <w:sz w:val="24"/>
                <w:szCs w:val="24"/>
                <w:rtl/>
              </w:rPr>
            </w:pPr>
            <w:r w:rsidRPr="00BF4CF5">
              <w:rPr>
                <w:rFonts w:ascii="Times New Roman" w:hAnsi="Times New Roman" w:cs="David"/>
                <w:b/>
                <w:bCs/>
                <w:sz w:val="24"/>
                <w:szCs w:val="24"/>
                <w:rtl/>
              </w:rPr>
              <w:t>הפעלת המסגרת/מתן השירות/הפעלת הפרויקט</w:t>
            </w:r>
          </w:p>
          <w:p w:rsidR="00BF4CF5" w:rsidRPr="00BF4CF5" w:rsidRDefault="00BF4CF5" w:rsidP="00BF4CF5">
            <w:pPr>
              <w:spacing w:after="0" w:line="360" w:lineRule="auto"/>
              <w:rPr>
                <w:rFonts w:ascii="Times New Roman" w:hAnsi="Times New Roman" w:cs="David"/>
                <w:b/>
                <w:bCs/>
                <w:sz w:val="24"/>
                <w:szCs w:val="24"/>
              </w:rPr>
            </w:pPr>
            <w:r w:rsidRPr="00BF4CF5">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BF4CF5" w:rsidRPr="00BF4CF5" w:rsidRDefault="00BF4CF5" w:rsidP="00BF4CF5">
            <w:pPr>
              <w:spacing w:after="0" w:line="360" w:lineRule="auto"/>
              <w:rPr>
                <w:rFonts w:ascii="Times New Roman" w:hAnsi="Times New Roman" w:cs="David"/>
                <w:b/>
                <w:bCs/>
                <w:sz w:val="24"/>
                <w:szCs w:val="24"/>
                <w:rtl/>
              </w:rPr>
            </w:pPr>
            <w:r w:rsidRPr="00BF4CF5">
              <w:rPr>
                <w:rFonts w:ascii="Times New Roman" w:hAnsi="Times New Roman" w:cs="David"/>
                <w:b/>
                <w:bCs/>
                <w:sz w:val="24"/>
                <w:szCs w:val="24"/>
                <w:rtl/>
              </w:rPr>
              <w:t>פרטים בדבר אנשי קשר</w:t>
            </w:r>
          </w:p>
          <w:p w:rsidR="00BF4CF5" w:rsidRPr="00BF4CF5" w:rsidRDefault="00BF4CF5" w:rsidP="00BF4CF5">
            <w:pPr>
              <w:spacing w:after="0" w:line="360" w:lineRule="auto"/>
              <w:rPr>
                <w:rFonts w:ascii="Times New Roman" w:hAnsi="Times New Roman" w:cs="David"/>
                <w:b/>
                <w:bCs/>
                <w:sz w:val="24"/>
                <w:szCs w:val="24"/>
              </w:rPr>
            </w:pPr>
            <w:r w:rsidRPr="00BF4CF5">
              <w:rPr>
                <w:rFonts w:ascii="Times New Roman" w:hAnsi="Times New Roman" w:cs="David"/>
                <w:b/>
                <w:bCs/>
                <w:sz w:val="24"/>
                <w:szCs w:val="24"/>
                <w:rtl/>
              </w:rPr>
              <w:t>יש לציין שם, כתובת ומס' טלפון</w:t>
            </w: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4CF5" w:rsidRPr="00BF4CF5" w:rsidRDefault="00BF4CF5" w:rsidP="00BF4CF5">
            <w:pPr>
              <w:spacing w:after="0" w:line="360" w:lineRule="auto"/>
              <w:rPr>
                <w:rFonts w:ascii="Times New Roman" w:hAnsi="Times New Roman" w:cs="David"/>
                <w:sz w:val="24"/>
                <w:szCs w:val="24"/>
              </w:rPr>
            </w:pPr>
          </w:p>
        </w:tc>
        <w:tc>
          <w:tcPr>
            <w:tcW w:w="2876" w:type="dxa"/>
          </w:tcPr>
          <w:p w:rsidR="00BF4CF5" w:rsidRPr="00BF4CF5" w:rsidRDefault="00BF4CF5" w:rsidP="00BF4CF5">
            <w:pPr>
              <w:spacing w:after="0" w:line="360" w:lineRule="auto"/>
              <w:rPr>
                <w:rFonts w:ascii="Times New Roman" w:hAnsi="Times New Roman" w:cs="David"/>
                <w:sz w:val="24"/>
                <w:szCs w:val="24"/>
              </w:rPr>
            </w:pPr>
          </w:p>
        </w:tc>
        <w:tc>
          <w:tcPr>
            <w:tcW w:w="1980" w:type="dxa"/>
          </w:tcPr>
          <w:p w:rsidR="00BF4CF5" w:rsidRPr="00BF4CF5" w:rsidRDefault="00BF4CF5" w:rsidP="00BF4CF5">
            <w:pPr>
              <w:spacing w:after="0" w:line="360" w:lineRule="auto"/>
              <w:rPr>
                <w:rFonts w:ascii="Times New Roman" w:hAnsi="Times New Roman" w:cs="David"/>
                <w:sz w:val="24"/>
                <w:szCs w:val="24"/>
              </w:rPr>
            </w:pPr>
          </w:p>
        </w:tc>
        <w:tc>
          <w:tcPr>
            <w:tcW w:w="2340"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4CF5" w:rsidRPr="00BF4CF5" w:rsidRDefault="00BF4CF5" w:rsidP="00BF4CF5">
            <w:pPr>
              <w:spacing w:after="0" w:line="360" w:lineRule="auto"/>
              <w:rPr>
                <w:rFonts w:ascii="Times New Roman" w:hAnsi="Times New Roman" w:cs="David"/>
                <w:sz w:val="24"/>
                <w:szCs w:val="24"/>
              </w:rPr>
            </w:pPr>
          </w:p>
        </w:tc>
        <w:tc>
          <w:tcPr>
            <w:tcW w:w="2876" w:type="dxa"/>
          </w:tcPr>
          <w:p w:rsidR="00BF4CF5" w:rsidRPr="00BF4CF5" w:rsidRDefault="00BF4CF5" w:rsidP="00BF4CF5">
            <w:pPr>
              <w:spacing w:after="0" w:line="360" w:lineRule="auto"/>
              <w:rPr>
                <w:rFonts w:ascii="Times New Roman" w:hAnsi="Times New Roman" w:cs="David"/>
                <w:sz w:val="24"/>
                <w:szCs w:val="24"/>
              </w:rPr>
            </w:pPr>
          </w:p>
        </w:tc>
        <w:tc>
          <w:tcPr>
            <w:tcW w:w="1980" w:type="dxa"/>
          </w:tcPr>
          <w:p w:rsidR="00BF4CF5" w:rsidRPr="00BF4CF5" w:rsidRDefault="00BF4CF5" w:rsidP="00BF4CF5">
            <w:pPr>
              <w:spacing w:after="0" w:line="360" w:lineRule="auto"/>
              <w:rPr>
                <w:rFonts w:ascii="Times New Roman" w:hAnsi="Times New Roman" w:cs="David"/>
                <w:sz w:val="24"/>
                <w:szCs w:val="24"/>
              </w:rPr>
            </w:pPr>
          </w:p>
        </w:tc>
        <w:tc>
          <w:tcPr>
            <w:tcW w:w="2340"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4CF5" w:rsidRPr="00BF4CF5" w:rsidRDefault="00BF4CF5" w:rsidP="00BF4CF5">
            <w:pPr>
              <w:spacing w:after="0" w:line="360" w:lineRule="auto"/>
              <w:rPr>
                <w:rFonts w:ascii="Times New Roman" w:hAnsi="Times New Roman" w:cs="David"/>
                <w:sz w:val="24"/>
                <w:szCs w:val="24"/>
              </w:rPr>
            </w:pPr>
          </w:p>
        </w:tc>
        <w:tc>
          <w:tcPr>
            <w:tcW w:w="2876" w:type="dxa"/>
          </w:tcPr>
          <w:p w:rsidR="00BF4CF5" w:rsidRPr="00BF4CF5" w:rsidRDefault="00BF4CF5" w:rsidP="00BF4CF5">
            <w:pPr>
              <w:spacing w:after="0" w:line="360" w:lineRule="auto"/>
              <w:rPr>
                <w:rFonts w:ascii="Times New Roman" w:hAnsi="Times New Roman" w:cs="David"/>
                <w:sz w:val="24"/>
                <w:szCs w:val="24"/>
              </w:rPr>
            </w:pPr>
          </w:p>
        </w:tc>
        <w:tc>
          <w:tcPr>
            <w:tcW w:w="1980" w:type="dxa"/>
          </w:tcPr>
          <w:p w:rsidR="00BF4CF5" w:rsidRPr="00BF4CF5" w:rsidRDefault="00BF4CF5" w:rsidP="00BF4CF5">
            <w:pPr>
              <w:spacing w:after="0" w:line="360" w:lineRule="auto"/>
              <w:rPr>
                <w:rFonts w:ascii="Times New Roman" w:hAnsi="Times New Roman" w:cs="David"/>
                <w:sz w:val="24"/>
                <w:szCs w:val="24"/>
              </w:rPr>
            </w:pPr>
          </w:p>
        </w:tc>
        <w:tc>
          <w:tcPr>
            <w:tcW w:w="2340"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4CF5" w:rsidRPr="00BF4CF5" w:rsidRDefault="00BF4CF5" w:rsidP="00BF4CF5">
            <w:pPr>
              <w:spacing w:after="0" w:line="360" w:lineRule="auto"/>
              <w:rPr>
                <w:rFonts w:ascii="Times New Roman" w:hAnsi="Times New Roman" w:cs="David"/>
                <w:sz w:val="24"/>
                <w:szCs w:val="24"/>
              </w:rPr>
            </w:pPr>
          </w:p>
        </w:tc>
        <w:tc>
          <w:tcPr>
            <w:tcW w:w="2876" w:type="dxa"/>
          </w:tcPr>
          <w:p w:rsidR="00BF4CF5" w:rsidRPr="00BF4CF5" w:rsidRDefault="00BF4CF5" w:rsidP="00BF4CF5">
            <w:pPr>
              <w:spacing w:after="0" w:line="360" w:lineRule="auto"/>
              <w:rPr>
                <w:rFonts w:ascii="Times New Roman" w:hAnsi="Times New Roman" w:cs="David"/>
                <w:sz w:val="24"/>
                <w:szCs w:val="24"/>
              </w:rPr>
            </w:pPr>
          </w:p>
        </w:tc>
        <w:tc>
          <w:tcPr>
            <w:tcW w:w="1980" w:type="dxa"/>
          </w:tcPr>
          <w:p w:rsidR="00BF4CF5" w:rsidRPr="00BF4CF5" w:rsidRDefault="00BF4CF5" w:rsidP="00BF4CF5">
            <w:pPr>
              <w:spacing w:after="0" w:line="360" w:lineRule="auto"/>
              <w:rPr>
                <w:rFonts w:ascii="Times New Roman" w:hAnsi="Times New Roman" w:cs="David"/>
                <w:sz w:val="24"/>
                <w:szCs w:val="24"/>
              </w:rPr>
            </w:pPr>
          </w:p>
        </w:tc>
        <w:tc>
          <w:tcPr>
            <w:tcW w:w="2340"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4CF5" w:rsidRPr="00BF4CF5" w:rsidRDefault="00BF4CF5" w:rsidP="00BF4CF5">
            <w:pPr>
              <w:spacing w:after="0" w:line="360" w:lineRule="auto"/>
              <w:rPr>
                <w:rFonts w:ascii="Times New Roman" w:hAnsi="Times New Roman" w:cs="David"/>
                <w:sz w:val="24"/>
                <w:szCs w:val="24"/>
              </w:rPr>
            </w:pPr>
          </w:p>
        </w:tc>
        <w:tc>
          <w:tcPr>
            <w:tcW w:w="2876" w:type="dxa"/>
          </w:tcPr>
          <w:p w:rsidR="00BF4CF5" w:rsidRPr="00BF4CF5" w:rsidRDefault="00BF4CF5" w:rsidP="00BF4CF5">
            <w:pPr>
              <w:spacing w:after="0" w:line="360" w:lineRule="auto"/>
              <w:rPr>
                <w:rFonts w:ascii="Times New Roman" w:hAnsi="Times New Roman" w:cs="David"/>
                <w:sz w:val="24"/>
                <w:szCs w:val="24"/>
              </w:rPr>
            </w:pPr>
          </w:p>
        </w:tc>
        <w:tc>
          <w:tcPr>
            <w:tcW w:w="1980" w:type="dxa"/>
          </w:tcPr>
          <w:p w:rsidR="00BF4CF5" w:rsidRPr="00BF4CF5" w:rsidRDefault="00BF4CF5" w:rsidP="00BF4CF5">
            <w:pPr>
              <w:spacing w:after="0" w:line="360" w:lineRule="auto"/>
              <w:rPr>
                <w:rFonts w:ascii="Times New Roman" w:hAnsi="Times New Roman" w:cs="David"/>
                <w:sz w:val="24"/>
                <w:szCs w:val="24"/>
              </w:rPr>
            </w:pPr>
          </w:p>
        </w:tc>
        <w:tc>
          <w:tcPr>
            <w:tcW w:w="2340"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4CF5" w:rsidRPr="00BF4CF5" w:rsidRDefault="00BF4CF5" w:rsidP="00BF4CF5">
            <w:pPr>
              <w:spacing w:after="0" w:line="360" w:lineRule="auto"/>
              <w:rPr>
                <w:rFonts w:ascii="Times New Roman" w:hAnsi="Times New Roman" w:cs="David"/>
                <w:sz w:val="24"/>
                <w:szCs w:val="24"/>
              </w:rPr>
            </w:pPr>
          </w:p>
        </w:tc>
        <w:tc>
          <w:tcPr>
            <w:tcW w:w="2876" w:type="dxa"/>
          </w:tcPr>
          <w:p w:rsidR="00BF4CF5" w:rsidRPr="00BF4CF5" w:rsidRDefault="00BF4CF5" w:rsidP="00BF4CF5">
            <w:pPr>
              <w:spacing w:after="0" w:line="360" w:lineRule="auto"/>
              <w:rPr>
                <w:rFonts w:ascii="Times New Roman" w:hAnsi="Times New Roman" w:cs="David"/>
                <w:sz w:val="24"/>
                <w:szCs w:val="24"/>
              </w:rPr>
            </w:pPr>
          </w:p>
        </w:tc>
        <w:tc>
          <w:tcPr>
            <w:tcW w:w="1980" w:type="dxa"/>
          </w:tcPr>
          <w:p w:rsidR="00BF4CF5" w:rsidRPr="00BF4CF5" w:rsidRDefault="00BF4CF5" w:rsidP="00BF4CF5">
            <w:pPr>
              <w:spacing w:after="0" w:line="360" w:lineRule="auto"/>
              <w:rPr>
                <w:rFonts w:ascii="Times New Roman" w:hAnsi="Times New Roman" w:cs="David"/>
                <w:sz w:val="24"/>
                <w:szCs w:val="24"/>
              </w:rPr>
            </w:pPr>
          </w:p>
        </w:tc>
        <w:tc>
          <w:tcPr>
            <w:tcW w:w="2340"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4CF5" w:rsidRPr="00BF4CF5" w:rsidRDefault="00BF4CF5" w:rsidP="00BF4CF5">
            <w:pPr>
              <w:spacing w:after="0" w:line="360" w:lineRule="auto"/>
              <w:rPr>
                <w:rFonts w:ascii="Times New Roman" w:hAnsi="Times New Roman" w:cs="David"/>
                <w:sz w:val="24"/>
                <w:szCs w:val="24"/>
              </w:rPr>
            </w:pPr>
          </w:p>
        </w:tc>
        <w:tc>
          <w:tcPr>
            <w:tcW w:w="2876" w:type="dxa"/>
          </w:tcPr>
          <w:p w:rsidR="00BF4CF5" w:rsidRPr="00BF4CF5" w:rsidRDefault="00BF4CF5" w:rsidP="00BF4CF5">
            <w:pPr>
              <w:spacing w:after="0" w:line="360" w:lineRule="auto"/>
              <w:rPr>
                <w:rFonts w:ascii="Times New Roman" w:hAnsi="Times New Roman" w:cs="David"/>
                <w:sz w:val="24"/>
                <w:szCs w:val="24"/>
              </w:rPr>
            </w:pPr>
          </w:p>
        </w:tc>
        <w:tc>
          <w:tcPr>
            <w:tcW w:w="1980" w:type="dxa"/>
          </w:tcPr>
          <w:p w:rsidR="00BF4CF5" w:rsidRPr="00BF4CF5" w:rsidRDefault="00BF4CF5" w:rsidP="00BF4CF5">
            <w:pPr>
              <w:spacing w:after="0" w:line="360" w:lineRule="auto"/>
              <w:rPr>
                <w:rFonts w:ascii="Times New Roman" w:hAnsi="Times New Roman" w:cs="David"/>
                <w:sz w:val="24"/>
                <w:szCs w:val="24"/>
              </w:rPr>
            </w:pPr>
          </w:p>
        </w:tc>
        <w:tc>
          <w:tcPr>
            <w:tcW w:w="2340"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4CF5" w:rsidRPr="00BF4CF5" w:rsidRDefault="00BF4CF5" w:rsidP="00BF4CF5">
            <w:pPr>
              <w:spacing w:after="0" w:line="360" w:lineRule="auto"/>
              <w:rPr>
                <w:rFonts w:ascii="Times New Roman" w:hAnsi="Times New Roman" w:cs="David"/>
                <w:sz w:val="24"/>
                <w:szCs w:val="24"/>
              </w:rPr>
            </w:pPr>
          </w:p>
        </w:tc>
        <w:tc>
          <w:tcPr>
            <w:tcW w:w="2876" w:type="dxa"/>
          </w:tcPr>
          <w:p w:rsidR="00BF4CF5" w:rsidRPr="00BF4CF5" w:rsidRDefault="00BF4CF5" w:rsidP="00BF4CF5">
            <w:pPr>
              <w:spacing w:after="0" w:line="360" w:lineRule="auto"/>
              <w:rPr>
                <w:rFonts w:ascii="Times New Roman" w:hAnsi="Times New Roman" w:cs="David"/>
                <w:sz w:val="24"/>
                <w:szCs w:val="24"/>
              </w:rPr>
            </w:pPr>
          </w:p>
        </w:tc>
        <w:tc>
          <w:tcPr>
            <w:tcW w:w="1980" w:type="dxa"/>
          </w:tcPr>
          <w:p w:rsidR="00BF4CF5" w:rsidRPr="00BF4CF5" w:rsidRDefault="00BF4CF5" w:rsidP="00BF4CF5">
            <w:pPr>
              <w:spacing w:after="0" w:line="360" w:lineRule="auto"/>
              <w:rPr>
                <w:rFonts w:ascii="Times New Roman" w:hAnsi="Times New Roman" w:cs="David"/>
                <w:sz w:val="24"/>
                <w:szCs w:val="24"/>
              </w:rPr>
            </w:pPr>
          </w:p>
        </w:tc>
        <w:tc>
          <w:tcPr>
            <w:tcW w:w="2340"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4CF5" w:rsidRPr="00BF4CF5" w:rsidRDefault="00BF4CF5" w:rsidP="00BF4CF5">
            <w:pPr>
              <w:spacing w:after="0" w:line="360" w:lineRule="auto"/>
              <w:rPr>
                <w:rFonts w:ascii="Times New Roman" w:hAnsi="Times New Roman" w:cs="David"/>
                <w:sz w:val="24"/>
                <w:szCs w:val="24"/>
              </w:rPr>
            </w:pPr>
          </w:p>
        </w:tc>
        <w:tc>
          <w:tcPr>
            <w:tcW w:w="2876" w:type="dxa"/>
          </w:tcPr>
          <w:p w:rsidR="00BF4CF5" w:rsidRPr="00BF4CF5" w:rsidRDefault="00BF4CF5" w:rsidP="00BF4CF5">
            <w:pPr>
              <w:spacing w:after="0" w:line="360" w:lineRule="auto"/>
              <w:rPr>
                <w:rFonts w:ascii="Times New Roman" w:hAnsi="Times New Roman" w:cs="David"/>
                <w:sz w:val="24"/>
                <w:szCs w:val="24"/>
              </w:rPr>
            </w:pPr>
          </w:p>
        </w:tc>
        <w:tc>
          <w:tcPr>
            <w:tcW w:w="1980" w:type="dxa"/>
          </w:tcPr>
          <w:p w:rsidR="00BF4CF5" w:rsidRPr="00BF4CF5" w:rsidRDefault="00BF4CF5" w:rsidP="00BF4CF5">
            <w:pPr>
              <w:spacing w:after="0" w:line="360" w:lineRule="auto"/>
              <w:rPr>
                <w:rFonts w:ascii="Times New Roman" w:hAnsi="Times New Roman" w:cs="David"/>
                <w:sz w:val="24"/>
                <w:szCs w:val="24"/>
              </w:rPr>
            </w:pPr>
          </w:p>
        </w:tc>
        <w:tc>
          <w:tcPr>
            <w:tcW w:w="2340" w:type="dxa"/>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F4CF5" w:rsidRPr="00BF4CF5" w:rsidRDefault="00BF4CF5" w:rsidP="00BF4CF5">
            <w:pPr>
              <w:spacing w:after="0" w:line="360" w:lineRule="auto"/>
              <w:rPr>
                <w:rFonts w:ascii="Times New Roman" w:hAnsi="Times New Roman" w:cs="David"/>
                <w:sz w:val="24"/>
                <w:szCs w:val="24"/>
              </w:rPr>
            </w:pPr>
          </w:p>
        </w:tc>
        <w:tc>
          <w:tcPr>
            <w:tcW w:w="2876" w:type="dxa"/>
          </w:tcPr>
          <w:p w:rsidR="00BF4CF5" w:rsidRPr="00BF4CF5" w:rsidRDefault="00BF4CF5" w:rsidP="00BF4CF5">
            <w:pPr>
              <w:spacing w:after="0" w:line="360" w:lineRule="auto"/>
              <w:rPr>
                <w:rFonts w:ascii="Times New Roman" w:hAnsi="Times New Roman" w:cs="David"/>
                <w:sz w:val="24"/>
                <w:szCs w:val="24"/>
              </w:rPr>
            </w:pPr>
          </w:p>
        </w:tc>
        <w:tc>
          <w:tcPr>
            <w:tcW w:w="1980" w:type="dxa"/>
          </w:tcPr>
          <w:p w:rsidR="00BF4CF5" w:rsidRPr="00BF4CF5" w:rsidRDefault="00BF4CF5" w:rsidP="00BF4CF5">
            <w:pPr>
              <w:spacing w:after="0" w:line="360" w:lineRule="auto"/>
              <w:rPr>
                <w:rFonts w:ascii="Times New Roman" w:hAnsi="Times New Roman" w:cs="David"/>
                <w:sz w:val="24"/>
                <w:szCs w:val="24"/>
              </w:rPr>
            </w:pPr>
          </w:p>
        </w:tc>
        <w:tc>
          <w:tcPr>
            <w:tcW w:w="2340" w:type="dxa"/>
          </w:tcPr>
          <w:p w:rsidR="00BF4CF5" w:rsidRPr="00BF4CF5" w:rsidRDefault="00BF4CF5" w:rsidP="00BF4CF5">
            <w:pPr>
              <w:spacing w:after="0" w:line="360" w:lineRule="auto"/>
              <w:rPr>
                <w:rFonts w:ascii="Times New Roman" w:hAnsi="Times New Roman" w:cs="David"/>
                <w:sz w:val="24"/>
                <w:szCs w:val="24"/>
              </w:rPr>
            </w:pPr>
          </w:p>
        </w:tc>
      </w:tr>
    </w:tbl>
    <w:p w:rsidR="00BF4CF5" w:rsidRPr="00BF4CF5" w:rsidRDefault="00BF4CF5" w:rsidP="00BF4CF5">
      <w:pPr>
        <w:spacing w:after="0" w:line="360" w:lineRule="auto"/>
        <w:rPr>
          <w:rFonts w:ascii="Times New Roman" w:hAnsi="Times New Roman" w:cs="David"/>
          <w:b/>
          <w:bCs/>
          <w:sz w:val="24"/>
          <w:szCs w:val="24"/>
          <w:rtl/>
        </w:rPr>
      </w:pPr>
    </w:p>
    <w:p w:rsidR="00BF4CF5" w:rsidRPr="00BF4CF5" w:rsidRDefault="00BF4CF5" w:rsidP="00BF4CF5">
      <w:pPr>
        <w:spacing w:after="0" w:line="360" w:lineRule="auto"/>
        <w:rPr>
          <w:rFonts w:ascii="Times New Roman" w:hAnsi="Times New Roman" w:cs="David"/>
          <w:b/>
          <w:bCs/>
          <w:sz w:val="24"/>
          <w:szCs w:val="24"/>
          <w:rtl/>
        </w:rPr>
      </w:pPr>
    </w:p>
    <w:p w:rsidR="00BF4CF5" w:rsidRPr="00BF4CF5" w:rsidRDefault="00BF4CF5" w:rsidP="00BF4CF5">
      <w:pPr>
        <w:spacing w:after="0" w:line="360" w:lineRule="auto"/>
        <w:rPr>
          <w:rFonts w:ascii="Times New Roman" w:hAnsi="Times New Roman" w:cs="David"/>
          <w:b/>
          <w:bCs/>
          <w:sz w:val="24"/>
          <w:szCs w:val="24"/>
          <w:rtl/>
        </w:rPr>
      </w:pPr>
      <w:r w:rsidRPr="00BF4CF5">
        <w:rPr>
          <w:rFonts w:ascii="Times New Roman" w:hAnsi="Times New Roman" w:cs="David"/>
          <w:b/>
          <w:bCs/>
          <w:sz w:val="24"/>
          <w:szCs w:val="24"/>
          <w:rtl/>
        </w:rPr>
        <w:t>* ניתן להוסיף שורות לטבלה ו/או מסמכים נוספים בדבר ניסיון חבר הצוות.</w:t>
      </w:r>
    </w:p>
    <w:p w:rsidR="00BF4CF5" w:rsidRPr="00BF4CF5" w:rsidRDefault="00BF4CF5" w:rsidP="00BF4CF5">
      <w:pPr>
        <w:spacing w:after="0" w:line="360" w:lineRule="auto"/>
        <w:jc w:val="right"/>
        <w:rPr>
          <w:rFonts w:ascii="Times New Roman" w:hAnsi="Times New Roman" w:cs="David"/>
          <w:i/>
          <w:iCs/>
          <w:sz w:val="24"/>
          <w:szCs w:val="24"/>
          <w:rtl/>
        </w:rPr>
      </w:pPr>
      <w:r w:rsidRPr="00BF4CF5">
        <w:rPr>
          <w:rFonts w:ascii="Times New Roman" w:hAnsi="Times New Roman" w:cs="David"/>
          <w:b/>
          <w:bCs/>
          <w:i/>
          <w:iCs/>
          <w:sz w:val="24"/>
          <w:szCs w:val="24"/>
          <w:u w:val="single"/>
          <w:rtl/>
        </w:rPr>
        <w:lastRenderedPageBreak/>
        <w:t xml:space="preserve">נספח </w:t>
      </w:r>
      <w:r w:rsidRPr="00BF4CF5">
        <w:rPr>
          <w:rFonts w:ascii="Times New Roman" w:hAnsi="Times New Roman" w:cs="David" w:hint="cs"/>
          <w:b/>
          <w:bCs/>
          <w:i/>
          <w:iCs/>
          <w:sz w:val="24"/>
          <w:szCs w:val="24"/>
          <w:u w:val="single"/>
          <w:rtl/>
        </w:rPr>
        <w:t>ו למכרז</w:t>
      </w:r>
    </w:p>
    <w:p w:rsidR="00BF4CF5" w:rsidRPr="00BF4CF5" w:rsidRDefault="00BF4CF5" w:rsidP="00BF4CF5">
      <w:pPr>
        <w:spacing w:after="0" w:line="360" w:lineRule="auto"/>
        <w:jc w:val="center"/>
        <w:rPr>
          <w:rFonts w:ascii="Times New Roman" w:hAnsi="Times New Roman" w:cs="David"/>
          <w:sz w:val="24"/>
          <w:szCs w:val="24"/>
          <w:rtl/>
        </w:rPr>
      </w:pPr>
      <w:r w:rsidRPr="00BF4CF5">
        <w:rPr>
          <w:rFonts w:ascii="Times New Roman" w:hAnsi="Times New Roman" w:cs="David"/>
          <w:sz w:val="24"/>
          <w:szCs w:val="24"/>
          <w:rtl/>
        </w:rPr>
        <w:t>טופס הצעה – הצעת מחיר</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לכבוד</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ועדת מכרזים</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 xml:space="preserve">משרד </w:t>
      </w:r>
      <w:r w:rsidRPr="00BF4CF5">
        <w:rPr>
          <w:rFonts w:ascii="Times New Roman" w:hAnsi="Times New Roman" w:cs="David" w:hint="cs"/>
          <w:sz w:val="24"/>
          <w:szCs w:val="24"/>
          <w:rtl/>
        </w:rPr>
        <w:t>הכלכלה</w:t>
      </w:r>
    </w:p>
    <w:p w:rsidR="00BF4CF5" w:rsidRPr="00BF4CF5" w:rsidRDefault="00BF4CF5" w:rsidP="00BF4CF5">
      <w:pPr>
        <w:spacing w:after="0" w:line="360" w:lineRule="auto"/>
        <w:ind w:right="-180"/>
        <w:rPr>
          <w:rFonts w:ascii="Times New Roman" w:hAnsi="Times New Roman" w:cs="David"/>
          <w:sz w:val="24"/>
          <w:szCs w:val="24"/>
          <w:rtl/>
        </w:rPr>
      </w:pPr>
    </w:p>
    <w:p w:rsidR="00BF4CF5" w:rsidRPr="00BF4CF5" w:rsidRDefault="00BF4CF5" w:rsidP="00BF4CF5">
      <w:pPr>
        <w:spacing w:after="0" w:line="360" w:lineRule="auto"/>
        <w:ind w:right="-180"/>
        <w:rPr>
          <w:rFonts w:ascii="Times New Roman" w:hAnsi="Times New Roman" w:cs="David"/>
          <w:sz w:val="24"/>
          <w:szCs w:val="24"/>
          <w:u w:val="single"/>
          <w:rtl/>
        </w:rPr>
      </w:pPr>
      <w:r w:rsidRPr="00BF4CF5">
        <w:rPr>
          <w:rFonts w:ascii="Times New Roman" w:hAnsi="Times New Roman" w:cs="David"/>
          <w:sz w:val="24"/>
          <w:szCs w:val="24"/>
          <w:rtl/>
        </w:rPr>
        <w:t xml:space="preserve">הנדון: </w:t>
      </w:r>
      <w:r w:rsidRPr="00BF4CF5">
        <w:rPr>
          <w:rFonts w:ascii="Times New Roman" w:hAnsi="Times New Roman" w:cs="David"/>
          <w:sz w:val="24"/>
          <w:szCs w:val="24"/>
          <w:u w:val="single"/>
          <w:rtl/>
        </w:rPr>
        <w:t xml:space="preserve">הצעה למכרז מס'  </w:t>
      </w:r>
      <w:r w:rsidR="00146202">
        <w:rPr>
          <w:rFonts w:ascii="Times New Roman" w:hAnsi="Times New Roman" w:cs="David" w:hint="cs"/>
          <w:sz w:val="24"/>
          <w:szCs w:val="24"/>
          <w:u w:val="single"/>
          <w:rtl/>
        </w:rPr>
        <w:t xml:space="preserve">65/13 </w:t>
      </w:r>
      <w:r w:rsidRPr="00BF4CF5">
        <w:rPr>
          <w:rFonts w:ascii="Times New Roman" w:hAnsi="Times New Roman" w:cs="David"/>
          <w:sz w:val="24"/>
          <w:szCs w:val="24"/>
          <w:u w:val="single"/>
          <w:rtl/>
        </w:rPr>
        <w:t>-</w:t>
      </w:r>
      <w:r w:rsidRPr="00BF4CF5">
        <w:rPr>
          <w:rFonts w:ascii="Times New Roman" w:hAnsi="Times New Roman" w:cs="David" w:hint="cs"/>
          <w:sz w:val="24"/>
          <w:szCs w:val="24"/>
          <w:u w:val="single"/>
          <w:rtl/>
        </w:rPr>
        <w:t xml:space="preserve"> מתן שירותי מרכז מידע </w:t>
      </w:r>
      <w:r w:rsidRPr="00BF4CF5">
        <w:rPr>
          <w:rFonts w:ascii="Times New Roman" w:hAnsi="Times New Roman" w:cs="David"/>
          <w:sz w:val="24"/>
          <w:szCs w:val="24"/>
          <w:u w:val="single"/>
        </w:rPr>
        <w:t>WTO-TBT</w:t>
      </w:r>
      <w:r w:rsidRPr="00BF4CF5">
        <w:rPr>
          <w:rFonts w:ascii="Times New Roman" w:hAnsi="Times New Roman" w:cs="David" w:hint="cs"/>
          <w:sz w:val="24"/>
          <w:szCs w:val="24"/>
          <w:u w:val="single"/>
          <w:rtl/>
        </w:rPr>
        <w:t xml:space="preserve"> וייעוץ בתחום התקינה</w:t>
      </w: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תיאור המציע:</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לגבי כל הסעיפים הבאים על המציע לפרט את המידע הנדרש.</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המציע יפרט את הפרטים הבאים:</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שם המציע:                       ___________________</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מספר רישום:                   ___________________</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כתובת:                             ___________________</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טלפון:                               ___________________        פקס: ______________</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 xml:space="preserve">שם איש קשר ותפקידו:    ___________________ </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טלפון איש הקשר:            ___________________</w:t>
      </w: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אני הח"מ __________, נושאת ת.ז. מס' __________ (להלן: "המציע"):</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hint="cs"/>
          <w:b/>
          <w:bCs/>
          <w:sz w:val="24"/>
          <w:szCs w:val="24"/>
          <w:u w:val="single"/>
          <w:rtl/>
        </w:rPr>
        <w:t xml:space="preserve">אם </w:t>
      </w:r>
      <w:r w:rsidRPr="00BF4CF5">
        <w:rPr>
          <w:rFonts w:ascii="Times New Roman" w:hAnsi="Times New Roman" w:cs="David"/>
          <w:b/>
          <w:bCs/>
          <w:sz w:val="24"/>
          <w:szCs w:val="24"/>
          <w:u w:val="single"/>
          <w:rtl/>
        </w:rPr>
        <w:t>המציע תאגיד-</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 xml:space="preserve">אנו הח"מ _________ ו- __________ נושאי ת.ז. מס' ____________ ו-מס' _________ </w:t>
      </w:r>
      <w:proofErr w:type="spellStart"/>
      <w:r w:rsidRPr="00BF4CF5">
        <w:rPr>
          <w:rFonts w:ascii="Times New Roman" w:hAnsi="Times New Roman" w:cs="David"/>
          <w:sz w:val="24"/>
          <w:szCs w:val="24"/>
          <w:rtl/>
        </w:rPr>
        <w:t>מורשי</w:t>
      </w:r>
      <w:proofErr w:type="spellEnd"/>
      <w:r w:rsidRPr="00BF4CF5">
        <w:rPr>
          <w:rFonts w:ascii="Times New Roman" w:hAnsi="Times New Roman" w:cs="David"/>
          <w:sz w:val="24"/>
          <w:szCs w:val="24"/>
          <w:rtl/>
        </w:rPr>
        <w:t xml:space="preserve"> חתימה מטעם ___________ הרשום אצל ________________ שמספרו __________ (להלן: "המציע").</w:t>
      </w: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כתובת __________________________ טל______________ פקס _______________</w:t>
      </w: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לאחר שעיינו היטב בכל מסמכי המכרז ונספחיו, מגישים בזה את הצעת המציע למכרז זה, כדלקמן:</w:t>
      </w:r>
    </w:p>
    <w:p w:rsidR="00BF4CF5" w:rsidRPr="00BF4CF5" w:rsidRDefault="00BF4CF5" w:rsidP="00BF4CF5">
      <w:pPr>
        <w:numPr>
          <w:ilvl w:val="0"/>
          <w:numId w:val="6"/>
        </w:num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 xml:space="preserve">המציע מתחייב </w:t>
      </w:r>
      <w:proofErr w:type="spellStart"/>
      <w:r w:rsidRPr="00BF4CF5">
        <w:rPr>
          <w:rFonts w:ascii="Times New Roman" w:hAnsi="Times New Roman" w:cs="David"/>
          <w:sz w:val="24"/>
          <w:szCs w:val="24"/>
          <w:rtl/>
        </w:rPr>
        <w:t>ליתן</w:t>
      </w:r>
      <w:proofErr w:type="spellEnd"/>
      <w:r w:rsidRPr="00BF4CF5">
        <w:rPr>
          <w:rFonts w:ascii="Times New Roman" w:hAnsi="Times New Roman" w:cs="David"/>
          <w:sz w:val="24"/>
          <w:szCs w:val="24"/>
          <w:rtl/>
        </w:rPr>
        <w:t xml:space="preserve"> את כל השירותים הנדרשים במפרט מכרז זה, </w:t>
      </w:r>
      <w:proofErr w:type="spellStart"/>
      <w:r w:rsidRPr="00BF4CF5">
        <w:rPr>
          <w:rFonts w:ascii="Times New Roman" w:hAnsi="Times New Roman" w:cs="David"/>
          <w:sz w:val="24"/>
          <w:szCs w:val="24"/>
          <w:rtl/>
        </w:rPr>
        <w:t>הכל</w:t>
      </w:r>
      <w:proofErr w:type="spellEnd"/>
      <w:r w:rsidRPr="00BF4CF5">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BF4CF5" w:rsidRPr="00BF4CF5" w:rsidRDefault="00BF4CF5" w:rsidP="00BF4CF5">
      <w:pPr>
        <w:numPr>
          <w:ilvl w:val="0"/>
          <w:numId w:val="6"/>
        </w:numPr>
        <w:spacing w:after="0" w:line="360" w:lineRule="auto"/>
        <w:ind w:left="793" w:hanging="425"/>
        <w:jc w:val="both"/>
        <w:rPr>
          <w:rFonts w:ascii="Times New Roman" w:hAnsi="Times New Roman" w:cs="David"/>
          <w:sz w:val="24"/>
          <w:szCs w:val="24"/>
        </w:rPr>
      </w:pPr>
      <w:r w:rsidRPr="00BF4CF5">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w:t>
      </w:r>
      <w:r w:rsidRPr="00BF4CF5">
        <w:rPr>
          <w:rFonts w:ascii="Times New Roman" w:hAnsi="Times New Roman" w:cs="David" w:hint="cs"/>
          <w:sz w:val="24"/>
          <w:szCs w:val="24"/>
          <w:rtl/>
        </w:rPr>
        <w:t xml:space="preserve">על </w:t>
      </w:r>
      <w:r w:rsidRPr="00BF4CF5">
        <w:rPr>
          <w:rFonts w:ascii="Times New Roman" w:hAnsi="Times New Roman" w:cs="David"/>
          <w:sz w:val="24"/>
          <w:szCs w:val="24"/>
          <w:rtl/>
        </w:rPr>
        <w:t>התערי</w:t>
      </w:r>
      <w:r w:rsidRPr="00BF4CF5">
        <w:rPr>
          <w:rFonts w:ascii="Times New Roman" w:hAnsi="Times New Roman" w:cs="David" w:hint="cs"/>
          <w:sz w:val="24"/>
          <w:szCs w:val="24"/>
          <w:rtl/>
        </w:rPr>
        <w:t>פים</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הקבועים ליועצים לניהול</w:t>
      </w:r>
      <w:r w:rsidRPr="00BF4CF5">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r w:rsidRPr="00BF4CF5">
        <w:rPr>
          <w:rFonts w:ascii="Times New Roman" w:hAnsi="Times New Roman" w:cs="David" w:hint="cs"/>
          <w:sz w:val="24"/>
          <w:szCs w:val="24"/>
          <w:rtl/>
        </w:rPr>
        <w:t xml:space="preserve"> </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br/>
      </w:r>
    </w:p>
    <w:p w:rsidR="00BF4CF5" w:rsidRPr="00BF4CF5" w:rsidRDefault="00BF4CF5" w:rsidP="00BF4CF5">
      <w:pPr>
        <w:bidi w:val="0"/>
        <w:rPr>
          <w:rFonts w:ascii="Times New Roman" w:hAnsi="Times New Roman" w:cs="David"/>
          <w:sz w:val="24"/>
          <w:szCs w:val="24"/>
          <w:rtl/>
        </w:rPr>
      </w:pPr>
      <w:r w:rsidRPr="00BF4CF5">
        <w:rPr>
          <w:rFonts w:ascii="Times New Roman" w:hAnsi="Times New Roman" w:cs="David"/>
          <w:sz w:val="24"/>
          <w:szCs w:val="24"/>
          <w:rtl/>
        </w:rPr>
        <w:br w:type="page"/>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על החתום:</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_____________                                                      ______________________</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תאריך                                                                                שם המציע + חתימה</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 xml:space="preserve">אם </w:t>
      </w:r>
      <w:r w:rsidRPr="00BF4CF5">
        <w:rPr>
          <w:rFonts w:ascii="Times New Roman" w:hAnsi="Times New Roman" w:cs="David"/>
          <w:sz w:val="24"/>
          <w:szCs w:val="24"/>
          <w:rtl/>
        </w:rPr>
        <w:t>המציע תאגיד:</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__________________                                                ____________________</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חתומת התאגיד                                                                       תאריך</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_____________________                     ___________                _______________</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חתימת מורשה חתימה                                    תאריך                          שם מורשה החתימה</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_____________________                      __________                 _______________</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חתימת מורשה חתימה                                    תאריך                           שם מורשה החתימה</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ind w:left="-58"/>
        <w:jc w:val="center"/>
        <w:rPr>
          <w:rFonts w:ascii="Times New Roman" w:hAnsi="Times New Roman" w:cs="David"/>
          <w:b/>
          <w:bCs/>
          <w:sz w:val="24"/>
          <w:szCs w:val="24"/>
          <w:rtl/>
        </w:rPr>
      </w:pPr>
      <w:r w:rsidRPr="00BF4CF5">
        <w:rPr>
          <w:rFonts w:ascii="Times New Roman" w:hAnsi="Times New Roman" w:cs="David"/>
          <w:b/>
          <w:bCs/>
          <w:sz w:val="24"/>
          <w:szCs w:val="24"/>
          <w:rtl/>
        </w:rPr>
        <w:t>אימות חתימה</w:t>
      </w: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rPr>
          <w:rFonts w:ascii="Times New Roman" w:hAnsi="Times New Roman" w:cs="David"/>
          <w:sz w:val="24"/>
          <w:szCs w:val="24"/>
          <w:rtl/>
        </w:rPr>
      </w:pPr>
      <w:r w:rsidRPr="00BF4CF5">
        <w:rPr>
          <w:rFonts w:ascii="Times New Roman" w:hAnsi="Times New Roman" w:cs="David"/>
          <w:sz w:val="24"/>
          <w:szCs w:val="24"/>
          <w:rtl/>
        </w:rPr>
        <w:t>אני הח"מ</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עו"ד</w:t>
      </w:r>
      <w:r w:rsidRPr="00BF4CF5">
        <w:rPr>
          <w:rFonts w:ascii="Times New Roman" w:hAnsi="Times New Roman" w:cs="David" w:hint="cs"/>
          <w:sz w:val="24"/>
          <w:szCs w:val="24"/>
          <w:u w:val="single"/>
          <w:rtl/>
        </w:rPr>
        <w:t xml:space="preserve">                  </w:t>
      </w:r>
      <w:r w:rsidRPr="00BF4CF5">
        <w:rPr>
          <w:rFonts w:ascii="Times New Roman" w:hAnsi="Times New Roman" w:cs="David"/>
          <w:sz w:val="24"/>
          <w:szCs w:val="24"/>
          <w:u w:val="single"/>
          <w:rtl/>
        </w:rPr>
        <w:t xml:space="preserve"> </w:t>
      </w:r>
      <w:r w:rsidRPr="00BF4CF5">
        <w:rPr>
          <w:rFonts w:ascii="Times New Roman" w:hAnsi="Times New Roman" w:cs="David" w:hint="cs"/>
          <w:sz w:val="24"/>
          <w:szCs w:val="24"/>
          <w:u w:val="single"/>
          <w:rtl/>
        </w:rPr>
        <w:t xml:space="preserve">       </w:t>
      </w:r>
      <w:r w:rsidRPr="00BF4CF5">
        <w:rPr>
          <w:rFonts w:ascii="Times New Roman" w:hAnsi="Times New Roman" w:cs="David" w:hint="cs"/>
          <w:sz w:val="24"/>
          <w:szCs w:val="24"/>
          <w:rtl/>
        </w:rPr>
        <w:t xml:space="preserve">  </w:t>
      </w:r>
      <w:proofErr w:type="spellStart"/>
      <w:r w:rsidRPr="00BF4CF5">
        <w:rPr>
          <w:rFonts w:ascii="Times New Roman" w:hAnsi="Times New Roman" w:cs="David" w:hint="cs"/>
          <w:sz w:val="24"/>
          <w:szCs w:val="24"/>
          <w:rtl/>
        </w:rPr>
        <w:t>מ.ר</w:t>
      </w:r>
      <w:proofErr w:type="spellEnd"/>
      <w:r w:rsidRPr="00BF4CF5">
        <w:rPr>
          <w:rFonts w:ascii="Times New Roman" w:hAnsi="Times New Roman" w:cs="David" w:hint="cs"/>
          <w:sz w:val="24"/>
          <w:szCs w:val="24"/>
          <w:rtl/>
        </w:rPr>
        <w:t xml:space="preserve"> </w:t>
      </w:r>
      <w:r w:rsidRPr="00BF4CF5">
        <w:rPr>
          <w:rFonts w:ascii="Times New Roman" w:hAnsi="Times New Roman" w:cs="David" w:hint="cs"/>
          <w:sz w:val="24"/>
          <w:szCs w:val="24"/>
          <w:u w:val="single"/>
          <w:rtl/>
        </w:rPr>
        <w:t xml:space="preserve">                </w:t>
      </w:r>
      <w:r w:rsidRPr="00BF4CF5">
        <w:rPr>
          <w:rFonts w:ascii="Times New Roman" w:hAnsi="Times New Roman" w:cs="David" w:hint="cs"/>
          <w:sz w:val="24"/>
          <w:szCs w:val="24"/>
          <w:rtl/>
        </w:rPr>
        <w:t xml:space="preserve"> שכתובתי _____________ </w:t>
      </w:r>
      <w:r w:rsidRPr="00BF4CF5">
        <w:rPr>
          <w:rFonts w:ascii="Times New Roman" w:hAnsi="Times New Roman" w:cs="David"/>
          <w:sz w:val="24"/>
          <w:szCs w:val="24"/>
          <w:rtl/>
        </w:rPr>
        <w:t>מאשר בזאת כי</w:t>
      </w:r>
      <w:r w:rsidRPr="00BF4CF5">
        <w:rPr>
          <w:rFonts w:ascii="Times New Roman" w:hAnsi="Times New Roman" w:cs="David" w:hint="cs"/>
          <w:sz w:val="24"/>
          <w:szCs w:val="24"/>
          <w:rtl/>
        </w:rPr>
        <w:t xml:space="preserve"> ביום </w:t>
      </w:r>
      <w:r w:rsidRPr="00BF4CF5">
        <w:rPr>
          <w:rFonts w:ascii="Times New Roman" w:hAnsi="Times New Roman" w:cs="David"/>
          <w:sz w:val="24"/>
          <w:szCs w:val="24"/>
          <w:rtl/>
        </w:rPr>
        <w:t>___________</w:t>
      </w:r>
      <w:r w:rsidRPr="00BF4CF5">
        <w:rPr>
          <w:rFonts w:ascii="Times New Roman" w:hAnsi="Times New Roman" w:cs="David" w:hint="cs"/>
          <w:sz w:val="24"/>
          <w:szCs w:val="24"/>
          <w:rtl/>
        </w:rPr>
        <w:t>הופיע/ה בפני במשרדי מר/גב'</w:t>
      </w:r>
      <w:r w:rsidRPr="00BF4CF5">
        <w:rPr>
          <w:rFonts w:ascii="Times New Roman" w:hAnsi="Times New Roman" w:cs="David"/>
          <w:sz w:val="24"/>
          <w:szCs w:val="24"/>
          <w:u w:val="single"/>
          <w:rtl/>
        </w:rPr>
        <w:tab/>
      </w:r>
      <w:r w:rsidRPr="00BF4CF5">
        <w:rPr>
          <w:rFonts w:ascii="Times New Roman" w:hAnsi="Times New Roman" w:cs="David" w:hint="cs"/>
          <w:sz w:val="24"/>
          <w:szCs w:val="24"/>
          <w:u w:val="single"/>
          <w:rtl/>
        </w:rPr>
        <w:tab/>
      </w:r>
      <w:r w:rsidRPr="00BF4CF5">
        <w:rPr>
          <w:rFonts w:ascii="Times New Roman" w:hAnsi="Times New Roman" w:cs="David"/>
          <w:sz w:val="24"/>
          <w:szCs w:val="24"/>
          <w:rtl/>
        </w:rPr>
        <w:t>אשר זיהה את עצמו</w:t>
      </w:r>
      <w:r w:rsidRPr="00BF4CF5">
        <w:rPr>
          <w:rFonts w:ascii="Times New Roman" w:hAnsi="Times New Roman" w:cs="David" w:hint="cs"/>
          <w:sz w:val="24"/>
          <w:szCs w:val="24"/>
          <w:rtl/>
        </w:rPr>
        <w:t>/ה</w:t>
      </w:r>
      <w:r w:rsidRPr="00BF4CF5">
        <w:rPr>
          <w:rFonts w:ascii="Times New Roman" w:hAnsi="Times New Roman" w:cs="David"/>
          <w:sz w:val="24"/>
          <w:szCs w:val="24"/>
          <w:rtl/>
        </w:rPr>
        <w:t xml:space="preserve"> באמצעות ת.ז.</w:t>
      </w:r>
      <w:r w:rsidRPr="00BF4CF5">
        <w:rPr>
          <w:rFonts w:ascii="Times New Roman" w:hAnsi="Times New Roman" w:cs="David" w:hint="cs"/>
          <w:sz w:val="24"/>
          <w:szCs w:val="24"/>
          <w:rtl/>
        </w:rPr>
        <w:t xml:space="preserve"> מס'</w:t>
      </w:r>
      <w:r w:rsidRPr="00BF4CF5">
        <w:rPr>
          <w:rFonts w:ascii="Times New Roman" w:hAnsi="Times New Roman" w:cs="David"/>
          <w:sz w:val="24"/>
          <w:szCs w:val="24"/>
          <w:rtl/>
        </w:rPr>
        <w:t xml:space="preserve"> _________ חתם</w:t>
      </w:r>
      <w:r w:rsidRPr="00BF4CF5">
        <w:rPr>
          <w:rFonts w:ascii="Times New Roman" w:hAnsi="Times New Roman" w:cs="David" w:hint="cs"/>
          <w:sz w:val="24"/>
          <w:szCs w:val="24"/>
          <w:rtl/>
        </w:rPr>
        <w:t>/ה</w:t>
      </w:r>
      <w:r w:rsidRPr="00BF4CF5">
        <w:rPr>
          <w:rFonts w:ascii="Times New Roman" w:hAnsi="Times New Roman" w:cs="David"/>
          <w:sz w:val="24"/>
          <w:szCs w:val="24"/>
          <w:rtl/>
        </w:rPr>
        <w:t xml:space="preserve"> על הצהרה זו בפני.</w:t>
      </w: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jc w:val="center"/>
        <w:rPr>
          <w:rFonts w:ascii="Times New Roman" w:hAnsi="Times New Roman" w:cs="David"/>
          <w:sz w:val="24"/>
          <w:szCs w:val="24"/>
          <w:rtl/>
        </w:rPr>
      </w:pPr>
      <w:r w:rsidRPr="00BF4CF5">
        <w:rPr>
          <w:rFonts w:ascii="Times New Roman" w:hAnsi="Times New Roman" w:cs="David"/>
          <w:sz w:val="24"/>
          <w:szCs w:val="24"/>
          <w:rtl/>
        </w:rPr>
        <w:t>___________              _____________                          _____________</w:t>
      </w:r>
    </w:p>
    <w:p w:rsidR="00BF4CF5" w:rsidRPr="00BF4CF5" w:rsidRDefault="00BF4CF5" w:rsidP="00BF4CF5">
      <w:pPr>
        <w:spacing w:after="0" w:line="360" w:lineRule="auto"/>
        <w:jc w:val="center"/>
        <w:rPr>
          <w:rFonts w:ascii="Times New Roman" w:hAnsi="Times New Roman" w:cs="David"/>
          <w:sz w:val="24"/>
          <w:szCs w:val="24"/>
          <w:rtl/>
        </w:rPr>
      </w:pPr>
      <w:r w:rsidRPr="00BF4CF5">
        <w:rPr>
          <w:rFonts w:ascii="Times New Roman" w:hAnsi="Times New Roman" w:cs="David"/>
          <w:sz w:val="24"/>
          <w:szCs w:val="24"/>
          <w:rtl/>
        </w:rPr>
        <w:t>שם                             חותמת וחתימה                                   תאריך</w:t>
      </w: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spacing w:after="0" w:line="360" w:lineRule="auto"/>
        <w:jc w:val="both"/>
        <w:rPr>
          <w:rFonts w:ascii="Times New Roman" w:hAnsi="Times New Roman" w:cs="David"/>
          <w:b/>
          <w:bCs/>
          <w:sz w:val="24"/>
          <w:szCs w:val="24"/>
          <w:rtl/>
        </w:rPr>
      </w:pPr>
      <w:r w:rsidRPr="00BF4CF5">
        <w:rPr>
          <w:rFonts w:ascii="Times New Roman" w:hAnsi="Times New Roman" w:cs="David" w:hint="eastAsia"/>
          <w:b/>
          <w:bCs/>
          <w:sz w:val="24"/>
          <w:szCs w:val="24"/>
          <w:rtl/>
        </w:rPr>
        <w:t>אם</w:t>
      </w:r>
      <w:r w:rsidRPr="00BF4CF5">
        <w:rPr>
          <w:rFonts w:ascii="Times New Roman" w:hAnsi="Times New Roman" w:cs="David"/>
          <w:b/>
          <w:bCs/>
          <w:sz w:val="24"/>
          <w:szCs w:val="24"/>
          <w:rtl/>
        </w:rPr>
        <w:t xml:space="preserve"> המציע תאגיד - </w:t>
      </w:r>
    </w:p>
    <w:p w:rsidR="00BF4CF5" w:rsidRPr="00BF4CF5" w:rsidRDefault="00BF4CF5" w:rsidP="00BF4CF5">
      <w:pPr>
        <w:spacing w:after="0" w:line="360" w:lineRule="auto"/>
        <w:jc w:val="center"/>
        <w:rPr>
          <w:rFonts w:ascii="Times New Roman" w:hAnsi="Times New Roman" w:cs="David"/>
          <w:sz w:val="24"/>
          <w:szCs w:val="24"/>
          <w:rtl/>
        </w:rPr>
      </w:pPr>
      <w:r w:rsidRPr="00BF4CF5">
        <w:rPr>
          <w:rFonts w:ascii="Times New Roman" w:hAnsi="Times New Roman" w:cs="David"/>
          <w:b/>
          <w:bCs/>
          <w:sz w:val="24"/>
          <w:szCs w:val="24"/>
          <w:u w:val="single"/>
          <w:rtl/>
        </w:rPr>
        <w:t>אימות חתימה</w:t>
      </w: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אני הח"מ__________________ עו"ד</w:t>
      </w:r>
      <w:r w:rsidRPr="00BF4CF5">
        <w:rPr>
          <w:rFonts w:ascii="Times New Roman" w:hAnsi="Times New Roman" w:cs="David" w:hint="cs"/>
          <w:sz w:val="24"/>
          <w:szCs w:val="24"/>
          <w:rtl/>
        </w:rPr>
        <w:t xml:space="preserve"> </w:t>
      </w:r>
      <w:proofErr w:type="spellStart"/>
      <w:r w:rsidRPr="00BF4CF5">
        <w:rPr>
          <w:rFonts w:ascii="Times New Roman" w:hAnsi="Times New Roman" w:cs="David" w:hint="cs"/>
          <w:sz w:val="24"/>
          <w:szCs w:val="24"/>
          <w:rtl/>
        </w:rPr>
        <w:t>מ.ר</w:t>
      </w:r>
      <w:proofErr w:type="spellEnd"/>
      <w:r w:rsidRPr="00BF4CF5">
        <w:rPr>
          <w:rFonts w:ascii="Times New Roman" w:hAnsi="Times New Roman" w:cs="David" w:hint="cs"/>
          <w:sz w:val="24"/>
          <w:szCs w:val="24"/>
          <w:rtl/>
        </w:rPr>
        <w:t xml:space="preserve"> ________</w:t>
      </w:r>
      <w:r w:rsidRPr="00BF4CF5">
        <w:rPr>
          <w:rFonts w:ascii="Times New Roman" w:hAnsi="Times New Roman" w:cs="David"/>
          <w:sz w:val="24"/>
          <w:szCs w:val="24"/>
          <w:rtl/>
        </w:rPr>
        <w:t xml:space="preserve"> שכתובתי ___________________</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 xml:space="preserve">מאשר בזה שהמציע ____________ החתום לעיל הנו תאגיד הרשום כדין בישראל אצל רשם </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ה _____________ וכי ה"ה ___________________ אשר חת</w:t>
      </w:r>
      <w:r w:rsidRPr="00BF4CF5">
        <w:rPr>
          <w:rFonts w:ascii="Times New Roman" w:hAnsi="Times New Roman" w:cs="David" w:hint="cs"/>
          <w:sz w:val="24"/>
          <w:szCs w:val="24"/>
          <w:rtl/>
        </w:rPr>
        <w:t>ם</w:t>
      </w:r>
      <w:r w:rsidRPr="00BF4CF5">
        <w:rPr>
          <w:rFonts w:ascii="Times New Roman" w:hAnsi="Times New Roman" w:cs="David"/>
          <w:sz w:val="24"/>
          <w:szCs w:val="24"/>
          <w:rtl/>
        </w:rPr>
        <w:t xml:space="preserve"> בפני מטעם המציע על הצעה זו, מוסמ</w:t>
      </w:r>
      <w:r w:rsidRPr="00BF4CF5">
        <w:rPr>
          <w:rFonts w:ascii="Times New Roman" w:hAnsi="Times New Roman" w:cs="David" w:hint="cs"/>
          <w:sz w:val="24"/>
          <w:szCs w:val="24"/>
          <w:rtl/>
        </w:rPr>
        <w:t>ך</w:t>
      </w:r>
      <w:r w:rsidRPr="00BF4CF5">
        <w:rPr>
          <w:rFonts w:ascii="Times New Roman" w:hAnsi="Times New Roman" w:cs="David"/>
          <w:sz w:val="24"/>
          <w:szCs w:val="24"/>
          <w:rtl/>
        </w:rPr>
        <w:t xml:space="preserve"> לעשות כן ולחייב את המציע בחתימת</w:t>
      </w:r>
      <w:r w:rsidRPr="00BF4CF5">
        <w:rPr>
          <w:rFonts w:ascii="Times New Roman" w:hAnsi="Times New Roman" w:cs="David" w:hint="cs"/>
          <w:sz w:val="24"/>
          <w:szCs w:val="24"/>
          <w:rtl/>
        </w:rPr>
        <w:t>ו</w:t>
      </w:r>
      <w:r w:rsidRPr="00BF4CF5">
        <w:rPr>
          <w:rFonts w:ascii="Times New Roman" w:hAnsi="Times New Roman" w:cs="David"/>
          <w:sz w:val="24"/>
          <w:szCs w:val="24"/>
          <w:rtl/>
        </w:rPr>
        <w:t xml:space="preserve"> .</w:t>
      </w: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___________________                                         ____________________</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תאריך                                                                                 עו"ד</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br w:type="page"/>
      </w:r>
    </w:p>
    <w:p w:rsidR="00BF4CF5" w:rsidRPr="00BF4CF5" w:rsidRDefault="00BF4CF5" w:rsidP="00BF4CF5">
      <w:pPr>
        <w:spacing w:after="0" w:line="360" w:lineRule="auto"/>
        <w:jc w:val="right"/>
        <w:rPr>
          <w:rFonts w:ascii="Times New Roman" w:hAnsi="Times New Roman" w:cs="David"/>
          <w:b/>
          <w:bCs/>
          <w:i/>
          <w:iCs/>
          <w:sz w:val="24"/>
          <w:szCs w:val="24"/>
          <w:u w:val="single"/>
          <w:rtl/>
        </w:rPr>
      </w:pPr>
      <w:r w:rsidRPr="00BF4CF5">
        <w:rPr>
          <w:rFonts w:ascii="Times New Roman" w:hAnsi="Times New Roman" w:cs="David"/>
          <w:b/>
          <w:bCs/>
          <w:i/>
          <w:iCs/>
          <w:sz w:val="24"/>
          <w:szCs w:val="24"/>
          <w:u w:val="single"/>
          <w:rtl/>
        </w:rPr>
        <w:lastRenderedPageBreak/>
        <w:t xml:space="preserve">נספח </w:t>
      </w:r>
      <w:r w:rsidRPr="00BF4CF5">
        <w:rPr>
          <w:rFonts w:ascii="Times New Roman" w:hAnsi="Times New Roman" w:cs="David" w:hint="cs"/>
          <w:b/>
          <w:bCs/>
          <w:i/>
          <w:iCs/>
          <w:sz w:val="24"/>
          <w:szCs w:val="24"/>
          <w:u w:val="single"/>
          <w:rtl/>
        </w:rPr>
        <w:t>ז למכרז</w:t>
      </w:r>
    </w:p>
    <w:p w:rsidR="00BF4CF5" w:rsidRPr="00BF4CF5" w:rsidRDefault="00BF4CF5" w:rsidP="00BF4CF5">
      <w:pPr>
        <w:spacing w:after="0" w:line="360" w:lineRule="auto"/>
        <w:jc w:val="right"/>
        <w:rPr>
          <w:rFonts w:ascii="Times New Roman" w:hAnsi="Times New Roman" w:cs="David"/>
          <w:b/>
          <w:bCs/>
          <w:sz w:val="24"/>
          <w:szCs w:val="24"/>
          <w:u w:val="single"/>
          <w:rtl/>
        </w:rPr>
      </w:pPr>
    </w:p>
    <w:p w:rsidR="00BF4CF5" w:rsidRPr="00BF4CF5" w:rsidRDefault="00BF4CF5" w:rsidP="00BF4CF5">
      <w:pPr>
        <w:spacing w:after="0" w:line="360" w:lineRule="auto"/>
        <w:jc w:val="center"/>
        <w:rPr>
          <w:rFonts w:ascii="Times New Roman" w:hAnsi="Times New Roman" w:cs="David"/>
          <w:b/>
          <w:bCs/>
          <w:sz w:val="24"/>
          <w:szCs w:val="24"/>
          <w:u w:val="single"/>
          <w:rtl/>
        </w:rPr>
      </w:pPr>
      <w:r w:rsidRPr="00BF4CF5">
        <w:rPr>
          <w:rFonts w:ascii="Times New Roman" w:hAnsi="Times New Roman" w:cs="David" w:hint="eastAsia"/>
          <w:b/>
          <w:bCs/>
          <w:sz w:val="24"/>
          <w:szCs w:val="24"/>
          <w:u w:val="single"/>
          <w:rtl/>
        </w:rPr>
        <w:t>התחייבות</w:t>
      </w:r>
      <w:r w:rsidRPr="00BF4CF5">
        <w:rPr>
          <w:rFonts w:ascii="Times New Roman" w:hAnsi="Times New Roman" w:cs="David"/>
          <w:b/>
          <w:bCs/>
          <w:sz w:val="24"/>
          <w:szCs w:val="24"/>
          <w:u w:val="single"/>
          <w:rtl/>
        </w:rPr>
        <w:t xml:space="preserve"> </w:t>
      </w:r>
      <w:r w:rsidRPr="00BF4CF5">
        <w:rPr>
          <w:rFonts w:ascii="Times New Roman" w:hAnsi="Times New Roman" w:cs="David" w:hint="eastAsia"/>
          <w:b/>
          <w:bCs/>
          <w:sz w:val="24"/>
          <w:szCs w:val="24"/>
          <w:u w:val="single"/>
          <w:rtl/>
        </w:rPr>
        <w:t>למניעת</w:t>
      </w:r>
      <w:r w:rsidRPr="00BF4CF5">
        <w:rPr>
          <w:rFonts w:ascii="Times New Roman" w:hAnsi="Times New Roman" w:cs="David"/>
          <w:b/>
          <w:bCs/>
          <w:sz w:val="24"/>
          <w:szCs w:val="24"/>
          <w:u w:val="single"/>
          <w:rtl/>
        </w:rPr>
        <w:t xml:space="preserve"> </w:t>
      </w:r>
      <w:r w:rsidRPr="00BF4CF5">
        <w:rPr>
          <w:rFonts w:ascii="Times New Roman" w:hAnsi="Times New Roman" w:cs="David" w:hint="eastAsia"/>
          <w:b/>
          <w:bCs/>
          <w:sz w:val="24"/>
          <w:szCs w:val="24"/>
          <w:u w:val="single"/>
          <w:rtl/>
        </w:rPr>
        <w:t>ניגוד</w:t>
      </w:r>
      <w:r w:rsidRPr="00BF4CF5">
        <w:rPr>
          <w:rFonts w:ascii="Times New Roman" w:hAnsi="Times New Roman" w:cs="David"/>
          <w:b/>
          <w:bCs/>
          <w:sz w:val="24"/>
          <w:szCs w:val="24"/>
          <w:u w:val="single"/>
          <w:rtl/>
        </w:rPr>
        <w:t xml:space="preserve"> </w:t>
      </w:r>
      <w:r w:rsidRPr="00BF4CF5">
        <w:rPr>
          <w:rFonts w:ascii="Times New Roman" w:hAnsi="Times New Roman" w:cs="David" w:hint="eastAsia"/>
          <w:b/>
          <w:bCs/>
          <w:sz w:val="24"/>
          <w:szCs w:val="24"/>
          <w:u w:val="single"/>
          <w:rtl/>
        </w:rPr>
        <w:t>עניינים</w:t>
      </w:r>
    </w:p>
    <w:p w:rsidR="00BF4CF5" w:rsidRPr="00BF4CF5" w:rsidRDefault="00BF4CF5" w:rsidP="00BF4CF5">
      <w:pPr>
        <w:spacing w:after="0" w:line="360" w:lineRule="auto"/>
        <w:jc w:val="center"/>
        <w:rPr>
          <w:rFonts w:ascii="Times New Roman" w:hAnsi="Times New Roman" w:cs="David"/>
          <w:sz w:val="24"/>
          <w:szCs w:val="24"/>
          <w:rtl/>
        </w:rPr>
      </w:pP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 xml:space="preserve">בנוסף ומבלי לגרוע מהוראות מפרט מכרז זה על נספחיו </w:t>
      </w:r>
      <w:r w:rsidRPr="00BF4CF5">
        <w:rPr>
          <w:rFonts w:ascii="Times New Roman" w:hAnsi="Times New Roman" w:cs="David" w:hint="cs"/>
          <w:sz w:val="24"/>
          <w:szCs w:val="24"/>
          <w:rtl/>
        </w:rPr>
        <w:t>ו</w:t>
      </w:r>
      <w:r w:rsidRPr="00BF4CF5">
        <w:rPr>
          <w:rFonts w:ascii="Times New Roman" w:hAnsi="Times New Roman" w:cs="David"/>
          <w:sz w:val="24"/>
          <w:szCs w:val="24"/>
          <w:rtl/>
        </w:rPr>
        <w:t xml:space="preserve">ממסמכי ההצעה שהוגשה </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 xml:space="preserve">על-ידי המציע- </w:t>
      </w: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BF4CF5">
        <w:rPr>
          <w:rFonts w:ascii="Times New Roman" w:hAnsi="Times New Roman" w:cs="David" w:hint="cs"/>
          <w:sz w:val="24"/>
          <w:szCs w:val="24"/>
          <w:rtl/>
        </w:rPr>
        <w:t xml:space="preserve">אם </w:t>
      </w:r>
      <w:r w:rsidRPr="00BF4CF5">
        <w:rPr>
          <w:rFonts w:ascii="Times New Roman" w:hAnsi="Times New Roman" w:cs="David"/>
          <w:sz w:val="24"/>
          <w:szCs w:val="24"/>
          <w:rtl/>
        </w:rPr>
        <w:t>אזכה במכרז מתחייב להמשיך עמוד בכל הדרישות הבאות, במשך כל תקופת ההתקשרות, כדלקמן:</w:t>
      </w:r>
    </w:p>
    <w:p w:rsidR="00BF4CF5" w:rsidRPr="00BF4CF5" w:rsidRDefault="00BF4CF5" w:rsidP="00BF4CF5">
      <w:pPr>
        <w:spacing w:after="0" w:line="360" w:lineRule="auto"/>
        <w:ind w:left="430" w:hanging="382"/>
        <w:jc w:val="both"/>
        <w:rPr>
          <w:rFonts w:ascii="Times New Roman" w:hAnsi="Times New Roman" w:cs="David"/>
          <w:sz w:val="24"/>
          <w:szCs w:val="24"/>
          <w:rtl/>
        </w:rPr>
      </w:pPr>
    </w:p>
    <w:p w:rsidR="00BF4CF5" w:rsidRPr="00BF4CF5" w:rsidRDefault="00BF4CF5" w:rsidP="00BF4CF5">
      <w:pPr>
        <w:spacing w:after="0" w:line="360" w:lineRule="auto"/>
        <w:ind w:left="430" w:hanging="382"/>
        <w:jc w:val="both"/>
        <w:rPr>
          <w:rFonts w:ascii="Times New Roman" w:hAnsi="Times New Roman" w:cs="David"/>
          <w:sz w:val="24"/>
          <w:szCs w:val="24"/>
          <w:rtl/>
        </w:rPr>
      </w:pPr>
      <w:r w:rsidRPr="00BF4CF5">
        <w:rPr>
          <w:rFonts w:ascii="Times New Roman" w:hAnsi="Times New Roman" w:cs="David"/>
          <w:sz w:val="24"/>
          <w:szCs w:val="24"/>
          <w:rtl/>
        </w:rPr>
        <w:t>1.</w:t>
      </w:r>
      <w:r w:rsidRPr="00BF4CF5">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BF4CF5" w:rsidRPr="00BF4CF5" w:rsidRDefault="00BF4CF5" w:rsidP="00BF4CF5">
      <w:pPr>
        <w:spacing w:after="0" w:line="360" w:lineRule="auto"/>
        <w:ind w:left="430" w:hanging="382"/>
        <w:jc w:val="both"/>
        <w:rPr>
          <w:rFonts w:ascii="Times New Roman" w:hAnsi="Times New Roman" w:cs="David"/>
          <w:sz w:val="24"/>
          <w:szCs w:val="24"/>
          <w:rtl/>
        </w:rPr>
      </w:pPr>
    </w:p>
    <w:p w:rsidR="00BF4CF5" w:rsidRPr="00BF4CF5" w:rsidRDefault="00BF4CF5" w:rsidP="00BF4CF5">
      <w:pPr>
        <w:widowControl w:val="0"/>
        <w:spacing w:after="0" w:line="360" w:lineRule="auto"/>
        <w:ind w:left="386" w:hanging="360"/>
        <w:jc w:val="both"/>
        <w:rPr>
          <w:rFonts w:ascii="Times New Roman" w:hAnsi="Times New Roman" w:cs="David"/>
          <w:sz w:val="24"/>
          <w:szCs w:val="24"/>
        </w:rPr>
      </w:pPr>
      <w:r w:rsidRPr="00BF4CF5">
        <w:rPr>
          <w:rFonts w:ascii="Times New Roman" w:hAnsi="Times New Roman" w:cs="David"/>
          <w:sz w:val="24"/>
          <w:szCs w:val="24"/>
          <w:rtl/>
        </w:rPr>
        <w:t>2.</w:t>
      </w:r>
      <w:r w:rsidRPr="00BF4CF5">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BF4CF5">
        <w:rPr>
          <w:rFonts w:ascii="Times New Roman" w:hAnsi="Times New Roman" w:cs="David" w:hint="cs"/>
          <w:sz w:val="24"/>
          <w:szCs w:val="24"/>
          <w:rtl/>
        </w:rPr>
        <w:t>/</w:t>
      </w:r>
      <w:r w:rsidRPr="00BF4CF5">
        <w:rPr>
          <w:rFonts w:ascii="Times New Roman" w:hAnsi="Times New Roman" w:cs="David"/>
          <w:sz w:val="24"/>
          <w:szCs w:val="24"/>
          <w:rtl/>
        </w:rPr>
        <w:t>או עיסוקו במסגרת מתן השירותים למשרד לבין עניין אחר</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שלו או עניין של קרובו או עניין של גוף שהוא או קרובו חבר בו.  </w:t>
      </w:r>
    </w:p>
    <w:p w:rsidR="00BF4CF5" w:rsidRPr="00BF4CF5" w:rsidRDefault="00BF4CF5" w:rsidP="00BF4CF5">
      <w:pPr>
        <w:spacing w:after="0" w:line="360" w:lineRule="auto"/>
        <w:ind w:left="430" w:hanging="382"/>
        <w:jc w:val="both"/>
        <w:rPr>
          <w:rFonts w:ascii="Times New Roman" w:hAnsi="Times New Roman" w:cs="David"/>
          <w:sz w:val="24"/>
          <w:szCs w:val="24"/>
          <w:rtl/>
        </w:rPr>
      </w:pPr>
    </w:p>
    <w:p w:rsidR="00BF4CF5" w:rsidRPr="00BF4CF5" w:rsidRDefault="00BF4CF5" w:rsidP="00BF4CF5">
      <w:pPr>
        <w:spacing w:after="0" w:line="360" w:lineRule="auto"/>
        <w:ind w:left="430" w:hanging="44"/>
        <w:jc w:val="both"/>
        <w:rPr>
          <w:rFonts w:ascii="Times New Roman" w:hAnsi="Times New Roman" w:cs="David"/>
          <w:sz w:val="24"/>
          <w:szCs w:val="24"/>
          <w:rtl/>
        </w:rPr>
      </w:pPr>
      <w:r w:rsidRPr="00BF4CF5">
        <w:rPr>
          <w:rFonts w:ascii="Times New Roman" w:hAnsi="Times New Roman" w:cs="David"/>
          <w:sz w:val="24"/>
          <w:szCs w:val="24"/>
          <w:rtl/>
        </w:rPr>
        <w:t>לעניין נספח זה, בכלל  "עניין אחר" ייחשבו–</w:t>
      </w:r>
    </w:p>
    <w:p w:rsidR="00BF4CF5" w:rsidRPr="00BF4CF5" w:rsidRDefault="00BF4CF5" w:rsidP="00BF4CF5">
      <w:pPr>
        <w:spacing w:after="0" w:line="360" w:lineRule="auto"/>
        <w:ind w:left="430" w:hanging="44"/>
        <w:jc w:val="both"/>
        <w:rPr>
          <w:rFonts w:ascii="Times New Roman" w:hAnsi="Times New Roman" w:cs="David"/>
          <w:sz w:val="24"/>
          <w:szCs w:val="24"/>
          <w:rtl/>
        </w:rPr>
      </w:pPr>
      <w:r w:rsidRPr="00BF4CF5">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BF4CF5" w:rsidRPr="00BF4CF5" w:rsidRDefault="00BF4CF5" w:rsidP="00BF4CF5">
      <w:pPr>
        <w:spacing w:after="0" w:line="360" w:lineRule="auto"/>
        <w:ind w:left="430" w:hanging="44"/>
        <w:rPr>
          <w:rFonts w:ascii="Times New Roman" w:hAnsi="Times New Roman" w:cs="David"/>
          <w:sz w:val="24"/>
          <w:szCs w:val="24"/>
          <w:rtl/>
        </w:rPr>
      </w:pPr>
      <w:r w:rsidRPr="00BF4CF5">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BF4CF5">
        <w:rPr>
          <w:rFonts w:ascii="Times New Roman" w:hAnsi="Times New Roman" w:cs="David"/>
          <w:sz w:val="24"/>
          <w:szCs w:val="24"/>
          <w:rtl/>
        </w:rPr>
        <w:t>עימו</w:t>
      </w:r>
      <w:proofErr w:type="spellEnd"/>
      <w:r w:rsidRPr="00BF4CF5">
        <w:rPr>
          <w:rFonts w:ascii="Times New Roman" w:hAnsi="Times New Roman" w:cs="David"/>
          <w:sz w:val="24"/>
          <w:szCs w:val="24"/>
          <w:rtl/>
        </w:rPr>
        <w:t xml:space="preserve"> או</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בפיקוחו, מיצגים/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מייעצים/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מבקרים (מחק את המיותר</w:t>
      </w:r>
      <w:r w:rsidRPr="00BF4CF5">
        <w:rPr>
          <w:rFonts w:ascii="Times New Roman" w:hAnsi="Times New Roman" w:cs="David" w:hint="cs"/>
          <w:sz w:val="24"/>
          <w:szCs w:val="24"/>
          <w:rtl/>
        </w:rPr>
        <w:t>).</w:t>
      </w:r>
    </w:p>
    <w:p w:rsidR="00BF4CF5" w:rsidRPr="00BF4CF5" w:rsidRDefault="00BF4CF5" w:rsidP="00BF4CF5">
      <w:pPr>
        <w:spacing w:after="0" w:line="360" w:lineRule="auto"/>
        <w:ind w:left="430" w:hanging="44"/>
        <w:rPr>
          <w:rFonts w:ascii="Times New Roman" w:hAnsi="Times New Roman" w:cs="David"/>
          <w:sz w:val="24"/>
          <w:szCs w:val="24"/>
          <w:rtl/>
        </w:rPr>
      </w:pPr>
    </w:p>
    <w:p w:rsidR="00BF4CF5" w:rsidRPr="00BF4CF5" w:rsidRDefault="00BF4CF5" w:rsidP="00BF4CF5">
      <w:pPr>
        <w:spacing w:after="0" w:line="360" w:lineRule="auto"/>
        <w:ind w:left="430" w:hanging="44"/>
        <w:rPr>
          <w:rFonts w:ascii="Times New Roman" w:hAnsi="Times New Roman" w:cs="David"/>
          <w:sz w:val="24"/>
          <w:szCs w:val="24"/>
          <w:rtl/>
        </w:rPr>
      </w:pPr>
      <w:r w:rsidRPr="00BF4CF5">
        <w:rPr>
          <w:rFonts w:ascii="Times New Roman" w:hAnsi="Times New Roman" w:cs="David"/>
          <w:sz w:val="24"/>
          <w:szCs w:val="24"/>
          <w:rtl/>
        </w:rPr>
        <w:br/>
        <w:t>__________</w:t>
      </w:r>
      <w:r w:rsidRPr="00BF4CF5">
        <w:rPr>
          <w:rFonts w:ascii="Times New Roman" w:hAnsi="Times New Roman" w:cs="David"/>
          <w:sz w:val="24"/>
          <w:szCs w:val="24"/>
          <w:rtl/>
        </w:rPr>
        <w:tab/>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_______________________</w:t>
      </w:r>
    </w:p>
    <w:p w:rsidR="00BF4CF5" w:rsidRPr="00BF4CF5" w:rsidRDefault="00BF4CF5" w:rsidP="00BF4CF5">
      <w:pPr>
        <w:spacing w:after="0" w:line="360" w:lineRule="auto"/>
        <w:ind w:left="5040" w:hanging="4524"/>
        <w:rPr>
          <w:rFonts w:ascii="Times New Roman" w:hAnsi="Times New Roman" w:cs="David"/>
          <w:sz w:val="24"/>
          <w:szCs w:val="24"/>
          <w:rtl/>
        </w:rPr>
      </w:pPr>
      <w:r w:rsidRPr="00BF4CF5">
        <w:rPr>
          <w:rFonts w:ascii="Times New Roman" w:hAnsi="Times New Roman" w:cs="David"/>
          <w:sz w:val="24"/>
          <w:szCs w:val="24"/>
          <w:rtl/>
        </w:rPr>
        <w:t xml:space="preserve">תאריך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שם מורשה החתימה+ חתימה</w:t>
      </w:r>
    </w:p>
    <w:p w:rsidR="00BF4CF5" w:rsidRPr="00BF4CF5" w:rsidRDefault="00BF4CF5" w:rsidP="00BF4CF5">
      <w:pPr>
        <w:spacing w:after="0" w:line="360" w:lineRule="auto"/>
        <w:ind w:left="5040" w:hanging="4524"/>
        <w:rPr>
          <w:rFonts w:ascii="Times New Roman" w:hAnsi="Times New Roman" w:cs="David"/>
          <w:sz w:val="24"/>
          <w:szCs w:val="24"/>
          <w:rtl/>
        </w:rPr>
      </w:pPr>
      <w:r w:rsidRPr="00BF4CF5">
        <w:rPr>
          <w:rFonts w:ascii="Times New Roman" w:hAnsi="Times New Roman" w:cs="David"/>
          <w:sz w:val="24"/>
          <w:szCs w:val="24"/>
          <w:rtl/>
        </w:rPr>
        <w:br w:type="page"/>
      </w:r>
    </w:p>
    <w:p w:rsidR="00BF4CF5" w:rsidRPr="00BF4CF5" w:rsidRDefault="00BF4CF5" w:rsidP="00BF4CF5">
      <w:pPr>
        <w:spacing w:after="0" w:line="360" w:lineRule="auto"/>
        <w:ind w:left="-58"/>
        <w:jc w:val="center"/>
        <w:rPr>
          <w:rFonts w:ascii="Times New Roman" w:hAnsi="Times New Roman" w:cs="David"/>
          <w:b/>
          <w:bCs/>
          <w:sz w:val="24"/>
          <w:szCs w:val="24"/>
          <w:rtl/>
        </w:rPr>
      </w:pPr>
    </w:p>
    <w:p w:rsidR="00BF4CF5" w:rsidRPr="00BF4CF5" w:rsidRDefault="00BF4CF5" w:rsidP="00BF4CF5">
      <w:pPr>
        <w:spacing w:after="0" w:line="360" w:lineRule="auto"/>
        <w:ind w:left="-58"/>
        <w:jc w:val="center"/>
        <w:rPr>
          <w:rFonts w:ascii="Times New Roman" w:hAnsi="Times New Roman" w:cs="David"/>
          <w:b/>
          <w:bCs/>
          <w:sz w:val="24"/>
          <w:szCs w:val="24"/>
          <w:rtl/>
        </w:rPr>
      </w:pPr>
      <w:r w:rsidRPr="00BF4CF5">
        <w:rPr>
          <w:rFonts w:ascii="Times New Roman" w:hAnsi="Times New Roman" w:cs="David"/>
          <w:b/>
          <w:bCs/>
          <w:sz w:val="24"/>
          <w:szCs w:val="24"/>
          <w:rtl/>
        </w:rPr>
        <w:t>אימות חתימה</w:t>
      </w:r>
    </w:p>
    <w:p w:rsidR="00BF4CF5" w:rsidRPr="00BF4CF5" w:rsidRDefault="00BF4CF5" w:rsidP="00BF4CF5">
      <w:pPr>
        <w:spacing w:after="0" w:line="360" w:lineRule="auto"/>
        <w:ind w:left="-58"/>
        <w:jc w:val="center"/>
        <w:rPr>
          <w:rFonts w:ascii="Times New Roman" w:hAnsi="Times New Roman" w:cs="David"/>
          <w:b/>
          <w:bCs/>
          <w:sz w:val="24"/>
          <w:szCs w:val="24"/>
          <w:rtl/>
        </w:rPr>
      </w:pPr>
    </w:p>
    <w:p w:rsidR="00BF4CF5" w:rsidRPr="00BF4CF5" w:rsidRDefault="00BF4CF5" w:rsidP="00BF4CF5">
      <w:pPr>
        <w:spacing w:after="0" w:line="360" w:lineRule="auto"/>
        <w:ind w:left="-58"/>
        <w:rPr>
          <w:rFonts w:ascii="Times New Roman" w:hAnsi="Times New Roman" w:cs="David"/>
          <w:sz w:val="24"/>
          <w:szCs w:val="24"/>
          <w:rtl/>
        </w:rPr>
      </w:pPr>
      <w:r w:rsidRPr="00BF4CF5">
        <w:rPr>
          <w:rFonts w:ascii="Times New Roman" w:hAnsi="Times New Roman" w:cs="David"/>
          <w:sz w:val="24"/>
          <w:szCs w:val="24"/>
          <w:rtl/>
        </w:rPr>
        <w:t>אני הח"מ. עו"ד</w:t>
      </w:r>
      <w:r w:rsidRPr="00BF4CF5">
        <w:rPr>
          <w:rFonts w:ascii="Times New Roman" w:hAnsi="Times New Roman" w:cs="David" w:hint="cs"/>
          <w:sz w:val="24"/>
          <w:szCs w:val="24"/>
          <w:u w:val="single"/>
          <w:rtl/>
        </w:rPr>
        <w:t xml:space="preserve">                  </w:t>
      </w:r>
      <w:r w:rsidRPr="00BF4CF5">
        <w:rPr>
          <w:rFonts w:ascii="Times New Roman" w:hAnsi="Times New Roman" w:cs="David"/>
          <w:sz w:val="24"/>
          <w:szCs w:val="24"/>
          <w:u w:val="single"/>
          <w:rtl/>
        </w:rPr>
        <w:t xml:space="preserve"> </w:t>
      </w:r>
      <w:r w:rsidRPr="00BF4CF5">
        <w:rPr>
          <w:rFonts w:ascii="Times New Roman" w:hAnsi="Times New Roman" w:cs="David" w:hint="cs"/>
          <w:sz w:val="24"/>
          <w:szCs w:val="24"/>
          <w:u w:val="single"/>
          <w:rtl/>
        </w:rPr>
        <w:t xml:space="preserve">       </w:t>
      </w:r>
      <w:r w:rsidRPr="00BF4CF5">
        <w:rPr>
          <w:rFonts w:ascii="Times New Roman" w:hAnsi="Times New Roman" w:cs="David" w:hint="cs"/>
          <w:sz w:val="24"/>
          <w:szCs w:val="24"/>
          <w:rtl/>
        </w:rPr>
        <w:t xml:space="preserve">  </w:t>
      </w:r>
      <w:proofErr w:type="spellStart"/>
      <w:r w:rsidRPr="00BF4CF5">
        <w:rPr>
          <w:rFonts w:ascii="Times New Roman" w:hAnsi="Times New Roman" w:cs="David" w:hint="cs"/>
          <w:sz w:val="24"/>
          <w:szCs w:val="24"/>
          <w:rtl/>
        </w:rPr>
        <w:t>מ.ר</w:t>
      </w:r>
      <w:proofErr w:type="spellEnd"/>
      <w:r w:rsidRPr="00BF4CF5">
        <w:rPr>
          <w:rFonts w:ascii="Times New Roman" w:hAnsi="Times New Roman" w:cs="David" w:hint="cs"/>
          <w:sz w:val="24"/>
          <w:szCs w:val="24"/>
          <w:rtl/>
        </w:rPr>
        <w:t xml:space="preserve"> </w:t>
      </w:r>
      <w:r w:rsidRPr="00BF4CF5">
        <w:rPr>
          <w:rFonts w:ascii="Times New Roman" w:hAnsi="Times New Roman" w:cs="David" w:hint="cs"/>
          <w:sz w:val="24"/>
          <w:szCs w:val="24"/>
          <w:u w:val="single"/>
          <w:rtl/>
        </w:rPr>
        <w:t xml:space="preserve">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מאשר בזאת כי</w:t>
      </w:r>
      <w:r w:rsidRPr="00BF4CF5">
        <w:rPr>
          <w:rFonts w:ascii="Times New Roman" w:hAnsi="Times New Roman" w:cs="David" w:hint="cs"/>
          <w:sz w:val="24"/>
          <w:szCs w:val="24"/>
          <w:rtl/>
        </w:rPr>
        <w:t xml:space="preserve"> ביום </w:t>
      </w:r>
      <w:r w:rsidRPr="00BF4CF5">
        <w:rPr>
          <w:rFonts w:ascii="Times New Roman" w:hAnsi="Times New Roman" w:cs="David"/>
          <w:sz w:val="24"/>
          <w:szCs w:val="24"/>
          <w:rtl/>
        </w:rPr>
        <w:t>___________</w:t>
      </w:r>
      <w:r w:rsidRPr="00BF4CF5">
        <w:rPr>
          <w:rFonts w:ascii="Times New Roman" w:hAnsi="Times New Roman" w:cs="David" w:hint="cs"/>
          <w:sz w:val="24"/>
          <w:szCs w:val="24"/>
          <w:rtl/>
        </w:rPr>
        <w:t>הופיע/ה בפני במשרדי מר/גב'</w:t>
      </w:r>
      <w:r w:rsidRPr="00BF4CF5">
        <w:rPr>
          <w:rFonts w:ascii="Times New Roman" w:hAnsi="Times New Roman" w:cs="David"/>
          <w:sz w:val="24"/>
          <w:szCs w:val="24"/>
          <w:u w:val="single"/>
          <w:rtl/>
        </w:rPr>
        <w:tab/>
      </w:r>
      <w:r w:rsidRPr="00BF4CF5">
        <w:rPr>
          <w:rFonts w:ascii="Times New Roman" w:hAnsi="Times New Roman" w:cs="David" w:hint="cs"/>
          <w:sz w:val="24"/>
          <w:szCs w:val="24"/>
          <w:u w:val="single"/>
          <w:rtl/>
        </w:rPr>
        <w:tab/>
      </w:r>
      <w:r w:rsidRPr="00BF4CF5">
        <w:rPr>
          <w:rFonts w:ascii="Times New Roman" w:hAnsi="Times New Roman" w:cs="David"/>
          <w:sz w:val="24"/>
          <w:szCs w:val="24"/>
          <w:rtl/>
        </w:rPr>
        <w:t>אשר זיהה את עצמו</w:t>
      </w:r>
      <w:r w:rsidRPr="00BF4CF5">
        <w:rPr>
          <w:rFonts w:ascii="Times New Roman" w:hAnsi="Times New Roman" w:cs="David" w:hint="cs"/>
          <w:sz w:val="24"/>
          <w:szCs w:val="24"/>
          <w:rtl/>
        </w:rPr>
        <w:t>/ה</w:t>
      </w:r>
      <w:r w:rsidRPr="00BF4CF5">
        <w:rPr>
          <w:rFonts w:ascii="Times New Roman" w:hAnsi="Times New Roman" w:cs="David"/>
          <w:sz w:val="24"/>
          <w:szCs w:val="24"/>
          <w:rtl/>
        </w:rPr>
        <w:t xml:space="preserve"> באמצעות ת.ז.</w:t>
      </w:r>
      <w:r w:rsidRPr="00BF4CF5">
        <w:rPr>
          <w:rFonts w:ascii="Times New Roman" w:hAnsi="Times New Roman" w:cs="David" w:hint="cs"/>
          <w:sz w:val="24"/>
          <w:szCs w:val="24"/>
          <w:rtl/>
        </w:rPr>
        <w:t xml:space="preserve"> מס'</w:t>
      </w:r>
      <w:r w:rsidRPr="00BF4CF5">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F4CF5">
        <w:rPr>
          <w:rFonts w:ascii="Times New Roman" w:hAnsi="Times New Roman" w:cs="David" w:hint="cs"/>
          <w:sz w:val="24"/>
          <w:szCs w:val="24"/>
          <w:rtl/>
        </w:rPr>
        <w:t>/ה</w:t>
      </w:r>
      <w:r w:rsidRPr="00BF4CF5">
        <w:rPr>
          <w:rFonts w:ascii="Times New Roman" w:hAnsi="Times New Roman" w:cs="David"/>
          <w:sz w:val="24"/>
          <w:szCs w:val="24"/>
          <w:rtl/>
        </w:rPr>
        <w:t xml:space="preserve"> על הצהרה זו בפני.</w:t>
      </w: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jc w:val="center"/>
        <w:rPr>
          <w:rFonts w:ascii="Times New Roman" w:hAnsi="Times New Roman" w:cs="David"/>
          <w:sz w:val="24"/>
          <w:szCs w:val="24"/>
          <w:rtl/>
        </w:rPr>
      </w:pPr>
      <w:r w:rsidRPr="00BF4CF5">
        <w:rPr>
          <w:rFonts w:ascii="Times New Roman" w:hAnsi="Times New Roman" w:cs="David"/>
          <w:sz w:val="24"/>
          <w:szCs w:val="24"/>
          <w:rtl/>
        </w:rPr>
        <w:t>___________              _____________                          _____________</w:t>
      </w:r>
    </w:p>
    <w:p w:rsidR="00BF4CF5" w:rsidRPr="00BF4CF5" w:rsidRDefault="00BF4CF5" w:rsidP="00BF4CF5">
      <w:pPr>
        <w:spacing w:after="0" w:line="360" w:lineRule="auto"/>
        <w:jc w:val="center"/>
        <w:rPr>
          <w:rFonts w:ascii="Times New Roman" w:hAnsi="Times New Roman" w:cs="David"/>
          <w:sz w:val="24"/>
          <w:szCs w:val="24"/>
          <w:rtl/>
        </w:rPr>
      </w:pPr>
      <w:r w:rsidRPr="00BF4CF5">
        <w:rPr>
          <w:rFonts w:ascii="Times New Roman" w:hAnsi="Times New Roman" w:cs="David"/>
          <w:sz w:val="24"/>
          <w:szCs w:val="24"/>
          <w:rtl/>
        </w:rPr>
        <w:t>שם                             חותמת וחתימה                                   תאריך</w:t>
      </w:r>
      <w:r w:rsidRPr="00BF4CF5">
        <w:rPr>
          <w:rFonts w:ascii="Times New Roman" w:hAnsi="Times New Roman" w:cs="David"/>
          <w:sz w:val="24"/>
          <w:szCs w:val="24"/>
          <w:rtl/>
        </w:rPr>
        <w:br w:type="page"/>
      </w:r>
    </w:p>
    <w:p w:rsidR="00BF4CF5" w:rsidRPr="00BF4CF5" w:rsidRDefault="00BF4CF5" w:rsidP="00BF4CF5">
      <w:pPr>
        <w:spacing w:after="0" w:line="360" w:lineRule="auto"/>
        <w:jc w:val="right"/>
        <w:rPr>
          <w:rFonts w:ascii="Times New Roman" w:hAnsi="Times New Roman" w:cs="David"/>
          <w:b/>
          <w:bCs/>
          <w:sz w:val="24"/>
          <w:szCs w:val="24"/>
          <w:u w:val="single"/>
          <w:rtl/>
        </w:rPr>
      </w:pPr>
      <w:r w:rsidRPr="00BF4CF5">
        <w:rPr>
          <w:rFonts w:ascii="Times New Roman" w:hAnsi="Times New Roman" w:cs="David"/>
          <w:b/>
          <w:bCs/>
          <w:sz w:val="24"/>
          <w:szCs w:val="24"/>
          <w:u w:val="single"/>
          <w:rtl/>
        </w:rPr>
        <w:lastRenderedPageBreak/>
        <w:t>נספח</w:t>
      </w:r>
      <w:r w:rsidRPr="00BF4CF5">
        <w:rPr>
          <w:rFonts w:ascii="Times New Roman" w:hAnsi="Times New Roman" w:cs="David" w:hint="cs"/>
          <w:b/>
          <w:bCs/>
          <w:sz w:val="24"/>
          <w:szCs w:val="24"/>
          <w:u w:val="single"/>
          <w:rtl/>
        </w:rPr>
        <w:t xml:space="preserve"> ח' למכרז</w:t>
      </w:r>
    </w:p>
    <w:p w:rsidR="00BF4CF5" w:rsidRPr="00BF4CF5" w:rsidRDefault="00BF4CF5" w:rsidP="00BF4CF5">
      <w:pPr>
        <w:spacing w:after="0" w:line="360" w:lineRule="auto"/>
        <w:rPr>
          <w:rFonts w:ascii="Times New Roman" w:hAnsi="Times New Roman" w:cs="David"/>
          <w:b/>
          <w:bCs/>
          <w:sz w:val="24"/>
          <w:szCs w:val="24"/>
          <w:u w:val="single"/>
          <w:rtl/>
        </w:rPr>
      </w:pPr>
      <w:r w:rsidRPr="00BF4CF5">
        <w:rPr>
          <w:rFonts w:ascii="Times New Roman" w:hAnsi="Times New Roman" w:cs="David" w:hint="cs"/>
          <w:b/>
          <w:bCs/>
          <w:sz w:val="24"/>
          <w:szCs w:val="24"/>
          <w:u w:val="single"/>
          <w:rtl/>
        </w:rPr>
        <w:t>אם המציע אינו תאגיד</w:t>
      </w:r>
    </w:p>
    <w:p w:rsidR="00BF4CF5" w:rsidRPr="00BF4CF5" w:rsidRDefault="00BF4CF5" w:rsidP="00BF4CF5">
      <w:pPr>
        <w:spacing w:after="0" w:line="360" w:lineRule="auto"/>
        <w:rPr>
          <w:rFonts w:ascii="Times New Roman" w:hAnsi="Times New Roman" w:cs="David"/>
          <w:b/>
          <w:bCs/>
          <w:sz w:val="24"/>
          <w:szCs w:val="24"/>
          <w:u w:val="single"/>
          <w:rtl/>
        </w:rPr>
      </w:pPr>
    </w:p>
    <w:p w:rsidR="00BF4CF5" w:rsidRPr="00BF4CF5" w:rsidRDefault="00BF4CF5" w:rsidP="00BF4CF5">
      <w:pPr>
        <w:spacing w:after="0" w:line="360" w:lineRule="auto"/>
        <w:rPr>
          <w:rFonts w:ascii="Times New Roman" w:hAnsi="Times New Roman" w:cs="David"/>
          <w:b/>
          <w:bCs/>
          <w:sz w:val="24"/>
          <w:szCs w:val="24"/>
          <w:u w:val="single"/>
          <w:rtl/>
        </w:rPr>
      </w:pPr>
    </w:p>
    <w:p w:rsidR="00BF4CF5" w:rsidRPr="00BF4CF5" w:rsidRDefault="00BF4CF5" w:rsidP="00BF4CF5">
      <w:pPr>
        <w:spacing w:after="0" w:line="360" w:lineRule="auto"/>
        <w:ind w:left="-58"/>
        <w:jc w:val="center"/>
        <w:rPr>
          <w:rFonts w:ascii="Times New Roman" w:hAnsi="Times New Roman" w:cs="David"/>
          <w:b/>
          <w:bCs/>
          <w:sz w:val="24"/>
          <w:szCs w:val="24"/>
          <w:rtl/>
        </w:rPr>
      </w:pPr>
      <w:r w:rsidRPr="00BF4CF5">
        <w:rPr>
          <w:rFonts w:ascii="Times New Roman" w:hAnsi="Times New Roman" w:cs="David" w:hint="cs"/>
          <w:b/>
          <w:bCs/>
          <w:sz w:val="24"/>
          <w:szCs w:val="24"/>
          <w:rtl/>
        </w:rPr>
        <w:t>הצהרה בדבר פרטי ההצעה הסודיים וכתב ויתור</w:t>
      </w:r>
    </w:p>
    <w:p w:rsidR="00BF4CF5" w:rsidRPr="00BF4CF5" w:rsidRDefault="00BF4CF5" w:rsidP="00BF4CF5">
      <w:pPr>
        <w:spacing w:after="0" w:line="360" w:lineRule="auto"/>
        <w:ind w:left="-58"/>
        <w:jc w:val="both"/>
        <w:rPr>
          <w:rFonts w:ascii="Times New Roman" w:hAnsi="Times New Roman" w:cs="David"/>
          <w:sz w:val="24"/>
          <w:szCs w:val="24"/>
          <w:rtl/>
        </w:rPr>
      </w:pPr>
    </w:p>
    <w:p w:rsidR="00BF4CF5" w:rsidRPr="00BF4CF5" w:rsidRDefault="00BF4CF5" w:rsidP="00BF4CF5">
      <w:pPr>
        <w:spacing w:after="0" w:line="360" w:lineRule="auto"/>
        <w:ind w:left="-58"/>
        <w:jc w:val="both"/>
        <w:rPr>
          <w:rFonts w:ascii="Times New Roman" w:hAnsi="Times New Roman" w:cs="David"/>
          <w:sz w:val="24"/>
          <w:szCs w:val="24"/>
          <w:rtl/>
        </w:rPr>
      </w:pPr>
      <w:r w:rsidRPr="00BF4CF5">
        <w:rPr>
          <w:rFonts w:ascii="Times New Roman" w:hAnsi="Times New Roman" w:cs="David"/>
          <w:sz w:val="24"/>
          <w:szCs w:val="24"/>
          <w:rtl/>
        </w:rPr>
        <w:t xml:space="preserve">אני הח"מ ______________, נושא ת.ז. מס' _______(להלן: </w:t>
      </w:r>
      <w:r w:rsidRPr="00BF4CF5">
        <w:rPr>
          <w:rFonts w:ascii="Times New Roman" w:hAnsi="Times New Roman" w:cs="David" w:hint="cs"/>
          <w:sz w:val="24"/>
          <w:szCs w:val="24"/>
          <w:rtl/>
        </w:rPr>
        <w:t>המציע</w:t>
      </w:r>
      <w:r w:rsidRPr="00BF4CF5">
        <w:rPr>
          <w:rFonts w:ascii="Times New Roman" w:hAnsi="Times New Roman" w:cs="David"/>
          <w:sz w:val="24"/>
          <w:szCs w:val="24"/>
          <w:rtl/>
        </w:rPr>
        <w:t xml:space="preserve">) מצהיר </w:t>
      </w:r>
      <w:r w:rsidRPr="00BF4CF5">
        <w:rPr>
          <w:rFonts w:ascii="Times New Roman" w:hAnsi="Times New Roman" w:cs="David" w:hint="cs"/>
          <w:sz w:val="24"/>
          <w:szCs w:val="24"/>
          <w:rtl/>
        </w:rPr>
        <w:t xml:space="preserve">ומתחייב </w:t>
      </w:r>
      <w:r w:rsidRPr="00BF4CF5">
        <w:rPr>
          <w:rFonts w:ascii="Times New Roman" w:hAnsi="Times New Roman" w:cs="David"/>
          <w:sz w:val="24"/>
          <w:szCs w:val="24"/>
          <w:rtl/>
        </w:rPr>
        <w:t>בזאת, בכתב, כדלקמן:</w:t>
      </w:r>
    </w:p>
    <w:p w:rsidR="00BF4CF5" w:rsidRPr="00BF4CF5" w:rsidRDefault="00BF4CF5" w:rsidP="00BF4CF5">
      <w:pPr>
        <w:spacing w:after="0" w:line="360" w:lineRule="auto"/>
        <w:ind w:left="-58"/>
        <w:jc w:val="both"/>
        <w:rPr>
          <w:rFonts w:ascii="Times New Roman" w:hAnsi="Times New Roman" w:cs="David"/>
          <w:sz w:val="24"/>
          <w:szCs w:val="24"/>
          <w:rtl/>
        </w:rPr>
      </w:pPr>
      <w:r w:rsidRPr="00BF4CF5">
        <w:rPr>
          <w:rFonts w:ascii="Times New Roman" w:hAnsi="Times New Roman" w:cs="David" w:hint="cs"/>
          <w:sz w:val="24"/>
          <w:szCs w:val="24"/>
          <w:rtl/>
        </w:rPr>
        <w:t xml:space="preserve">(יש לסמן </w:t>
      </w:r>
      <w:r w:rsidRPr="00BF4CF5">
        <w:rPr>
          <w:rFonts w:ascii="Times New Roman" w:hAnsi="Times New Roman" w:cs="David"/>
          <w:sz w:val="24"/>
          <w:szCs w:val="24"/>
        </w:rPr>
        <w:t xml:space="preserve">X </w:t>
      </w:r>
      <w:r w:rsidRPr="00BF4CF5">
        <w:rPr>
          <w:rFonts w:ascii="Times New Roman" w:hAnsi="Times New Roman" w:cs="David" w:hint="cs"/>
          <w:sz w:val="24"/>
          <w:szCs w:val="24"/>
          <w:rtl/>
        </w:rPr>
        <w:t xml:space="preserve"> במקום המתאים)</w:t>
      </w:r>
    </w:p>
    <w:p w:rsidR="00BF4CF5" w:rsidRPr="00BF4CF5" w:rsidRDefault="00BF4CF5" w:rsidP="00BF4CF5">
      <w:pPr>
        <w:numPr>
          <w:ilvl w:val="0"/>
          <w:numId w:val="12"/>
        </w:numPr>
        <w:spacing w:after="0" w:line="360" w:lineRule="auto"/>
        <w:jc w:val="both"/>
        <w:rPr>
          <w:rFonts w:ascii="Times New Roman" w:hAnsi="Times New Roman" w:cs="David"/>
          <w:sz w:val="24"/>
          <w:szCs w:val="24"/>
        </w:rPr>
      </w:pPr>
      <w:r w:rsidRPr="00BF4CF5">
        <w:rPr>
          <w:rFonts w:ascii="Times New Roman" w:hAnsi="Times New Roman" w:cs="David" w:hint="cs"/>
          <w:sz w:val="24"/>
          <w:szCs w:val="24"/>
          <w:rtl/>
        </w:rPr>
        <w:t>ההצעה שהוגשה מטעמי במסגרת מכרז מס'____ לקבלת _____________ אינה כוללת פרטים סודיים.</w:t>
      </w:r>
    </w:p>
    <w:p w:rsidR="00BF4CF5" w:rsidRPr="00BF4CF5" w:rsidRDefault="00BF4CF5" w:rsidP="00BF4CF5">
      <w:pPr>
        <w:numPr>
          <w:ilvl w:val="0"/>
          <w:numId w:val="12"/>
        </w:numPr>
        <w:spacing w:after="0" w:line="360" w:lineRule="auto"/>
        <w:jc w:val="both"/>
        <w:rPr>
          <w:rFonts w:ascii="Times New Roman" w:hAnsi="Times New Roman" w:cs="David"/>
          <w:sz w:val="24"/>
          <w:szCs w:val="24"/>
        </w:rPr>
      </w:pPr>
      <w:r w:rsidRPr="00BF4CF5">
        <w:rPr>
          <w:rFonts w:ascii="Times New Roman" w:hAnsi="Times New Roman" w:cs="David" w:hint="cs"/>
          <w:sz w:val="24"/>
          <w:szCs w:val="24"/>
          <w:rtl/>
        </w:rPr>
        <w:t>הפרטים בהצעתי המהווים סודות מסחריים ו/או מקצועיים הינם כדלקמן:</w:t>
      </w:r>
    </w:p>
    <w:p w:rsidR="00BF4CF5" w:rsidRPr="00BF4CF5" w:rsidRDefault="00BF4CF5" w:rsidP="00BF4CF5">
      <w:pPr>
        <w:spacing w:after="0" w:line="360" w:lineRule="auto"/>
        <w:ind w:left="426" w:right="720"/>
        <w:jc w:val="both"/>
        <w:rPr>
          <w:rFonts w:ascii="Times New Roman" w:hAnsi="Times New Roman" w:cs="David"/>
          <w:sz w:val="24"/>
          <w:szCs w:val="24"/>
        </w:rPr>
      </w:pPr>
    </w:p>
    <w:p w:rsidR="00BF4CF5" w:rsidRPr="00BF4CF5" w:rsidRDefault="00BF4CF5" w:rsidP="00BF4CF5">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BF4CF5" w:rsidRPr="00BF4CF5" w:rsidRDefault="00BF4CF5" w:rsidP="00BF4CF5">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BF4CF5" w:rsidRPr="00BF4CF5" w:rsidRDefault="00BF4CF5" w:rsidP="00BF4CF5">
      <w:pPr>
        <w:spacing w:after="0" w:line="360" w:lineRule="auto"/>
        <w:ind w:left="426"/>
        <w:jc w:val="both"/>
        <w:rPr>
          <w:rFonts w:ascii="Times New Roman" w:hAnsi="Times New Roman" w:cs="David"/>
          <w:sz w:val="24"/>
          <w:szCs w:val="24"/>
          <w:rtl/>
        </w:rPr>
      </w:pPr>
    </w:p>
    <w:p w:rsidR="00BF4CF5" w:rsidRPr="00AB0D27" w:rsidRDefault="00BF4CF5" w:rsidP="00AB0D27">
      <w:pPr>
        <w:pStyle w:val="aff1"/>
        <w:numPr>
          <w:ilvl w:val="3"/>
          <w:numId w:val="15"/>
        </w:numPr>
        <w:tabs>
          <w:tab w:val="clear" w:pos="4410"/>
        </w:tabs>
        <w:overflowPunct w:val="0"/>
        <w:autoSpaceDE w:val="0"/>
        <w:autoSpaceDN w:val="0"/>
        <w:adjustRightInd w:val="0"/>
        <w:spacing w:line="360" w:lineRule="auto"/>
        <w:ind w:left="2238" w:hanging="1013"/>
        <w:jc w:val="both"/>
        <w:textAlignment w:val="baseline"/>
        <w:rPr>
          <w:rFonts w:cs="David"/>
          <w:sz w:val="24"/>
          <w:szCs w:val="24"/>
        </w:rPr>
      </w:pPr>
      <w:r w:rsidRPr="00AB0D27">
        <w:rPr>
          <w:rFonts w:cs="David" w:hint="cs"/>
          <w:sz w:val="24"/>
          <w:szCs w:val="24"/>
          <w:rtl/>
        </w:rPr>
        <w:t xml:space="preserve">ידוע לי כי </w:t>
      </w:r>
      <w:r w:rsidRPr="00AB0D2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BF4CF5" w:rsidRPr="00AB0D27" w:rsidRDefault="00BF4CF5" w:rsidP="00AB0D27">
      <w:pPr>
        <w:pStyle w:val="aff1"/>
        <w:numPr>
          <w:ilvl w:val="3"/>
          <w:numId w:val="15"/>
        </w:numPr>
        <w:tabs>
          <w:tab w:val="clear" w:pos="4410"/>
        </w:tabs>
        <w:overflowPunct w:val="0"/>
        <w:autoSpaceDE w:val="0"/>
        <w:autoSpaceDN w:val="0"/>
        <w:adjustRightInd w:val="0"/>
        <w:spacing w:line="360" w:lineRule="auto"/>
        <w:ind w:left="2238" w:hanging="1013"/>
        <w:jc w:val="both"/>
        <w:textAlignment w:val="baseline"/>
        <w:rPr>
          <w:rFonts w:cs="David"/>
          <w:sz w:val="24"/>
          <w:szCs w:val="24"/>
        </w:rPr>
      </w:pPr>
      <w:r w:rsidRPr="00AB0D27">
        <w:rPr>
          <w:rFonts w:cs="David" w:hint="cs"/>
          <w:sz w:val="24"/>
          <w:szCs w:val="24"/>
          <w:rtl/>
        </w:rPr>
        <w:t>אני נותן בזאת הסכמתי למסירת כל חלק ו/או פרט בהצעתי</w:t>
      </w:r>
      <w:r w:rsidRPr="00AB0D27">
        <w:rPr>
          <w:rFonts w:cs="David"/>
          <w:sz w:val="24"/>
          <w:szCs w:val="24"/>
          <w:rtl/>
        </w:rPr>
        <w:t xml:space="preserve"> </w:t>
      </w:r>
      <w:r w:rsidRPr="00AB0D27">
        <w:rPr>
          <w:rFonts w:cs="David" w:hint="cs"/>
          <w:sz w:val="24"/>
          <w:szCs w:val="24"/>
          <w:rtl/>
        </w:rPr>
        <w:t>שלא פורט לעיל</w:t>
      </w:r>
      <w:r w:rsidRPr="00AB0D27">
        <w:rPr>
          <w:rFonts w:cs="David"/>
          <w:sz w:val="24"/>
          <w:szCs w:val="24"/>
          <w:rtl/>
        </w:rPr>
        <w:t xml:space="preserve"> לעיון מציעים אחרים</w:t>
      </w:r>
      <w:r w:rsidRPr="00AB0D27">
        <w:rPr>
          <w:rFonts w:cs="David" w:hint="cs"/>
          <w:sz w:val="24"/>
          <w:szCs w:val="24"/>
          <w:rtl/>
        </w:rPr>
        <w:t>, ככל שאבחר כזוכה במכרז, ומוותר בזאת על כל טענה ו/או זכות ו/או תביעה בקשר לכך</w:t>
      </w:r>
      <w:r w:rsidRPr="00AB0D27">
        <w:rPr>
          <w:rFonts w:cs="David"/>
          <w:sz w:val="24"/>
          <w:szCs w:val="24"/>
          <w:rtl/>
        </w:rPr>
        <w:t>.</w:t>
      </w:r>
    </w:p>
    <w:p w:rsidR="00BF4CF5" w:rsidRPr="00AB0D27" w:rsidRDefault="00BF4CF5" w:rsidP="00AB0D27">
      <w:pPr>
        <w:pStyle w:val="aff1"/>
        <w:numPr>
          <w:ilvl w:val="3"/>
          <w:numId w:val="15"/>
        </w:numPr>
        <w:tabs>
          <w:tab w:val="clear" w:pos="4410"/>
        </w:tabs>
        <w:overflowPunct w:val="0"/>
        <w:autoSpaceDE w:val="0"/>
        <w:autoSpaceDN w:val="0"/>
        <w:adjustRightInd w:val="0"/>
        <w:spacing w:line="360" w:lineRule="auto"/>
        <w:ind w:left="2238" w:hanging="1013"/>
        <w:jc w:val="both"/>
        <w:textAlignment w:val="baseline"/>
        <w:rPr>
          <w:rFonts w:cs="David"/>
          <w:sz w:val="24"/>
          <w:szCs w:val="24"/>
        </w:rPr>
      </w:pPr>
      <w:r w:rsidRPr="00AB0D27">
        <w:rPr>
          <w:rFonts w:cs="David" w:hint="cs"/>
          <w:sz w:val="24"/>
          <w:szCs w:val="24"/>
          <w:rtl/>
        </w:rPr>
        <w:t>ציון</w:t>
      </w:r>
      <w:r w:rsidRPr="00AB0D27">
        <w:rPr>
          <w:rFonts w:cs="David"/>
          <w:sz w:val="24"/>
          <w:szCs w:val="24"/>
          <w:rtl/>
        </w:rPr>
        <w:t xml:space="preserve"> חלקים </w:t>
      </w:r>
      <w:r w:rsidRPr="00AB0D27">
        <w:rPr>
          <w:rFonts w:cs="David" w:hint="cs"/>
          <w:sz w:val="24"/>
          <w:szCs w:val="24"/>
          <w:rtl/>
        </w:rPr>
        <w:t xml:space="preserve">ו/או פרטים </w:t>
      </w:r>
      <w:r w:rsidRPr="00AB0D27">
        <w:rPr>
          <w:rFonts w:cs="David"/>
          <w:sz w:val="24"/>
          <w:szCs w:val="24"/>
          <w:rtl/>
        </w:rPr>
        <w:t xml:space="preserve">בהצעה כסודיים מהווה הודאה בכך שחלקים אלה בהצעה סודיים גם בהצעותיהם של המציעים האחרים, </w:t>
      </w:r>
      <w:r w:rsidRPr="00AB0D27">
        <w:rPr>
          <w:rFonts w:cs="David" w:hint="cs"/>
          <w:sz w:val="24"/>
          <w:szCs w:val="24"/>
          <w:rtl/>
        </w:rPr>
        <w:t>והנני</w:t>
      </w:r>
      <w:r w:rsidRPr="00AB0D27">
        <w:rPr>
          <w:rFonts w:cs="David"/>
          <w:sz w:val="24"/>
          <w:szCs w:val="24"/>
          <w:rtl/>
        </w:rPr>
        <w:t xml:space="preserve"> מוותר מראש על זכות העיון בחלקים אלה של הצעות המציעים האחרים.</w:t>
      </w:r>
    </w:p>
    <w:p w:rsidR="00BF4CF5" w:rsidRPr="00AB0D27" w:rsidRDefault="00BF4CF5" w:rsidP="00AB0D27">
      <w:pPr>
        <w:pStyle w:val="aff1"/>
        <w:numPr>
          <w:ilvl w:val="3"/>
          <w:numId w:val="15"/>
        </w:numPr>
        <w:tabs>
          <w:tab w:val="clear" w:pos="4410"/>
        </w:tabs>
        <w:overflowPunct w:val="0"/>
        <w:autoSpaceDE w:val="0"/>
        <w:autoSpaceDN w:val="0"/>
        <w:adjustRightInd w:val="0"/>
        <w:spacing w:line="360" w:lineRule="auto"/>
        <w:ind w:left="2238" w:hanging="1013"/>
        <w:jc w:val="both"/>
        <w:textAlignment w:val="baseline"/>
        <w:rPr>
          <w:rFonts w:cs="David"/>
          <w:sz w:val="24"/>
          <w:szCs w:val="24"/>
        </w:rPr>
      </w:pPr>
      <w:r w:rsidRPr="00AB0D27">
        <w:rPr>
          <w:rFonts w:cs="David" w:hint="cs"/>
          <w:sz w:val="24"/>
          <w:szCs w:val="24"/>
          <w:rtl/>
        </w:rPr>
        <w:t>ברור לי כי אין בהצהרה זו כדי לחייב את ועדת המכרזים וכי</w:t>
      </w:r>
      <w:r w:rsidRPr="00AB0D2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AB0D27">
        <w:rPr>
          <w:rFonts w:cs="David"/>
          <w:sz w:val="24"/>
          <w:szCs w:val="24"/>
          <w:rtl/>
        </w:rPr>
        <w:t>מינהלית</w:t>
      </w:r>
      <w:proofErr w:type="spellEnd"/>
      <w:r w:rsidRPr="00AB0D27">
        <w:rPr>
          <w:rFonts w:cs="David"/>
          <w:sz w:val="24"/>
          <w:szCs w:val="24"/>
          <w:rtl/>
        </w:rPr>
        <w:t>.</w:t>
      </w:r>
    </w:p>
    <w:p w:rsidR="00BF4CF5" w:rsidRPr="00BF4CF5" w:rsidRDefault="00BF4CF5" w:rsidP="00AB0D27">
      <w:pPr>
        <w:spacing w:after="0" w:line="360" w:lineRule="auto"/>
        <w:ind w:left="2238" w:hanging="1013"/>
        <w:jc w:val="both"/>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b/>
          <w:bCs/>
          <w:sz w:val="24"/>
          <w:szCs w:val="24"/>
          <w:u w:val="single"/>
          <w:rtl/>
        </w:rPr>
      </w:pPr>
    </w:p>
    <w:p w:rsidR="00BF4CF5" w:rsidRPr="00BF4CF5" w:rsidRDefault="00BF4CF5" w:rsidP="00BF4CF5">
      <w:pPr>
        <w:spacing w:after="0" w:line="360" w:lineRule="auto"/>
        <w:rPr>
          <w:rFonts w:ascii="Times New Roman" w:hAnsi="Times New Roman" w:cs="David"/>
          <w:b/>
          <w:bCs/>
          <w:sz w:val="24"/>
          <w:szCs w:val="24"/>
          <w:u w:val="single"/>
          <w:rtl/>
        </w:rPr>
      </w:pPr>
    </w:p>
    <w:p w:rsidR="00BF4CF5" w:rsidRPr="00BF4CF5" w:rsidRDefault="00BF4CF5" w:rsidP="00BF4CF5">
      <w:pPr>
        <w:spacing w:after="0" w:line="360" w:lineRule="auto"/>
        <w:rPr>
          <w:rFonts w:ascii="Times New Roman" w:hAnsi="Times New Roman" w:cs="David"/>
          <w:b/>
          <w:bCs/>
          <w:sz w:val="24"/>
          <w:szCs w:val="24"/>
          <w:u w:val="single"/>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______________________                                          ____________________</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תאריך                                                                                                  חתימה</w:t>
      </w:r>
    </w:p>
    <w:p w:rsidR="00BF4CF5" w:rsidRPr="00BF4CF5" w:rsidRDefault="00BF4CF5" w:rsidP="00BF4CF5">
      <w:pPr>
        <w:bidi w:val="0"/>
        <w:rPr>
          <w:rFonts w:ascii="Times New Roman" w:hAnsi="Times New Roman" w:cs="David"/>
          <w:sz w:val="24"/>
          <w:szCs w:val="24"/>
          <w:rtl/>
        </w:rPr>
      </w:pPr>
      <w:r w:rsidRPr="00BF4CF5">
        <w:rPr>
          <w:rFonts w:ascii="Times New Roman" w:hAnsi="Times New Roman" w:cs="David"/>
          <w:sz w:val="24"/>
          <w:szCs w:val="24"/>
          <w:rtl/>
        </w:rPr>
        <w:br w:type="page"/>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b/>
          <w:bCs/>
          <w:sz w:val="24"/>
          <w:szCs w:val="24"/>
          <w:u w:val="single"/>
          <w:rtl/>
        </w:rPr>
      </w:pPr>
    </w:p>
    <w:p w:rsidR="00BF4CF5" w:rsidRPr="00BF4CF5" w:rsidRDefault="00BF4CF5" w:rsidP="00BF4CF5">
      <w:pPr>
        <w:spacing w:after="0" w:line="360" w:lineRule="auto"/>
        <w:ind w:left="-58"/>
        <w:jc w:val="center"/>
        <w:rPr>
          <w:rFonts w:ascii="Times New Roman" w:hAnsi="Times New Roman" w:cs="David"/>
          <w:b/>
          <w:bCs/>
          <w:sz w:val="24"/>
          <w:szCs w:val="24"/>
          <w:rtl/>
        </w:rPr>
      </w:pPr>
      <w:r w:rsidRPr="00BF4CF5">
        <w:rPr>
          <w:rFonts w:ascii="Times New Roman" w:hAnsi="Times New Roman" w:cs="David"/>
          <w:b/>
          <w:bCs/>
          <w:sz w:val="24"/>
          <w:szCs w:val="24"/>
          <w:rtl/>
        </w:rPr>
        <w:t>אימות חתימה</w:t>
      </w: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rPr>
          <w:rFonts w:ascii="Times New Roman" w:hAnsi="Times New Roman" w:cs="David"/>
          <w:sz w:val="24"/>
          <w:szCs w:val="24"/>
          <w:rtl/>
        </w:rPr>
      </w:pPr>
      <w:r w:rsidRPr="00BF4CF5">
        <w:rPr>
          <w:rFonts w:ascii="Times New Roman" w:hAnsi="Times New Roman" w:cs="David"/>
          <w:sz w:val="24"/>
          <w:szCs w:val="24"/>
          <w:rtl/>
        </w:rPr>
        <w:t>אני הח"מ. עו"ד</w:t>
      </w:r>
      <w:r w:rsidRPr="00BF4CF5">
        <w:rPr>
          <w:rFonts w:ascii="Times New Roman" w:hAnsi="Times New Roman" w:cs="David" w:hint="cs"/>
          <w:sz w:val="24"/>
          <w:szCs w:val="24"/>
          <w:u w:val="single"/>
          <w:rtl/>
        </w:rPr>
        <w:t xml:space="preserve">                  </w:t>
      </w:r>
      <w:r w:rsidRPr="00BF4CF5">
        <w:rPr>
          <w:rFonts w:ascii="Times New Roman" w:hAnsi="Times New Roman" w:cs="David"/>
          <w:sz w:val="24"/>
          <w:szCs w:val="24"/>
          <w:u w:val="single"/>
          <w:rtl/>
        </w:rPr>
        <w:t xml:space="preserve"> </w:t>
      </w:r>
      <w:r w:rsidRPr="00BF4CF5">
        <w:rPr>
          <w:rFonts w:ascii="Times New Roman" w:hAnsi="Times New Roman" w:cs="David" w:hint="cs"/>
          <w:sz w:val="24"/>
          <w:szCs w:val="24"/>
          <w:u w:val="single"/>
          <w:rtl/>
        </w:rPr>
        <w:t xml:space="preserve">       </w:t>
      </w:r>
      <w:r w:rsidRPr="00BF4CF5">
        <w:rPr>
          <w:rFonts w:ascii="Times New Roman" w:hAnsi="Times New Roman" w:cs="David" w:hint="cs"/>
          <w:sz w:val="24"/>
          <w:szCs w:val="24"/>
          <w:rtl/>
        </w:rPr>
        <w:t xml:space="preserve">  </w:t>
      </w:r>
      <w:proofErr w:type="spellStart"/>
      <w:r w:rsidRPr="00BF4CF5">
        <w:rPr>
          <w:rFonts w:ascii="Times New Roman" w:hAnsi="Times New Roman" w:cs="David" w:hint="cs"/>
          <w:sz w:val="24"/>
          <w:szCs w:val="24"/>
          <w:rtl/>
        </w:rPr>
        <w:t>מ.ר</w:t>
      </w:r>
      <w:proofErr w:type="spellEnd"/>
      <w:r w:rsidRPr="00BF4CF5">
        <w:rPr>
          <w:rFonts w:ascii="Times New Roman" w:hAnsi="Times New Roman" w:cs="David" w:hint="cs"/>
          <w:sz w:val="24"/>
          <w:szCs w:val="24"/>
          <w:rtl/>
        </w:rPr>
        <w:t xml:space="preserve"> </w:t>
      </w:r>
      <w:r w:rsidRPr="00BF4CF5">
        <w:rPr>
          <w:rFonts w:ascii="Times New Roman" w:hAnsi="Times New Roman" w:cs="David" w:hint="cs"/>
          <w:sz w:val="24"/>
          <w:szCs w:val="24"/>
          <w:u w:val="single"/>
          <w:rtl/>
        </w:rPr>
        <w:t xml:space="preserve">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מאשר בזאת כי</w:t>
      </w:r>
      <w:r w:rsidRPr="00BF4CF5">
        <w:rPr>
          <w:rFonts w:ascii="Times New Roman" w:hAnsi="Times New Roman" w:cs="David" w:hint="cs"/>
          <w:sz w:val="24"/>
          <w:szCs w:val="24"/>
          <w:rtl/>
        </w:rPr>
        <w:t xml:space="preserve"> ביום </w:t>
      </w:r>
      <w:r w:rsidRPr="00BF4CF5">
        <w:rPr>
          <w:rFonts w:ascii="Times New Roman" w:hAnsi="Times New Roman" w:cs="David"/>
          <w:sz w:val="24"/>
          <w:szCs w:val="24"/>
          <w:rtl/>
        </w:rPr>
        <w:t>___________</w:t>
      </w:r>
      <w:r w:rsidRPr="00BF4CF5">
        <w:rPr>
          <w:rFonts w:ascii="Times New Roman" w:hAnsi="Times New Roman" w:cs="David" w:hint="cs"/>
          <w:sz w:val="24"/>
          <w:szCs w:val="24"/>
          <w:rtl/>
        </w:rPr>
        <w:t>הופיע/ה בפני במשרדי מר/גב'</w:t>
      </w:r>
      <w:r w:rsidRPr="00BF4CF5">
        <w:rPr>
          <w:rFonts w:ascii="Times New Roman" w:hAnsi="Times New Roman" w:cs="David"/>
          <w:sz w:val="24"/>
          <w:szCs w:val="24"/>
          <w:u w:val="single"/>
          <w:rtl/>
        </w:rPr>
        <w:tab/>
      </w:r>
      <w:r w:rsidRPr="00BF4CF5">
        <w:rPr>
          <w:rFonts w:ascii="Times New Roman" w:hAnsi="Times New Roman" w:cs="David" w:hint="cs"/>
          <w:sz w:val="24"/>
          <w:szCs w:val="24"/>
          <w:u w:val="single"/>
          <w:rtl/>
        </w:rPr>
        <w:tab/>
      </w:r>
      <w:r w:rsidRPr="00BF4CF5">
        <w:rPr>
          <w:rFonts w:ascii="Times New Roman" w:hAnsi="Times New Roman" w:cs="David"/>
          <w:sz w:val="24"/>
          <w:szCs w:val="24"/>
          <w:rtl/>
        </w:rPr>
        <w:t>אשר זיהה את עצמו</w:t>
      </w:r>
      <w:r w:rsidRPr="00BF4CF5">
        <w:rPr>
          <w:rFonts w:ascii="Times New Roman" w:hAnsi="Times New Roman" w:cs="David" w:hint="cs"/>
          <w:sz w:val="24"/>
          <w:szCs w:val="24"/>
          <w:rtl/>
        </w:rPr>
        <w:t>/ה</w:t>
      </w:r>
      <w:r w:rsidRPr="00BF4CF5">
        <w:rPr>
          <w:rFonts w:ascii="Times New Roman" w:hAnsi="Times New Roman" w:cs="David"/>
          <w:sz w:val="24"/>
          <w:szCs w:val="24"/>
          <w:rtl/>
        </w:rPr>
        <w:t xml:space="preserve"> באמצעות ת.ז.</w:t>
      </w:r>
      <w:r w:rsidRPr="00BF4CF5">
        <w:rPr>
          <w:rFonts w:ascii="Times New Roman" w:hAnsi="Times New Roman" w:cs="David" w:hint="cs"/>
          <w:sz w:val="24"/>
          <w:szCs w:val="24"/>
          <w:rtl/>
        </w:rPr>
        <w:t xml:space="preserve"> מס'</w:t>
      </w:r>
      <w:r w:rsidRPr="00BF4CF5">
        <w:rPr>
          <w:rFonts w:ascii="Times New Roman" w:hAnsi="Times New Roman" w:cs="David"/>
          <w:sz w:val="24"/>
          <w:szCs w:val="24"/>
          <w:rtl/>
        </w:rPr>
        <w:t xml:space="preserve"> _________ חתם</w:t>
      </w:r>
      <w:r w:rsidRPr="00BF4CF5">
        <w:rPr>
          <w:rFonts w:ascii="Times New Roman" w:hAnsi="Times New Roman" w:cs="David" w:hint="cs"/>
          <w:sz w:val="24"/>
          <w:szCs w:val="24"/>
          <w:rtl/>
        </w:rPr>
        <w:t>/ה</w:t>
      </w:r>
      <w:r w:rsidRPr="00BF4CF5">
        <w:rPr>
          <w:rFonts w:ascii="Times New Roman" w:hAnsi="Times New Roman" w:cs="David"/>
          <w:sz w:val="24"/>
          <w:szCs w:val="24"/>
          <w:rtl/>
        </w:rPr>
        <w:t xml:space="preserve"> על הצהרה זו בפני.</w:t>
      </w:r>
    </w:p>
    <w:p w:rsidR="00BF4CF5" w:rsidRPr="00BF4CF5" w:rsidRDefault="00BF4CF5" w:rsidP="00BF4CF5">
      <w:pPr>
        <w:spacing w:after="0" w:line="360" w:lineRule="auto"/>
        <w:ind w:left="-58"/>
        <w:rPr>
          <w:rFonts w:ascii="Times New Roman" w:hAnsi="Times New Roman" w:cs="David"/>
          <w:sz w:val="24"/>
          <w:szCs w:val="24"/>
          <w:rtl/>
        </w:rPr>
      </w:pPr>
    </w:p>
    <w:p w:rsidR="00BF4CF5" w:rsidRPr="00BF4CF5" w:rsidRDefault="00BF4CF5" w:rsidP="00BF4CF5">
      <w:pPr>
        <w:spacing w:after="0" w:line="360" w:lineRule="auto"/>
        <w:ind w:left="-58"/>
        <w:jc w:val="center"/>
        <w:rPr>
          <w:rFonts w:ascii="Times New Roman" w:hAnsi="Times New Roman" w:cs="David"/>
          <w:sz w:val="24"/>
          <w:szCs w:val="24"/>
          <w:rtl/>
        </w:rPr>
      </w:pPr>
      <w:r w:rsidRPr="00BF4CF5">
        <w:rPr>
          <w:rFonts w:ascii="Times New Roman" w:hAnsi="Times New Roman" w:cs="David"/>
          <w:sz w:val="24"/>
          <w:szCs w:val="24"/>
          <w:rtl/>
        </w:rPr>
        <w:t>___________              _____________                          _____________</w:t>
      </w:r>
    </w:p>
    <w:p w:rsidR="00BF4CF5" w:rsidRPr="00BF4CF5" w:rsidRDefault="00BF4CF5" w:rsidP="00BF4CF5">
      <w:pPr>
        <w:autoSpaceDE w:val="0"/>
        <w:autoSpaceDN w:val="0"/>
        <w:adjustRightInd w:val="0"/>
        <w:spacing w:after="0" w:line="360" w:lineRule="auto"/>
        <w:ind w:left="720" w:firstLine="720"/>
        <w:jc w:val="both"/>
        <w:rPr>
          <w:rFonts w:ascii="David" w:hAnsi="Times New Roman" w:cs="David"/>
          <w:sz w:val="24"/>
          <w:szCs w:val="24"/>
          <w:rtl/>
        </w:rPr>
      </w:pPr>
      <w:r w:rsidRPr="00BF4CF5">
        <w:rPr>
          <w:rFonts w:ascii="Times New Roman" w:hAnsi="Times New Roman" w:cs="David"/>
          <w:sz w:val="24"/>
          <w:szCs w:val="24"/>
          <w:rtl/>
        </w:rPr>
        <w:t>שם                           חותמת וחתימה                                   תאריך</w:t>
      </w:r>
    </w:p>
    <w:p w:rsidR="00BF4CF5" w:rsidRPr="00BF4CF5" w:rsidRDefault="00BF4CF5" w:rsidP="00BF4CF5">
      <w:pPr>
        <w:bidi w:val="0"/>
        <w:rPr>
          <w:rFonts w:ascii="David" w:hAnsi="Times New Roman" w:cs="David"/>
          <w:sz w:val="24"/>
          <w:szCs w:val="24"/>
          <w:rtl/>
        </w:rPr>
      </w:pPr>
      <w:r w:rsidRPr="00BF4CF5">
        <w:rPr>
          <w:rFonts w:ascii="David" w:hAnsi="Times New Roman" w:cs="David"/>
          <w:sz w:val="24"/>
          <w:szCs w:val="24"/>
          <w:rtl/>
        </w:rPr>
        <w:br w:type="page"/>
      </w:r>
    </w:p>
    <w:p w:rsidR="00BF4CF5" w:rsidRPr="00BF4CF5" w:rsidRDefault="00BF4CF5" w:rsidP="00BF4CF5">
      <w:pPr>
        <w:autoSpaceDE w:val="0"/>
        <w:autoSpaceDN w:val="0"/>
        <w:adjustRightInd w:val="0"/>
        <w:spacing w:after="0" w:line="360" w:lineRule="auto"/>
        <w:ind w:left="720" w:firstLine="720"/>
        <w:jc w:val="both"/>
        <w:rPr>
          <w:rFonts w:ascii="David" w:hAnsi="Times New Roman" w:cs="David"/>
          <w:sz w:val="24"/>
          <w:szCs w:val="24"/>
          <w:rtl/>
        </w:rPr>
      </w:pP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b/>
          <w:bCs/>
          <w:sz w:val="24"/>
          <w:szCs w:val="24"/>
          <w:rtl/>
        </w:rPr>
      </w:pPr>
      <w:r w:rsidRPr="00BF4CF5">
        <w:rPr>
          <w:rFonts w:ascii="Times New Roman" w:hAnsi="Times New Roman" w:cs="David" w:hint="cs"/>
          <w:b/>
          <w:bCs/>
          <w:sz w:val="24"/>
          <w:szCs w:val="24"/>
          <w:rtl/>
        </w:rPr>
        <w:t>נספח ח1 למכרז</w:t>
      </w:r>
    </w:p>
    <w:p w:rsidR="00BF4CF5" w:rsidRPr="00BF4CF5" w:rsidRDefault="00BF4CF5" w:rsidP="00BF4CF5">
      <w:pPr>
        <w:spacing w:after="0" w:line="360" w:lineRule="auto"/>
        <w:rPr>
          <w:rFonts w:ascii="Times New Roman" w:hAnsi="Times New Roman" w:cs="David"/>
          <w:b/>
          <w:bCs/>
          <w:sz w:val="24"/>
          <w:szCs w:val="24"/>
          <w:u w:val="single"/>
          <w:rtl/>
        </w:rPr>
      </w:pPr>
      <w:r w:rsidRPr="00BF4CF5">
        <w:rPr>
          <w:rFonts w:ascii="Times New Roman" w:hAnsi="Times New Roman" w:cs="David" w:hint="cs"/>
          <w:b/>
          <w:bCs/>
          <w:sz w:val="24"/>
          <w:szCs w:val="24"/>
          <w:u w:val="single"/>
          <w:rtl/>
        </w:rPr>
        <w:t>אם המציע תאגיד</w:t>
      </w:r>
    </w:p>
    <w:p w:rsidR="00BF4CF5" w:rsidRPr="00BF4CF5" w:rsidRDefault="00BF4CF5" w:rsidP="00BF4CF5">
      <w:pPr>
        <w:spacing w:after="0" w:line="360" w:lineRule="auto"/>
        <w:rPr>
          <w:rFonts w:ascii="Times New Roman" w:hAnsi="Times New Roman" w:cs="David"/>
          <w:b/>
          <w:bCs/>
          <w:sz w:val="24"/>
          <w:szCs w:val="24"/>
          <w:u w:val="single"/>
          <w:rtl/>
        </w:rPr>
      </w:pPr>
    </w:p>
    <w:p w:rsidR="00BF4CF5" w:rsidRPr="00BF4CF5" w:rsidRDefault="00BF4CF5" w:rsidP="00BF4CF5">
      <w:pPr>
        <w:spacing w:after="0" w:line="360" w:lineRule="auto"/>
        <w:ind w:left="-58"/>
        <w:jc w:val="center"/>
        <w:rPr>
          <w:rFonts w:ascii="Times New Roman" w:hAnsi="Times New Roman" w:cs="David"/>
          <w:b/>
          <w:bCs/>
          <w:sz w:val="24"/>
          <w:szCs w:val="24"/>
          <w:rtl/>
        </w:rPr>
      </w:pPr>
      <w:r w:rsidRPr="00BF4CF5">
        <w:rPr>
          <w:rFonts w:ascii="Times New Roman" w:hAnsi="Times New Roman" w:cs="David" w:hint="cs"/>
          <w:b/>
          <w:bCs/>
          <w:sz w:val="24"/>
          <w:szCs w:val="24"/>
          <w:rtl/>
        </w:rPr>
        <w:t>הצהרה בדבר פרטי ההצעה הסודיים וכתב ויתור</w:t>
      </w:r>
    </w:p>
    <w:p w:rsidR="00BF4CF5" w:rsidRPr="00BF4CF5" w:rsidRDefault="00BF4CF5" w:rsidP="00BF4CF5">
      <w:pPr>
        <w:spacing w:after="0" w:line="360" w:lineRule="auto"/>
        <w:ind w:left="-58"/>
        <w:jc w:val="both"/>
        <w:rPr>
          <w:rFonts w:ascii="Times New Roman" w:hAnsi="Times New Roman" w:cs="David"/>
          <w:sz w:val="24"/>
          <w:szCs w:val="24"/>
          <w:rtl/>
        </w:rPr>
      </w:pPr>
    </w:p>
    <w:p w:rsidR="00BF4CF5" w:rsidRPr="00BF4CF5" w:rsidRDefault="00BF4CF5" w:rsidP="00BF4CF5">
      <w:pPr>
        <w:spacing w:after="0" w:line="360" w:lineRule="auto"/>
        <w:ind w:left="-58"/>
        <w:jc w:val="both"/>
        <w:rPr>
          <w:rFonts w:ascii="Times New Roman" w:hAnsi="Times New Roman" w:cs="David"/>
          <w:sz w:val="24"/>
          <w:szCs w:val="24"/>
          <w:rtl/>
        </w:rPr>
      </w:pPr>
      <w:r w:rsidRPr="00BF4CF5">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BF4CF5">
        <w:rPr>
          <w:rFonts w:ascii="Times New Roman" w:hAnsi="Times New Roman" w:cs="David" w:hint="cs"/>
          <w:sz w:val="24"/>
          <w:szCs w:val="24"/>
          <w:rtl/>
        </w:rPr>
        <w:t>המציע</w:t>
      </w:r>
      <w:r w:rsidRPr="00BF4CF5">
        <w:rPr>
          <w:rFonts w:ascii="Times New Roman" w:hAnsi="Times New Roman" w:cs="David"/>
          <w:sz w:val="24"/>
          <w:szCs w:val="24"/>
          <w:rtl/>
        </w:rPr>
        <w:t xml:space="preserve">) מצהיר </w:t>
      </w:r>
      <w:r w:rsidRPr="00BF4CF5">
        <w:rPr>
          <w:rFonts w:ascii="Times New Roman" w:hAnsi="Times New Roman" w:cs="David" w:hint="cs"/>
          <w:sz w:val="24"/>
          <w:szCs w:val="24"/>
          <w:rtl/>
        </w:rPr>
        <w:t xml:space="preserve">ומתחייב </w:t>
      </w:r>
      <w:r w:rsidRPr="00BF4CF5">
        <w:rPr>
          <w:rFonts w:ascii="Times New Roman" w:hAnsi="Times New Roman" w:cs="David"/>
          <w:sz w:val="24"/>
          <w:szCs w:val="24"/>
          <w:rtl/>
        </w:rPr>
        <w:t>בזאת, בכתב, כדלקמן:</w:t>
      </w:r>
    </w:p>
    <w:p w:rsidR="00BF4CF5" w:rsidRPr="00BF4CF5" w:rsidRDefault="00BF4CF5" w:rsidP="00BF4CF5">
      <w:pPr>
        <w:spacing w:after="0" w:line="360" w:lineRule="auto"/>
        <w:ind w:left="-58"/>
        <w:jc w:val="both"/>
        <w:rPr>
          <w:rFonts w:ascii="Times New Roman" w:hAnsi="Times New Roman" w:cs="David"/>
          <w:sz w:val="24"/>
          <w:szCs w:val="24"/>
          <w:rtl/>
        </w:rPr>
      </w:pPr>
      <w:r w:rsidRPr="00BF4CF5">
        <w:rPr>
          <w:rFonts w:ascii="Times New Roman" w:hAnsi="Times New Roman" w:cs="David" w:hint="cs"/>
          <w:sz w:val="24"/>
          <w:szCs w:val="24"/>
          <w:rtl/>
        </w:rPr>
        <w:t xml:space="preserve">(יש לסמן </w:t>
      </w:r>
      <w:r w:rsidRPr="00BF4CF5">
        <w:rPr>
          <w:rFonts w:ascii="Times New Roman" w:hAnsi="Times New Roman" w:cs="David"/>
          <w:sz w:val="24"/>
          <w:szCs w:val="24"/>
        </w:rPr>
        <w:t xml:space="preserve">X </w:t>
      </w:r>
      <w:r w:rsidRPr="00BF4CF5">
        <w:rPr>
          <w:rFonts w:ascii="Times New Roman" w:hAnsi="Times New Roman" w:cs="David" w:hint="cs"/>
          <w:sz w:val="24"/>
          <w:szCs w:val="24"/>
          <w:rtl/>
        </w:rPr>
        <w:t xml:space="preserve"> במקום המתאים)</w:t>
      </w:r>
    </w:p>
    <w:p w:rsidR="00BF4CF5" w:rsidRPr="00BF4CF5" w:rsidRDefault="00BF4CF5" w:rsidP="00BF4CF5">
      <w:pPr>
        <w:numPr>
          <w:ilvl w:val="0"/>
          <w:numId w:val="12"/>
        </w:numPr>
        <w:spacing w:after="0" w:line="360" w:lineRule="auto"/>
        <w:jc w:val="both"/>
        <w:rPr>
          <w:rFonts w:ascii="Times New Roman" w:hAnsi="Times New Roman" w:cs="David"/>
          <w:sz w:val="24"/>
          <w:szCs w:val="24"/>
        </w:rPr>
      </w:pPr>
      <w:r w:rsidRPr="00BF4CF5">
        <w:rPr>
          <w:rFonts w:ascii="Times New Roman" w:hAnsi="Times New Roman" w:cs="David" w:hint="cs"/>
          <w:sz w:val="24"/>
          <w:szCs w:val="24"/>
          <w:rtl/>
        </w:rPr>
        <w:t>ההצעה שהוגשה מטעם ________ במסגרת מכרז מס'____ לקבלת _____________ אינה כוללת פרטים סודיים.</w:t>
      </w:r>
    </w:p>
    <w:p w:rsidR="00BF4CF5" w:rsidRPr="00BF4CF5" w:rsidRDefault="00BF4CF5" w:rsidP="00BF4CF5">
      <w:pPr>
        <w:numPr>
          <w:ilvl w:val="0"/>
          <w:numId w:val="12"/>
        </w:numPr>
        <w:spacing w:after="0" w:line="360" w:lineRule="auto"/>
        <w:jc w:val="both"/>
        <w:rPr>
          <w:rFonts w:ascii="Times New Roman" w:hAnsi="Times New Roman" w:cs="David"/>
          <w:sz w:val="24"/>
          <w:szCs w:val="24"/>
        </w:rPr>
      </w:pPr>
      <w:r w:rsidRPr="00BF4CF5">
        <w:rPr>
          <w:rFonts w:ascii="Times New Roman" w:hAnsi="Times New Roman" w:cs="David" w:hint="cs"/>
          <w:sz w:val="24"/>
          <w:szCs w:val="24"/>
          <w:rtl/>
        </w:rPr>
        <w:t>הפרטים בהצעת _________ המהווים סודות מסחריים ו/או מקצועיים הינם כדלקמן:</w:t>
      </w:r>
    </w:p>
    <w:p w:rsidR="00BF4CF5" w:rsidRPr="00BF4CF5" w:rsidRDefault="00BF4CF5" w:rsidP="00BF4CF5">
      <w:pPr>
        <w:spacing w:after="0" w:line="360" w:lineRule="auto"/>
        <w:ind w:left="426" w:right="720"/>
        <w:jc w:val="both"/>
        <w:rPr>
          <w:rFonts w:ascii="Times New Roman" w:hAnsi="Times New Roman" w:cs="David"/>
          <w:sz w:val="24"/>
          <w:szCs w:val="24"/>
        </w:rPr>
      </w:pPr>
    </w:p>
    <w:p w:rsidR="00BF4CF5" w:rsidRPr="00BF4CF5" w:rsidRDefault="00BF4CF5" w:rsidP="00BF4CF5">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BF4CF5" w:rsidRPr="00BF4CF5" w:rsidRDefault="00BF4CF5" w:rsidP="00BF4CF5">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BF4CF5" w:rsidRPr="00BF4CF5" w:rsidRDefault="00BF4CF5" w:rsidP="00BF4CF5">
      <w:pPr>
        <w:spacing w:after="0" w:line="360" w:lineRule="auto"/>
        <w:ind w:left="426"/>
        <w:jc w:val="both"/>
        <w:rPr>
          <w:rFonts w:ascii="Times New Roman" w:hAnsi="Times New Roman" w:cs="David"/>
          <w:sz w:val="24"/>
          <w:szCs w:val="24"/>
          <w:rtl/>
        </w:rPr>
      </w:pPr>
    </w:p>
    <w:p w:rsidR="00BF4CF5" w:rsidRPr="00BF4CF5" w:rsidRDefault="00BF4CF5" w:rsidP="00BF4CF5">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 xml:space="preserve">א.   ידוע לי כי </w:t>
      </w:r>
      <w:r w:rsidRPr="00BF4CF5">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BF4CF5" w:rsidRPr="00BF4CF5" w:rsidRDefault="00BF4CF5" w:rsidP="00BF4CF5">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ב.   אני נותן בזאת הסכמתי למסירת כל חלק ו/או פרט בהצעתי</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שלא פורט לעיל</w:t>
      </w:r>
      <w:r w:rsidRPr="00BF4CF5">
        <w:rPr>
          <w:rFonts w:ascii="Times New Roman" w:hAnsi="Times New Roman" w:cs="David"/>
          <w:sz w:val="24"/>
          <w:szCs w:val="24"/>
          <w:rtl/>
        </w:rPr>
        <w:t xml:space="preserve"> לעיון מציעים אחרים</w:t>
      </w:r>
      <w:r w:rsidRPr="00BF4CF5">
        <w:rPr>
          <w:rFonts w:ascii="Times New Roman" w:hAnsi="Times New Roman" w:cs="David" w:hint="cs"/>
          <w:sz w:val="24"/>
          <w:szCs w:val="24"/>
          <w:rtl/>
        </w:rPr>
        <w:t>, ככל שתבחר ______ כזוכה במכרז, ומוותר בזאת על כל טענה ו/או זכות ו/או תביעה בקשר לכך</w:t>
      </w:r>
      <w:r w:rsidRPr="00BF4CF5">
        <w:rPr>
          <w:rFonts w:ascii="Times New Roman" w:hAnsi="Times New Roman" w:cs="David"/>
          <w:sz w:val="24"/>
          <w:szCs w:val="24"/>
          <w:rtl/>
        </w:rPr>
        <w:t>.</w:t>
      </w:r>
    </w:p>
    <w:p w:rsidR="00BF4CF5" w:rsidRPr="00BF4CF5" w:rsidRDefault="00BF4CF5" w:rsidP="00BF4CF5">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ג.   ציון</w:t>
      </w:r>
      <w:r w:rsidRPr="00BF4CF5">
        <w:rPr>
          <w:rFonts w:ascii="Times New Roman" w:hAnsi="Times New Roman" w:cs="David"/>
          <w:sz w:val="24"/>
          <w:szCs w:val="24"/>
          <w:rtl/>
        </w:rPr>
        <w:t xml:space="preserve"> חלקים </w:t>
      </w:r>
      <w:r w:rsidRPr="00BF4CF5">
        <w:rPr>
          <w:rFonts w:ascii="Times New Roman" w:hAnsi="Times New Roman" w:cs="David" w:hint="cs"/>
          <w:sz w:val="24"/>
          <w:szCs w:val="24"/>
          <w:rtl/>
        </w:rPr>
        <w:t xml:space="preserve">ו/או פרטים </w:t>
      </w:r>
      <w:r w:rsidRPr="00BF4CF5">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BF4CF5">
        <w:rPr>
          <w:rFonts w:ascii="Times New Roman" w:hAnsi="Times New Roman" w:cs="David" w:hint="cs"/>
          <w:sz w:val="24"/>
          <w:szCs w:val="24"/>
          <w:rtl/>
        </w:rPr>
        <w:t>והנני</w:t>
      </w:r>
      <w:r w:rsidRPr="00BF4CF5">
        <w:rPr>
          <w:rFonts w:ascii="Times New Roman" w:hAnsi="Times New Roman" w:cs="David"/>
          <w:sz w:val="24"/>
          <w:szCs w:val="24"/>
          <w:rtl/>
        </w:rPr>
        <w:t xml:space="preserve"> מוותר מראש על זכות העיון בחלקים אלה של הצעות המציעים האחרים.</w:t>
      </w:r>
    </w:p>
    <w:p w:rsidR="00BF4CF5" w:rsidRPr="00BF4CF5" w:rsidRDefault="00BF4CF5" w:rsidP="00BF4CF5">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F4CF5">
        <w:rPr>
          <w:rFonts w:ascii="Times New Roman" w:hAnsi="Times New Roman" w:cs="David" w:hint="cs"/>
          <w:sz w:val="24"/>
          <w:szCs w:val="24"/>
          <w:rtl/>
        </w:rPr>
        <w:t>ד.   ברור לי כי אין בהצהרה זו כדי לחייב את ועדת המכרזים וכי</w:t>
      </w:r>
      <w:r w:rsidRPr="00BF4CF5">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F4CF5">
        <w:rPr>
          <w:rFonts w:ascii="Times New Roman" w:hAnsi="Times New Roman" w:cs="David"/>
          <w:sz w:val="24"/>
          <w:szCs w:val="24"/>
          <w:rtl/>
        </w:rPr>
        <w:t>מינהלית</w:t>
      </w:r>
      <w:proofErr w:type="spellEnd"/>
      <w:r w:rsidRPr="00BF4CF5">
        <w:rPr>
          <w:rFonts w:ascii="Times New Roman" w:hAnsi="Times New Roman" w:cs="David"/>
          <w:sz w:val="24"/>
          <w:szCs w:val="24"/>
          <w:rtl/>
        </w:rPr>
        <w:t>.</w:t>
      </w:r>
    </w:p>
    <w:p w:rsidR="00BF4CF5" w:rsidRPr="00BF4CF5" w:rsidRDefault="00BF4CF5" w:rsidP="00BF4CF5">
      <w:pPr>
        <w:spacing w:after="0" w:line="360" w:lineRule="auto"/>
        <w:rPr>
          <w:rFonts w:ascii="Times New Roman" w:hAnsi="Times New Roman" w:cs="David"/>
          <w:b/>
          <w:bCs/>
          <w:sz w:val="24"/>
          <w:szCs w:val="24"/>
          <w:u w:val="single"/>
          <w:rtl/>
        </w:rPr>
      </w:pPr>
    </w:p>
    <w:p w:rsidR="00BF4CF5" w:rsidRPr="00BF4CF5" w:rsidRDefault="00BF4CF5" w:rsidP="00BF4CF5">
      <w:pPr>
        <w:spacing w:after="0" w:line="360" w:lineRule="auto"/>
        <w:rPr>
          <w:rFonts w:ascii="Times New Roman" w:hAnsi="Times New Roman" w:cs="David"/>
          <w:b/>
          <w:bCs/>
          <w:sz w:val="24"/>
          <w:szCs w:val="24"/>
          <w:u w:val="single"/>
          <w:rtl/>
        </w:rPr>
      </w:pPr>
    </w:p>
    <w:p w:rsidR="00BF4CF5" w:rsidRPr="00BF4CF5" w:rsidRDefault="00BF4CF5" w:rsidP="00BF4CF5">
      <w:pPr>
        <w:spacing w:after="0" w:line="360" w:lineRule="auto"/>
        <w:rPr>
          <w:rFonts w:ascii="Times New Roman" w:hAnsi="Times New Roman" w:cs="David"/>
          <w:b/>
          <w:bCs/>
          <w:sz w:val="24"/>
          <w:szCs w:val="24"/>
          <w:u w:val="single"/>
          <w:rtl/>
        </w:rPr>
      </w:pPr>
    </w:p>
    <w:p w:rsidR="00BF4CF5" w:rsidRPr="00BF4CF5" w:rsidRDefault="00BF4CF5" w:rsidP="00BF4CF5">
      <w:pPr>
        <w:spacing w:after="0" w:line="360" w:lineRule="auto"/>
        <w:rPr>
          <w:rFonts w:ascii="Times New Roman" w:hAnsi="Times New Roman" w:cs="David"/>
          <w:b/>
          <w:bCs/>
          <w:sz w:val="24"/>
          <w:szCs w:val="24"/>
          <w:u w:val="single"/>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_____________________                                                  _______________________</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תאריך                                                                                                חתימה</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br w:type="page"/>
      </w:r>
    </w:p>
    <w:p w:rsidR="00BF4CF5" w:rsidRPr="00BF4CF5" w:rsidRDefault="00BF4CF5" w:rsidP="00BF4CF5">
      <w:pPr>
        <w:spacing w:after="0" w:line="360" w:lineRule="auto"/>
        <w:jc w:val="center"/>
        <w:rPr>
          <w:rFonts w:ascii="Times New Roman" w:hAnsi="Times New Roman" w:cs="David"/>
          <w:b/>
          <w:bCs/>
          <w:sz w:val="24"/>
          <w:szCs w:val="24"/>
          <w:u w:val="single"/>
          <w:rtl/>
        </w:rPr>
      </w:pPr>
    </w:p>
    <w:p w:rsidR="00BF4CF5" w:rsidRPr="00BF4CF5" w:rsidRDefault="00BF4CF5" w:rsidP="00BF4CF5">
      <w:pPr>
        <w:spacing w:after="0" w:line="360" w:lineRule="auto"/>
        <w:jc w:val="center"/>
        <w:rPr>
          <w:rFonts w:ascii="Times New Roman" w:hAnsi="Times New Roman" w:cs="David"/>
          <w:sz w:val="24"/>
          <w:szCs w:val="24"/>
          <w:rtl/>
        </w:rPr>
      </w:pPr>
      <w:r w:rsidRPr="00BF4CF5">
        <w:rPr>
          <w:rFonts w:ascii="Times New Roman" w:hAnsi="Times New Roman" w:cs="David"/>
          <w:b/>
          <w:bCs/>
          <w:sz w:val="24"/>
          <w:szCs w:val="24"/>
          <w:u w:val="single"/>
          <w:rtl/>
        </w:rPr>
        <w:t>אימות חתימה</w:t>
      </w: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אני הח"מ__________________ עו"ד</w:t>
      </w:r>
      <w:r w:rsidRPr="00BF4CF5">
        <w:rPr>
          <w:rFonts w:ascii="Times New Roman" w:hAnsi="Times New Roman" w:cs="David" w:hint="cs"/>
          <w:sz w:val="24"/>
          <w:szCs w:val="24"/>
          <w:rtl/>
        </w:rPr>
        <w:t xml:space="preserve"> </w:t>
      </w:r>
      <w:proofErr w:type="spellStart"/>
      <w:r w:rsidRPr="00BF4CF5">
        <w:rPr>
          <w:rFonts w:ascii="Times New Roman" w:hAnsi="Times New Roman" w:cs="David" w:hint="cs"/>
          <w:sz w:val="24"/>
          <w:szCs w:val="24"/>
          <w:rtl/>
        </w:rPr>
        <w:t>מ.ר</w:t>
      </w:r>
      <w:proofErr w:type="spellEnd"/>
      <w:r w:rsidRPr="00BF4CF5">
        <w:rPr>
          <w:rFonts w:ascii="Times New Roman" w:hAnsi="Times New Roman" w:cs="David" w:hint="cs"/>
          <w:sz w:val="24"/>
          <w:szCs w:val="24"/>
          <w:rtl/>
        </w:rPr>
        <w:t xml:space="preserve"> ________</w:t>
      </w:r>
      <w:r w:rsidRPr="00BF4CF5">
        <w:rPr>
          <w:rFonts w:ascii="Times New Roman" w:hAnsi="Times New Roman" w:cs="David"/>
          <w:sz w:val="24"/>
          <w:szCs w:val="24"/>
          <w:rtl/>
        </w:rPr>
        <w:t xml:space="preserve"> שכתובתי ___________________</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 xml:space="preserve">מאשר בזה שהמציע ____________ החתום לעיל הנו תאגיד הרשום כדין בישראל אצל רשם </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ה _____________ וכי ה"ה ___________________ אשר חת</w:t>
      </w:r>
      <w:r w:rsidRPr="00BF4CF5">
        <w:rPr>
          <w:rFonts w:ascii="Times New Roman" w:hAnsi="Times New Roman" w:cs="David" w:hint="cs"/>
          <w:sz w:val="24"/>
          <w:szCs w:val="24"/>
          <w:rtl/>
        </w:rPr>
        <w:t>ם</w:t>
      </w:r>
      <w:r w:rsidRPr="00BF4CF5">
        <w:rPr>
          <w:rFonts w:ascii="Times New Roman" w:hAnsi="Times New Roman" w:cs="David"/>
          <w:sz w:val="24"/>
          <w:szCs w:val="24"/>
          <w:rtl/>
        </w:rPr>
        <w:t xml:space="preserve"> בפני מטעם המציע על הצ</w:t>
      </w:r>
      <w:r w:rsidRPr="00BF4CF5">
        <w:rPr>
          <w:rFonts w:ascii="Times New Roman" w:hAnsi="Times New Roman" w:cs="David" w:hint="cs"/>
          <w:sz w:val="24"/>
          <w:szCs w:val="24"/>
          <w:rtl/>
        </w:rPr>
        <w:t xml:space="preserve">הרה </w:t>
      </w:r>
      <w:r w:rsidRPr="00BF4CF5">
        <w:rPr>
          <w:rFonts w:ascii="Times New Roman" w:hAnsi="Times New Roman" w:cs="David"/>
          <w:sz w:val="24"/>
          <w:szCs w:val="24"/>
          <w:rtl/>
        </w:rPr>
        <w:t>זו, מוסמ</w:t>
      </w:r>
      <w:r w:rsidRPr="00BF4CF5">
        <w:rPr>
          <w:rFonts w:ascii="Times New Roman" w:hAnsi="Times New Roman" w:cs="David" w:hint="cs"/>
          <w:sz w:val="24"/>
          <w:szCs w:val="24"/>
          <w:rtl/>
        </w:rPr>
        <w:t>ך</w:t>
      </w:r>
      <w:r w:rsidRPr="00BF4CF5">
        <w:rPr>
          <w:rFonts w:ascii="Times New Roman" w:hAnsi="Times New Roman" w:cs="David"/>
          <w:sz w:val="24"/>
          <w:szCs w:val="24"/>
          <w:rtl/>
        </w:rPr>
        <w:t xml:space="preserve"> לעשות כן ולחייב את המציע בחתימת</w:t>
      </w:r>
      <w:r w:rsidRPr="00BF4CF5">
        <w:rPr>
          <w:rFonts w:ascii="Times New Roman" w:hAnsi="Times New Roman" w:cs="David" w:hint="cs"/>
          <w:sz w:val="24"/>
          <w:szCs w:val="24"/>
          <w:rtl/>
        </w:rPr>
        <w:t>ו</w:t>
      </w:r>
      <w:r w:rsidRPr="00BF4CF5">
        <w:rPr>
          <w:rFonts w:ascii="Times New Roman" w:hAnsi="Times New Roman" w:cs="David"/>
          <w:sz w:val="24"/>
          <w:szCs w:val="24"/>
          <w:rtl/>
        </w:rPr>
        <w:t xml:space="preserve"> .</w:t>
      </w: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___________________                                         ____________________</w:t>
      </w:r>
    </w:p>
    <w:p w:rsidR="00BF4CF5" w:rsidRPr="00BF4CF5" w:rsidRDefault="00BF4CF5" w:rsidP="00BF4CF5">
      <w:pPr>
        <w:spacing w:after="0" w:line="360" w:lineRule="auto"/>
        <w:rPr>
          <w:rFonts w:ascii="Times New Roman" w:hAnsi="Times New Roman" w:cs="David"/>
          <w:sz w:val="24"/>
          <w:szCs w:val="24"/>
          <w:rtl/>
        </w:rPr>
        <w:sectPr w:rsidR="00BF4CF5" w:rsidRPr="00BF4CF5" w:rsidSect="00500304">
          <w:footerReference w:type="default" r:id="rId13"/>
          <w:endnotePr>
            <w:numFmt w:val="lowerLetter"/>
          </w:endnotePr>
          <w:pgSz w:w="11907" w:h="16840"/>
          <w:pgMar w:top="963" w:right="1797" w:bottom="1440" w:left="1797" w:header="720" w:footer="720" w:gutter="0"/>
          <w:cols w:space="720"/>
          <w:bidi/>
          <w:rtlGutter/>
        </w:sectPr>
      </w:pPr>
      <w:r w:rsidRPr="00BF4CF5">
        <w:rPr>
          <w:rFonts w:ascii="Times New Roman" w:hAnsi="Times New Roman" w:cs="David"/>
          <w:sz w:val="24"/>
          <w:szCs w:val="24"/>
          <w:rtl/>
        </w:rPr>
        <w:t>תאריך                                                                           עו"ד</w:t>
      </w: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b/>
          <w:bCs/>
          <w:sz w:val="24"/>
          <w:szCs w:val="24"/>
          <w:u w:val="single"/>
          <w:rtl/>
        </w:rPr>
      </w:pPr>
    </w:p>
    <w:p w:rsidR="00BF4CF5" w:rsidRPr="00BF4CF5" w:rsidRDefault="00BF4CF5" w:rsidP="00BF4CF5">
      <w:pPr>
        <w:keepNext/>
        <w:spacing w:after="0" w:line="360" w:lineRule="auto"/>
        <w:jc w:val="right"/>
        <w:outlineLvl w:val="0"/>
        <w:rPr>
          <w:rFonts w:ascii="Times New Roman" w:hAnsi="Times New Roman" w:cs="David"/>
          <w:b/>
          <w:bCs/>
          <w:sz w:val="24"/>
          <w:szCs w:val="24"/>
          <w:rtl/>
        </w:rPr>
      </w:pPr>
      <w:r w:rsidRPr="00BF4CF5">
        <w:rPr>
          <w:rFonts w:ascii="Times New Roman" w:hAnsi="Times New Roman" w:cs="David"/>
          <w:b/>
          <w:bCs/>
          <w:sz w:val="24"/>
          <w:szCs w:val="24"/>
          <w:rtl/>
        </w:rPr>
        <w:t>נספח</w:t>
      </w:r>
      <w:r w:rsidRPr="00BF4CF5">
        <w:rPr>
          <w:rFonts w:ascii="Times New Roman" w:hAnsi="Times New Roman" w:cs="David" w:hint="cs"/>
          <w:b/>
          <w:bCs/>
          <w:sz w:val="24"/>
          <w:szCs w:val="24"/>
          <w:rtl/>
        </w:rPr>
        <w:t xml:space="preserve"> ט' למכרז</w:t>
      </w:r>
    </w:p>
    <w:p w:rsidR="00BF4CF5" w:rsidRPr="00BF4CF5" w:rsidRDefault="00BF4CF5" w:rsidP="00BF4CF5">
      <w:pPr>
        <w:keepNext/>
        <w:spacing w:after="0" w:line="360" w:lineRule="auto"/>
        <w:jc w:val="center"/>
        <w:outlineLvl w:val="0"/>
        <w:rPr>
          <w:rFonts w:ascii="Times New Roman" w:hAnsi="Times New Roman" w:cs="David"/>
          <w:sz w:val="24"/>
          <w:szCs w:val="24"/>
          <w:rtl/>
        </w:rPr>
      </w:pPr>
      <w:r w:rsidRPr="00BF4CF5">
        <w:rPr>
          <w:rFonts w:ascii="Times New Roman" w:hAnsi="Times New Roman" w:cs="David"/>
          <w:b/>
          <w:bCs/>
          <w:sz w:val="24"/>
          <w:szCs w:val="24"/>
          <w:rtl/>
        </w:rPr>
        <w:t xml:space="preserve">הסכם למתן שירותים </w:t>
      </w:r>
    </w:p>
    <w:p w:rsidR="00BF4CF5" w:rsidRPr="00BF4CF5" w:rsidRDefault="00BF4CF5" w:rsidP="00BF4CF5">
      <w:pPr>
        <w:spacing w:after="0" w:line="360" w:lineRule="auto"/>
        <w:jc w:val="center"/>
        <w:rPr>
          <w:rFonts w:ascii="Times New Roman" w:hAnsi="Times New Roman" w:cs="David"/>
          <w:b/>
          <w:bCs/>
          <w:sz w:val="24"/>
          <w:szCs w:val="24"/>
          <w:rtl/>
        </w:rPr>
      </w:pPr>
      <w:r w:rsidRPr="00BF4CF5">
        <w:rPr>
          <w:rFonts w:ascii="Times New Roman" w:hAnsi="Times New Roman" w:cs="David"/>
          <w:b/>
          <w:bCs/>
          <w:sz w:val="24"/>
          <w:szCs w:val="24"/>
          <w:rtl/>
        </w:rPr>
        <w:t>שנערך ונחתם ביום _____ בשנת ____</w:t>
      </w:r>
    </w:p>
    <w:p w:rsidR="00BF4CF5" w:rsidRPr="00BF4CF5" w:rsidRDefault="00BF4CF5" w:rsidP="00BF4CF5">
      <w:pPr>
        <w:spacing w:after="0" w:line="360" w:lineRule="auto"/>
        <w:rPr>
          <w:rFonts w:ascii="Times New Roman" w:hAnsi="Times New Roman" w:cs="David"/>
          <w:b/>
          <w:bCs/>
          <w:sz w:val="24"/>
          <w:szCs w:val="24"/>
          <w:rtl/>
        </w:rPr>
      </w:pPr>
    </w:p>
    <w:p w:rsidR="00BF4CF5" w:rsidRPr="00BF4CF5" w:rsidRDefault="00BF4CF5" w:rsidP="00BF4CF5">
      <w:pPr>
        <w:spacing w:after="0" w:line="360" w:lineRule="auto"/>
        <w:jc w:val="center"/>
        <w:rPr>
          <w:rFonts w:ascii="Times New Roman" w:hAnsi="Times New Roman" w:cs="David"/>
          <w:sz w:val="24"/>
          <w:szCs w:val="24"/>
          <w:rtl/>
        </w:rPr>
      </w:pPr>
      <w:r w:rsidRPr="00BF4CF5">
        <w:rPr>
          <w:rFonts w:ascii="Times New Roman" w:hAnsi="Times New Roman" w:cs="David"/>
          <w:sz w:val="24"/>
          <w:szCs w:val="24"/>
          <w:rtl/>
        </w:rPr>
        <w:t>בין:</w:t>
      </w:r>
    </w:p>
    <w:p w:rsidR="00BF4CF5" w:rsidRPr="00BF4CF5" w:rsidRDefault="00BF4CF5" w:rsidP="00BF4CF5">
      <w:pPr>
        <w:spacing w:after="0" w:line="360" w:lineRule="auto"/>
        <w:jc w:val="center"/>
        <w:rPr>
          <w:rFonts w:ascii="Times New Roman" w:hAnsi="Times New Roman" w:cs="David"/>
          <w:sz w:val="24"/>
          <w:szCs w:val="24"/>
          <w:rtl/>
        </w:rPr>
      </w:pPr>
      <w:r w:rsidRPr="00BF4CF5">
        <w:rPr>
          <w:rFonts w:ascii="Times New Roman" w:hAnsi="Times New Roman" w:cs="David"/>
          <w:sz w:val="24"/>
          <w:szCs w:val="24"/>
          <w:rtl/>
        </w:rPr>
        <w:t>ממשלת ישראל בשם מדינת ישראל</w:t>
      </w:r>
    </w:p>
    <w:p w:rsidR="00BF4CF5" w:rsidRPr="00BF4CF5" w:rsidRDefault="00BF4CF5" w:rsidP="00BF4CF5">
      <w:pPr>
        <w:spacing w:after="0" w:line="360" w:lineRule="auto"/>
        <w:jc w:val="center"/>
        <w:rPr>
          <w:rFonts w:ascii="Times New Roman" w:hAnsi="Times New Roman" w:cs="David"/>
          <w:sz w:val="24"/>
          <w:szCs w:val="24"/>
          <w:rtl/>
        </w:rPr>
      </w:pPr>
      <w:r w:rsidRPr="00BF4CF5">
        <w:rPr>
          <w:rFonts w:ascii="Times New Roman" w:hAnsi="Times New Roman" w:cs="David"/>
          <w:sz w:val="24"/>
          <w:szCs w:val="24"/>
          <w:rtl/>
        </w:rPr>
        <w:t xml:space="preserve">המיוצגת על ידי המנהל הכללי והחשב של משרד </w:t>
      </w:r>
      <w:r w:rsidRPr="00BF4CF5">
        <w:rPr>
          <w:rFonts w:ascii="Times New Roman" w:hAnsi="Times New Roman" w:cs="David" w:hint="cs"/>
          <w:sz w:val="24"/>
          <w:szCs w:val="24"/>
          <w:rtl/>
        </w:rPr>
        <w:t>הכלכלה</w:t>
      </w:r>
    </w:p>
    <w:p w:rsidR="00BF4CF5" w:rsidRPr="00BF4CF5" w:rsidRDefault="00BF4CF5" w:rsidP="00BF4CF5">
      <w:pPr>
        <w:spacing w:after="0" w:line="360" w:lineRule="auto"/>
        <w:jc w:val="center"/>
        <w:rPr>
          <w:rFonts w:ascii="Times New Roman" w:hAnsi="Times New Roman" w:cs="David"/>
          <w:sz w:val="24"/>
          <w:szCs w:val="24"/>
          <w:rtl/>
        </w:rPr>
      </w:pPr>
      <w:r w:rsidRPr="00BF4CF5">
        <w:rPr>
          <w:rFonts w:ascii="Times New Roman" w:hAnsi="Times New Roman" w:cs="David"/>
          <w:sz w:val="24"/>
          <w:szCs w:val="24"/>
          <w:rtl/>
        </w:rPr>
        <w:t>כתובת: רחוב בנק ישראל 5, ירושלים</w:t>
      </w:r>
    </w:p>
    <w:p w:rsidR="00BF4CF5" w:rsidRPr="00BF4CF5" w:rsidRDefault="00BF4CF5" w:rsidP="00BF4CF5">
      <w:pPr>
        <w:spacing w:after="0" w:line="360" w:lineRule="auto"/>
        <w:jc w:val="center"/>
        <w:rPr>
          <w:rFonts w:ascii="Times New Roman" w:hAnsi="Times New Roman" w:cs="David"/>
          <w:b/>
          <w:bCs/>
          <w:sz w:val="24"/>
          <w:szCs w:val="24"/>
          <w:rtl/>
        </w:rPr>
      </w:pPr>
      <w:r w:rsidRPr="00BF4CF5">
        <w:rPr>
          <w:rFonts w:ascii="Times New Roman" w:hAnsi="Times New Roman" w:cs="David"/>
          <w:b/>
          <w:bCs/>
          <w:sz w:val="24"/>
          <w:szCs w:val="24"/>
          <w:rtl/>
        </w:rPr>
        <w:t>(להלן:</w:t>
      </w:r>
      <w:r w:rsidRPr="00BF4CF5">
        <w:rPr>
          <w:rFonts w:ascii="Times New Roman" w:hAnsi="Times New Roman" w:cs="David" w:hint="cs"/>
          <w:b/>
          <w:bCs/>
          <w:sz w:val="24"/>
          <w:szCs w:val="24"/>
          <w:rtl/>
        </w:rPr>
        <w:t xml:space="preserve"> </w:t>
      </w:r>
      <w:r w:rsidRPr="00BF4CF5">
        <w:rPr>
          <w:rFonts w:ascii="Times New Roman" w:hAnsi="Times New Roman" w:cs="David"/>
          <w:b/>
          <w:bCs/>
          <w:sz w:val="24"/>
          <w:szCs w:val="24"/>
          <w:rtl/>
        </w:rPr>
        <w:t>"המשרד")</w:t>
      </w:r>
    </w:p>
    <w:p w:rsidR="00BF4CF5" w:rsidRPr="00BF4CF5" w:rsidRDefault="00BF4CF5" w:rsidP="00BF4CF5">
      <w:pPr>
        <w:spacing w:after="0" w:line="360" w:lineRule="auto"/>
        <w:jc w:val="right"/>
        <w:rPr>
          <w:rFonts w:ascii="Times New Roman" w:hAnsi="Times New Roman" w:cs="David"/>
          <w:sz w:val="24"/>
          <w:szCs w:val="24"/>
          <w:u w:val="single"/>
          <w:rtl/>
        </w:rPr>
      </w:pPr>
      <w:r w:rsidRPr="00BF4CF5">
        <w:rPr>
          <w:rFonts w:ascii="Times New Roman" w:hAnsi="Times New Roman" w:cs="David"/>
          <w:sz w:val="24"/>
          <w:szCs w:val="24"/>
          <w:u w:val="single"/>
          <w:rtl/>
        </w:rPr>
        <w:t>מצד אחד</w:t>
      </w:r>
    </w:p>
    <w:p w:rsidR="00BF4CF5" w:rsidRPr="00BF4CF5" w:rsidRDefault="00BF4CF5" w:rsidP="00BF4CF5">
      <w:pPr>
        <w:spacing w:after="0" w:line="360" w:lineRule="auto"/>
        <w:jc w:val="center"/>
        <w:rPr>
          <w:rFonts w:ascii="Times New Roman" w:hAnsi="Times New Roman" w:cs="David"/>
          <w:sz w:val="24"/>
          <w:szCs w:val="24"/>
          <w:rtl/>
        </w:rPr>
      </w:pPr>
      <w:r w:rsidRPr="00BF4CF5">
        <w:rPr>
          <w:rFonts w:ascii="Times New Roman" w:hAnsi="Times New Roman" w:cs="David"/>
          <w:sz w:val="24"/>
          <w:szCs w:val="24"/>
          <w:rtl/>
        </w:rPr>
        <w:t>לבין:</w:t>
      </w:r>
    </w:p>
    <w:p w:rsidR="00BF4CF5" w:rsidRPr="00BF4CF5" w:rsidRDefault="00BF4CF5" w:rsidP="00BF4CF5">
      <w:pPr>
        <w:spacing w:after="0" w:line="360" w:lineRule="auto"/>
        <w:jc w:val="center"/>
        <w:rPr>
          <w:rFonts w:ascii="Times New Roman" w:hAnsi="Times New Roman" w:cs="David"/>
          <w:sz w:val="24"/>
          <w:szCs w:val="24"/>
          <w:rtl/>
        </w:rPr>
      </w:pPr>
      <w:r w:rsidRPr="00BF4CF5">
        <w:rPr>
          <w:rFonts w:ascii="Times New Roman" w:hAnsi="Times New Roman" w:cs="David"/>
          <w:sz w:val="24"/>
          <w:szCs w:val="24"/>
          <w:rtl/>
        </w:rPr>
        <w:t>שם : _______________________</w:t>
      </w:r>
    </w:p>
    <w:p w:rsidR="00BF4CF5" w:rsidRPr="00BF4CF5" w:rsidRDefault="00BF4CF5" w:rsidP="00BF4CF5">
      <w:pPr>
        <w:spacing w:after="0" w:line="360" w:lineRule="auto"/>
        <w:jc w:val="center"/>
        <w:rPr>
          <w:rFonts w:ascii="Times New Roman" w:hAnsi="Times New Roman" w:cs="David"/>
          <w:b/>
          <w:bCs/>
          <w:sz w:val="24"/>
          <w:szCs w:val="24"/>
          <w:u w:val="single"/>
          <w:rtl/>
        </w:rPr>
      </w:pPr>
      <w:r w:rsidRPr="00BF4CF5">
        <w:rPr>
          <w:rFonts w:ascii="Times New Roman" w:hAnsi="Times New Roman" w:cs="David"/>
          <w:sz w:val="24"/>
          <w:szCs w:val="24"/>
          <w:rtl/>
        </w:rPr>
        <w:t>כתובת:</w:t>
      </w:r>
      <w:r w:rsidRPr="00BF4CF5">
        <w:rPr>
          <w:rFonts w:ascii="Times New Roman" w:hAnsi="Times New Roman" w:cs="David"/>
          <w:b/>
          <w:bCs/>
          <w:sz w:val="24"/>
          <w:szCs w:val="24"/>
          <w:u w:val="single"/>
          <w:rtl/>
        </w:rPr>
        <w:t>________________</w:t>
      </w:r>
    </w:p>
    <w:p w:rsidR="00BF4CF5" w:rsidRPr="00BF4CF5" w:rsidRDefault="00BF4CF5" w:rsidP="00BF4CF5">
      <w:pPr>
        <w:spacing w:after="0" w:line="360" w:lineRule="auto"/>
        <w:jc w:val="center"/>
        <w:rPr>
          <w:rFonts w:ascii="Times New Roman" w:hAnsi="Times New Roman" w:cs="David"/>
          <w:b/>
          <w:bCs/>
          <w:sz w:val="24"/>
          <w:szCs w:val="24"/>
          <w:u w:val="single"/>
          <w:rtl/>
        </w:rPr>
      </w:pPr>
      <w:r w:rsidRPr="00BF4CF5">
        <w:rPr>
          <w:rFonts w:ascii="Times New Roman" w:hAnsi="Times New Roman" w:cs="David"/>
          <w:sz w:val="24"/>
          <w:szCs w:val="24"/>
          <w:rtl/>
        </w:rPr>
        <w:t>מס' רישום (עוסק מורשה</w:t>
      </w:r>
      <w:r w:rsidRPr="00BF4CF5">
        <w:rPr>
          <w:rFonts w:ascii="Times New Roman" w:hAnsi="Times New Roman" w:cs="David" w:hint="cs"/>
          <w:sz w:val="24"/>
          <w:szCs w:val="24"/>
          <w:rtl/>
        </w:rPr>
        <w:t>/פטור</w:t>
      </w:r>
      <w:r w:rsidRPr="00BF4CF5">
        <w:rPr>
          <w:rFonts w:ascii="Times New Roman" w:hAnsi="Times New Roman" w:cs="David"/>
          <w:sz w:val="24"/>
          <w:szCs w:val="24"/>
          <w:rtl/>
        </w:rPr>
        <w:t>,  תאגיד, תעודת זהות):</w:t>
      </w:r>
      <w:r w:rsidRPr="00BF4CF5">
        <w:rPr>
          <w:rFonts w:ascii="Times New Roman" w:hAnsi="Times New Roman" w:cs="David"/>
          <w:b/>
          <w:bCs/>
          <w:sz w:val="24"/>
          <w:szCs w:val="24"/>
          <w:u w:val="single"/>
          <w:rtl/>
        </w:rPr>
        <w:t>_____________</w:t>
      </w:r>
    </w:p>
    <w:p w:rsidR="00BF4CF5" w:rsidRPr="00BF4CF5" w:rsidRDefault="00BF4CF5" w:rsidP="00BF4CF5">
      <w:pPr>
        <w:spacing w:after="0" w:line="360" w:lineRule="auto"/>
        <w:jc w:val="center"/>
        <w:rPr>
          <w:rFonts w:ascii="Times New Roman" w:hAnsi="Times New Roman" w:cs="David"/>
          <w:b/>
          <w:bCs/>
          <w:sz w:val="24"/>
          <w:szCs w:val="24"/>
          <w:u w:val="single"/>
          <w:rtl/>
        </w:rPr>
      </w:pPr>
      <w:r w:rsidRPr="00BF4CF5">
        <w:rPr>
          <w:rFonts w:ascii="Times New Roman" w:hAnsi="Times New Roman" w:cs="David"/>
          <w:sz w:val="24"/>
          <w:szCs w:val="24"/>
          <w:rtl/>
        </w:rPr>
        <w:t>אצל רשם:</w:t>
      </w:r>
      <w:r w:rsidRPr="00BF4CF5">
        <w:rPr>
          <w:rFonts w:ascii="Times New Roman" w:hAnsi="Times New Roman" w:cs="David"/>
          <w:b/>
          <w:bCs/>
          <w:sz w:val="24"/>
          <w:szCs w:val="24"/>
          <w:u w:val="single"/>
          <w:rtl/>
        </w:rPr>
        <w:t>_________________</w:t>
      </w:r>
    </w:p>
    <w:p w:rsidR="00BF4CF5" w:rsidRPr="00BF4CF5" w:rsidRDefault="00BF4CF5" w:rsidP="00BF4CF5">
      <w:pPr>
        <w:spacing w:after="0" w:line="360" w:lineRule="auto"/>
        <w:jc w:val="center"/>
        <w:rPr>
          <w:rFonts w:ascii="Times New Roman" w:hAnsi="Times New Roman" w:cs="David"/>
          <w:sz w:val="24"/>
          <w:szCs w:val="24"/>
          <w:rtl/>
        </w:rPr>
      </w:pPr>
      <w:r w:rsidRPr="00BF4CF5">
        <w:rPr>
          <w:rFonts w:ascii="Times New Roman" w:hAnsi="Times New Roman" w:cs="David"/>
          <w:sz w:val="24"/>
          <w:szCs w:val="24"/>
          <w:rtl/>
        </w:rPr>
        <w:t xml:space="preserve">באמצעות </w:t>
      </w:r>
      <w:r w:rsidRPr="00BF4CF5">
        <w:rPr>
          <w:rFonts w:ascii="Times New Roman" w:hAnsi="Times New Roman" w:cs="David"/>
          <w:b/>
          <w:bCs/>
          <w:sz w:val="24"/>
          <w:szCs w:val="24"/>
          <w:u w:val="single"/>
          <w:rtl/>
        </w:rPr>
        <w:t>______</w:t>
      </w:r>
      <w:r w:rsidRPr="00BF4CF5">
        <w:rPr>
          <w:rFonts w:ascii="Times New Roman" w:hAnsi="Times New Roman" w:cs="David"/>
          <w:sz w:val="24"/>
          <w:szCs w:val="24"/>
          <w:rtl/>
        </w:rPr>
        <w:t xml:space="preserve"> נושא ת.ז. </w:t>
      </w:r>
      <w:r w:rsidRPr="00BF4CF5">
        <w:rPr>
          <w:rFonts w:ascii="Times New Roman" w:hAnsi="Times New Roman" w:cs="David"/>
          <w:b/>
          <w:bCs/>
          <w:sz w:val="24"/>
          <w:szCs w:val="24"/>
          <w:u w:val="single"/>
          <w:rtl/>
        </w:rPr>
        <w:t>__________</w:t>
      </w:r>
      <w:r w:rsidRPr="00BF4CF5">
        <w:rPr>
          <w:rFonts w:ascii="Times New Roman" w:hAnsi="Times New Roman" w:cs="David"/>
          <w:sz w:val="24"/>
          <w:szCs w:val="24"/>
          <w:rtl/>
        </w:rPr>
        <w:t xml:space="preserve"> ו- ________ נושא ת.ז. _____________ המוסמכים לחתום בשמו</w:t>
      </w:r>
    </w:p>
    <w:p w:rsidR="00BF4CF5" w:rsidRPr="00BF4CF5" w:rsidRDefault="00BF4CF5" w:rsidP="00BF4CF5">
      <w:pPr>
        <w:spacing w:after="0" w:line="360" w:lineRule="auto"/>
        <w:jc w:val="center"/>
        <w:rPr>
          <w:rFonts w:ascii="Times New Roman" w:hAnsi="Times New Roman" w:cs="David"/>
          <w:b/>
          <w:bCs/>
          <w:sz w:val="24"/>
          <w:szCs w:val="24"/>
          <w:rtl/>
        </w:rPr>
      </w:pPr>
      <w:r w:rsidRPr="00BF4CF5">
        <w:rPr>
          <w:rFonts w:ascii="Times New Roman" w:hAnsi="Times New Roman" w:cs="David"/>
          <w:b/>
          <w:bCs/>
          <w:sz w:val="24"/>
          <w:szCs w:val="24"/>
          <w:rtl/>
        </w:rPr>
        <w:t>(להלן:</w:t>
      </w:r>
      <w:r w:rsidRPr="00BF4CF5">
        <w:rPr>
          <w:rFonts w:ascii="Times New Roman" w:hAnsi="Times New Roman" w:cs="David" w:hint="cs"/>
          <w:b/>
          <w:bCs/>
          <w:sz w:val="24"/>
          <w:szCs w:val="24"/>
          <w:rtl/>
        </w:rPr>
        <w:t xml:space="preserve"> </w:t>
      </w:r>
      <w:r w:rsidRPr="00BF4CF5">
        <w:rPr>
          <w:rFonts w:ascii="Times New Roman" w:hAnsi="Times New Roman" w:cs="David"/>
          <w:b/>
          <w:bCs/>
          <w:sz w:val="24"/>
          <w:szCs w:val="24"/>
          <w:rtl/>
        </w:rPr>
        <w:t>"נותן השירותים")</w:t>
      </w:r>
    </w:p>
    <w:p w:rsidR="00BF4CF5" w:rsidRPr="00BF4CF5" w:rsidRDefault="00BF4CF5" w:rsidP="00BF4CF5">
      <w:pPr>
        <w:spacing w:after="0" w:line="360" w:lineRule="auto"/>
        <w:jc w:val="right"/>
        <w:rPr>
          <w:rFonts w:ascii="Times New Roman" w:hAnsi="Times New Roman" w:cs="David"/>
          <w:sz w:val="24"/>
          <w:szCs w:val="24"/>
          <w:u w:val="single"/>
          <w:rtl/>
        </w:rPr>
      </w:pPr>
      <w:r w:rsidRPr="00BF4CF5">
        <w:rPr>
          <w:rFonts w:ascii="Times New Roman" w:hAnsi="Times New Roman" w:cs="David"/>
          <w:sz w:val="24"/>
          <w:szCs w:val="24"/>
          <w:u w:val="single"/>
          <w:rtl/>
        </w:rPr>
        <w:t xml:space="preserve">מצד שני </w:t>
      </w:r>
    </w:p>
    <w:p w:rsidR="00BF4CF5" w:rsidRPr="00BF4CF5" w:rsidRDefault="00BF4CF5" w:rsidP="00BF4CF5">
      <w:pPr>
        <w:spacing w:after="0" w:line="360" w:lineRule="auto"/>
        <w:ind w:left="720" w:hanging="720"/>
        <w:rPr>
          <w:rFonts w:ascii="Times New Roman" w:hAnsi="Times New Roman" w:cs="David"/>
          <w:sz w:val="24"/>
          <w:szCs w:val="24"/>
          <w:rtl/>
        </w:rPr>
      </w:pPr>
    </w:p>
    <w:p w:rsidR="00BF4CF5" w:rsidRPr="00BF4CF5" w:rsidRDefault="00BF4CF5" w:rsidP="00BF4CF5">
      <w:pPr>
        <w:spacing w:after="0" w:line="360" w:lineRule="auto"/>
        <w:ind w:left="720" w:hanging="720"/>
        <w:rPr>
          <w:rFonts w:ascii="Times New Roman" w:hAnsi="Times New Roman" w:cs="David"/>
          <w:b/>
          <w:bCs/>
          <w:sz w:val="24"/>
          <w:szCs w:val="24"/>
          <w:rtl/>
        </w:rPr>
      </w:pPr>
      <w:r w:rsidRPr="00BF4CF5">
        <w:rPr>
          <w:rFonts w:ascii="Times New Roman" w:hAnsi="Times New Roman" w:cs="David"/>
          <w:sz w:val="24"/>
          <w:szCs w:val="24"/>
          <w:rtl/>
        </w:rPr>
        <w:t>הואיל</w:t>
      </w:r>
      <w:r w:rsidRPr="00BF4CF5">
        <w:rPr>
          <w:rFonts w:ascii="Times New Roman" w:hAnsi="Times New Roman" w:cs="David"/>
          <w:sz w:val="24"/>
          <w:szCs w:val="24"/>
          <w:rtl/>
        </w:rPr>
        <w:tab/>
        <w:t xml:space="preserve">והמשרד פרסם מכרז </w:t>
      </w:r>
      <w:r w:rsidR="00E6379C">
        <w:rPr>
          <w:rFonts w:ascii="Times New Roman" w:hAnsi="Times New Roman" w:cs="David" w:hint="cs"/>
          <w:sz w:val="24"/>
          <w:szCs w:val="24"/>
          <w:rtl/>
        </w:rPr>
        <w:t xml:space="preserve">65/13 </w:t>
      </w:r>
      <w:r w:rsidRPr="00BF4CF5">
        <w:rPr>
          <w:rFonts w:ascii="Times New Roman" w:hAnsi="Times New Roman" w:cs="David"/>
          <w:sz w:val="24"/>
          <w:szCs w:val="24"/>
          <w:rtl/>
        </w:rPr>
        <w:t>–</w:t>
      </w:r>
      <w:r w:rsidR="00E6379C">
        <w:rPr>
          <w:rFonts w:ascii="Times New Roman" w:hAnsi="Times New Roman" w:cs="David" w:hint="cs"/>
          <w:b/>
          <w:bCs/>
          <w:sz w:val="24"/>
          <w:szCs w:val="24"/>
          <w:rtl/>
        </w:rPr>
        <w:t xml:space="preserve"> </w:t>
      </w:r>
      <w:r w:rsidRPr="00BF4CF5">
        <w:rPr>
          <w:rFonts w:ascii="Times New Roman" w:hAnsi="Times New Roman" w:cs="David"/>
          <w:b/>
          <w:bCs/>
          <w:sz w:val="24"/>
          <w:szCs w:val="24"/>
          <w:rtl/>
        </w:rPr>
        <w:t>מכרז מס'</w:t>
      </w:r>
      <w:r w:rsidRPr="00BF4CF5">
        <w:rPr>
          <w:rFonts w:ascii="Times New Roman" w:hAnsi="Times New Roman" w:cs="David" w:hint="cs"/>
          <w:b/>
          <w:bCs/>
          <w:sz w:val="24"/>
          <w:szCs w:val="24"/>
          <w:rtl/>
        </w:rPr>
        <w:t xml:space="preserve"> - מתן שירותי מרכז מידע </w:t>
      </w:r>
      <w:r w:rsidRPr="00BF4CF5">
        <w:rPr>
          <w:rFonts w:ascii="Times New Roman" w:hAnsi="Times New Roman" w:cs="David"/>
          <w:b/>
          <w:bCs/>
          <w:sz w:val="24"/>
          <w:szCs w:val="24"/>
        </w:rPr>
        <w:t xml:space="preserve">WTO-TBT </w:t>
      </w:r>
      <w:r w:rsidRPr="00BF4CF5">
        <w:rPr>
          <w:rFonts w:ascii="Times New Roman" w:hAnsi="Times New Roman" w:cs="David"/>
          <w:b/>
          <w:bCs/>
          <w:sz w:val="24"/>
          <w:szCs w:val="24"/>
          <w:rtl/>
        </w:rPr>
        <w:t xml:space="preserve"> </w:t>
      </w:r>
      <w:r w:rsidRPr="00BF4CF5">
        <w:rPr>
          <w:rFonts w:ascii="Times New Roman" w:hAnsi="Times New Roman" w:cs="David" w:hint="cs"/>
          <w:b/>
          <w:bCs/>
          <w:sz w:val="24"/>
          <w:szCs w:val="24"/>
          <w:rtl/>
        </w:rPr>
        <w:t xml:space="preserve">וייעוץ בתחום התקינה </w:t>
      </w:r>
      <w:r w:rsidRPr="00BF4CF5">
        <w:rPr>
          <w:rFonts w:ascii="Times New Roman" w:hAnsi="Times New Roman" w:cs="David"/>
          <w:b/>
          <w:bCs/>
          <w:sz w:val="24"/>
          <w:szCs w:val="24"/>
          <w:rtl/>
        </w:rPr>
        <w:t xml:space="preserve">(להלן: "המכרז"). </w:t>
      </w:r>
    </w:p>
    <w:p w:rsidR="00BF4CF5" w:rsidRPr="00BF4CF5" w:rsidRDefault="00BF4CF5" w:rsidP="00BF4CF5">
      <w:pPr>
        <w:spacing w:after="0" w:line="360" w:lineRule="auto"/>
        <w:ind w:left="720"/>
        <w:jc w:val="both"/>
        <w:rPr>
          <w:rFonts w:ascii="Times New Roman" w:hAnsi="Times New Roman" w:cs="David"/>
          <w:sz w:val="24"/>
          <w:szCs w:val="24"/>
          <w:rtl/>
        </w:rPr>
      </w:pPr>
      <w:r w:rsidRPr="00BF4CF5">
        <w:rPr>
          <w:rFonts w:ascii="Times New Roman" w:hAnsi="Times New Roman" w:cs="David"/>
          <w:sz w:val="24"/>
          <w:szCs w:val="24"/>
          <w:rtl/>
        </w:rPr>
        <w:t xml:space="preserve">העתק של המכרז מצ"ב </w:t>
      </w:r>
      <w:r w:rsidRPr="00BF4CF5">
        <w:rPr>
          <w:rFonts w:ascii="Times New Roman" w:hAnsi="Times New Roman" w:cs="David"/>
          <w:b/>
          <w:bCs/>
          <w:sz w:val="24"/>
          <w:szCs w:val="24"/>
          <w:rtl/>
        </w:rPr>
        <w:t>כנספח א'</w:t>
      </w:r>
      <w:r w:rsidRPr="00BF4CF5">
        <w:rPr>
          <w:rFonts w:ascii="Times New Roman" w:hAnsi="Times New Roman" w:cs="David"/>
          <w:sz w:val="24"/>
          <w:szCs w:val="24"/>
          <w:rtl/>
        </w:rPr>
        <w:t xml:space="preserve"> להסכם זה ומהווה חלק בלתי נפרד מהסכם זה. </w:t>
      </w:r>
    </w:p>
    <w:p w:rsidR="00BF4CF5" w:rsidRPr="00BF4CF5" w:rsidRDefault="00BF4CF5" w:rsidP="00BF4CF5">
      <w:pPr>
        <w:spacing w:after="0" w:line="360" w:lineRule="auto"/>
        <w:ind w:left="720" w:hanging="720"/>
        <w:rPr>
          <w:rFonts w:ascii="Times New Roman" w:hAnsi="Times New Roman" w:cs="David"/>
          <w:sz w:val="24"/>
          <w:szCs w:val="24"/>
          <w:rtl/>
        </w:rPr>
      </w:pPr>
    </w:p>
    <w:p w:rsidR="00BF4CF5" w:rsidRPr="00BF4CF5" w:rsidRDefault="00BF4CF5" w:rsidP="00BF4CF5">
      <w:pPr>
        <w:spacing w:after="0" w:line="360" w:lineRule="auto"/>
        <w:ind w:left="720" w:hanging="720"/>
        <w:jc w:val="both"/>
        <w:rPr>
          <w:rFonts w:ascii="Times New Roman" w:hAnsi="Times New Roman" w:cs="David"/>
          <w:sz w:val="24"/>
          <w:szCs w:val="24"/>
          <w:rtl/>
        </w:rPr>
      </w:pPr>
      <w:r w:rsidRPr="00BF4CF5">
        <w:rPr>
          <w:rFonts w:ascii="Times New Roman" w:hAnsi="Times New Roman" w:cs="David"/>
          <w:sz w:val="24"/>
          <w:szCs w:val="24"/>
          <w:rtl/>
        </w:rPr>
        <w:t>והואיל</w:t>
      </w:r>
      <w:r w:rsidRPr="00BF4CF5">
        <w:rPr>
          <w:rFonts w:ascii="Times New Roman" w:hAnsi="Times New Roman" w:cs="David"/>
          <w:sz w:val="24"/>
          <w:szCs w:val="24"/>
          <w:rtl/>
        </w:rPr>
        <w:tab/>
        <w:t xml:space="preserve">ונותן השירותים זכה במכרז בהתאם להחלטת ועדת המכרזים של המשרד </w:t>
      </w:r>
      <w:r w:rsidRPr="00BF4CF5">
        <w:rPr>
          <w:rFonts w:ascii="Times New Roman" w:hAnsi="Times New Roman" w:cs="David"/>
          <w:b/>
          <w:bCs/>
          <w:sz w:val="24"/>
          <w:szCs w:val="24"/>
          <w:rtl/>
        </w:rPr>
        <w:t xml:space="preserve">מיום __________ </w:t>
      </w:r>
      <w:r w:rsidRPr="00BF4CF5">
        <w:rPr>
          <w:rFonts w:ascii="Times New Roman" w:hAnsi="Times New Roman" w:cs="David"/>
          <w:sz w:val="24"/>
          <w:szCs w:val="24"/>
          <w:rtl/>
        </w:rPr>
        <w:t xml:space="preserve">והתחייב לפעול </w:t>
      </w:r>
      <w:proofErr w:type="spellStart"/>
      <w:r w:rsidRPr="00BF4CF5">
        <w:rPr>
          <w:rFonts w:ascii="Times New Roman" w:hAnsi="Times New Roman" w:cs="David"/>
          <w:sz w:val="24"/>
          <w:szCs w:val="24"/>
          <w:rtl/>
        </w:rPr>
        <w:t>וליתן</w:t>
      </w:r>
      <w:proofErr w:type="spellEnd"/>
      <w:r w:rsidRPr="00BF4CF5">
        <w:rPr>
          <w:rFonts w:ascii="Times New Roman" w:hAnsi="Times New Roman" w:cs="David"/>
          <w:sz w:val="24"/>
          <w:szCs w:val="24"/>
          <w:rtl/>
        </w:rPr>
        <w:t xml:space="preserve"> את השירותים נשוא המכרז בהתאם להוראות המכרז, הצעתו על כל נספחיה והצהרותיו. </w:t>
      </w:r>
    </w:p>
    <w:p w:rsidR="00BF4CF5" w:rsidRPr="00BF4CF5" w:rsidRDefault="00BF4CF5" w:rsidP="00BF4CF5">
      <w:pPr>
        <w:spacing w:after="0" w:line="360" w:lineRule="auto"/>
        <w:ind w:left="720"/>
        <w:jc w:val="both"/>
        <w:rPr>
          <w:rFonts w:ascii="Times New Roman" w:hAnsi="Times New Roman" w:cs="David"/>
          <w:sz w:val="24"/>
          <w:szCs w:val="24"/>
          <w:rtl/>
        </w:rPr>
      </w:pPr>
      <w:r w:rsidRPr="00BF4CF5">
        <w:rPr>
          <w:rFonts w:ascii="Times New Roman" w:hAnsi="Times New Roman" w:cs="David"/>
          <w:sz w:val="24"/>
          <w:szCs w:val="24"/>
          <w:rtl/>
        </w:rPr>
        <w:t>הצעת נותן השירותים למכרז על נספחיה מהווה חלק בלתי נפרד מהסכם זה (</w:t>
      </w:r>
      <w:r w:rsidRPr="00BF4CF5">
        <w:rPr>
          <w:rFonts w:ascii="Times New Roman" w:hAnsi="Times New Roman" w:cs="David"/>
          <w:b/>
          <w:bCs/>
          <w:sz w:val="24"/>
          <w:szCs w:val="24"/>
          <w:rtl/>
        </w:rPr>
        <w:t>להלן: "ההצעה"</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p>
    <w:p w:rsidR="00BF4CF5" w:rsidRPr="00BF4CF5" w:rsidRDefault="00BF4CF5" w:rsidP="00BF4CF5">
      <w:pPr>
        <w:spacing w:after="0" w:line="360" w:lineRule="auto"/>
        <w:ind w:left="720" w:hanging="720"/>
        <w:jc w:val="both"/>
        <w:rPr>
          <w:rFonts w:ascii="Times New Roman" w:hAnsi="Times New Roman" w:cs="David"/>
          <w:sz w:val="24"/>
          <w:szCs w:val="24"/>
          <w:rtl/>
        </w:rPr>
      </w:pPr>
    </w:p>
    <w:p w:rsidR="00BF4CF5" w:rsidRPr="00BF4CF5" w:rsidRDefault="00BF4CF5" w:rsidP="00BF4CF5">
      <w:pPr>
        <w:spacing w:after="0" w:line="360" w:lineRule="auto"/>
        <w:ind w:left="720" w:hanging="720"/>
        <w:jc w:val="both"/>
        <w:rPr>
          <w:rFonts w:ascii="Times New Roman" w:hAnsi="Times New Roman" w:cs="David"/>
          <w:sz w:val="24"/>
          <w:szCs w:val="24"/>
          <w:rtl/>
        </w:rPr>
      </w:pPr>
      <w:r w:rsidRPr="00BF4CF5">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BF4CF5">
        <w:rPr>
          <w:rFonts w:ascii="Times New Roman" w:hAnsi="Times New Roman" w:cs="David"/>
          <w:sz w:val="24"/>
          <w:szCs w:val="24"/>
          <w:rtl/>
        </w:rPr>
        <w:t>הכל</w:t>
      </w:r>
      <w:proofErr w:type="spellEnd"/>
      <w:r w:rsidRPr="00BF4CF5">
        <w:rPr>
          <w:rFonts w:ascii="Times New Roman" w:hAnsi="Times New Roman" w:cs="David"/>
          <w:sz w:val="24"/>
          <w:szCs w:val="24"/>
          <w:rtl/>
        </w:rPr>
        <w:t xml:space="preserve"> כמפורט בהסכם זה לרבות  במכרז ובהצעה</w:t>
      </w:r>
      <w:r w:rsidRPr="00BF4CF5">
        <w:rPr>
          <w:rFonts w:ascii="Times New Roman" w:hAnsi="Times New Roman" w:cs="David" w:hint="cs"/>
          <w:b/>
          <w:bCs/>
          <w:sz w:val="24"/>
          <w:szCs w:val="24"/>
          <w:rtl/>
        </w:rPr>
        <w:t xml:space="preserve"> </w:t>
      </w:r>
      <w:r w:rsidRPr="00BF4CF5">
        <w:rPr>
          <w:rFonts w:ascii="Times New Roman" w:hAnsi="Times New Roman" w:cs="David"/>
          <w:b/>
          <w:bCs/>
          <w:sz w:val="24"/>
          <w:szCs w:val="24"/>
          <w:rtl/>
        </w:rPr>
        <w:t>(להלן: "השירותים")</w:t>
      </w:r>
      <w:r w:rsidRPr="00BF4CF5">
        <w:rPr>
          <w:rFonts w:ascii="Times New Roman" w:hAnsi="Times New Roman" w:cs="David"/>
          <w:sz w:val="24"/>
          <w:szCs w:val="24"/>
          <w:rtl/>
        </w:rPr>
        <w:t>;</w:t>
      </w:r>
    </w:p>
    <w:p w:rsidR="00BF4CF5" w:rsidRPr="00BF4CF5" w:rsidRDefault="00BF4CF5" w:rsidP="00BF4CF5">
      <w:pPr>
        <w:spacing w:after="0" w:line="360" w:lineRule="auto"/>
        <w:jc w:val="both"/>
        <w:rPr>
          <w:rFonts w:ascii="Times New Roman" w:hAnsi="Times New Roman" w:cs="David"/>
          <w:sz w:val="24"/>
          <w:szCs w:val="24"/>
        </w:rPr>
      </w:pPr>
    </w:p>
    <w:p w:rsidR="00BF4CF5" w:rsidRPr="00BF4CF5" w:rsidRDefault="00BF4CF5" w:rsidP="00BF4CF5">
      <w:pPr>
        <w:spacing w:after="0" w:line="360" w:lineRule="auto"/>
        <w:ind w:left="720" w:hanging="687"/>
        <w:jc w:val="both"/>
        <w:rPr>
          <w:rFonts w:ascii="Times New Roman" w:hAnsi="Times New Roman" w:cs="David"/>
          <w:sz w:val="24"/>
          <w:szCs w:val="24"/>
          <w:rtl/>
        </w:rPr>
      </w:pPr>
      <w:r w:rsidRPr="00BF4CF5">
        <w:rPr>
          <w:rFonts w:ascii="Times New Roman" w:hAnsi="Times New Roman" w:cs="David"/>
          <w:sz w:val="24"/>
          <w:szCs w:val="24"/>
          <w:rtl/>
        </w:rPr>
        <w:t xml:space="preserve">והואיל והצדדים מסכימים כי התקשרות זו תהיה על בסיס קבלני ולא תיצור יחסי </w:t>
      </w:r>
      <w:r w:rsidRPr="00BF4CF5">
        <w:rPr>
          <w:rFonts w:ascii="Times New Roman" w:hAnsi="Times New Roman" w:cs="David" w:hint="cs"/>
          <w:sz w:val="24"/>
          <w:szCs w:val="24"/>
          <w:rtl/>
        </w:rPr>
        <w:t xml:space="preserve">שותפות או שליחות ו/או יחסי </w:t>
      </w:r>
      <w:r w:rsidRPr="00BF4CF5">
        <w:rPr>
          <w:rFonts w:ascii="Times New Roman" w:hAnsi="Times New Roman" w:cs="David"/>
          <w:sz w:val="24"/>
          <w:szCs w:val="24"/>
          <w:rtl/>
        </w:rPr>
        <w:t>עובד מעביד</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בין המשרד לבין נותן השירותים</w:t>
      </w:r>
      <w:r w:rsidRPr="00BF4CF5">
        <w:rPr>
          <w:rFonts w:ascii="Times New Roman" w:hAnsi="Times New Roman" w:cs="David" w:hint="cs"/>
          <w:sz w:val="24"/>
          <w:szCs w:val="24"/>
          <w:rtl/>
        </w:rPr>
        <w:t>, וזאת בהתחשב בתנאי ההתקשרות שאינם הולמים התקשרות במסגרת יחסי עובד מעביד</w:t>
      </w:r>
      <w:r w:rsidRPr="00BF4CF5">
        <w:rPr>
          <w:rFonts w:ascii="Times New Roman" w:hAnsi="Times New Roman" w:cs="David"/>
          <w:sz w:val="24"/>
          <w:szCs w:val="24"/>
          <w:rtl/>
        </w:rPr>
        <w:t>;</w:t>
      </w:r>
    </w:p>
    <w:p w:rsidR="00BF4CF5" w:rsidRPr="00BF4CF5" w:rsidRDefault="00BF4CF5" w:rsidP="00BF4CF5">
      <w:pPr>
        <w:spacing w:after="0" w:line="360" w:lineRule="auto"/>
        <w:ind w:left="720" w:hanging="720"/>
        <w:jc w:val="both"/>
        <w:rPr>
          <w:rFonts w:ascii="Times New Roman" w:hAnsi="Times New Roman" w:cs="David"/>
          <w:sz w:val="24"/>
          <w:szCs w:val="24"/>
          <w:rtl/>
        </w:rPr>
      </w:pPr>
    </w:p>
    <w:p w:rsidR="00BF4CF5" w:rsidRPr="00BF4CF5" w:rsidRDefault="00BF4CF5" w:rsidP="00BF4CF5">
      <w:pPr>
        <w:spacing w:after="0" w:line="360" w:lineRule="auto"/>
        <w:ind w:left="33"/>
        <w:jc w:val="both"/>
        <w:rPr>
          <w:rFonts w:ascii="Times New Roman" w:eastAsia="MS Mincho" w:hAnsi="Times New Roman" w:cs="David"/>
          <w:sz w:val="24"/>
          <w:szCs w:val="24"/>
          <w:rtl/>
        </w:rPr>
      </w:pPr>
      <w:r w:rsidRPr="00BF4CF5">
        <w:rPr>
          <w:rFonts w:ascii="Times New Roman" w:hAnsi="Times New Roman" w:cs="David"/>
          <w:sz w:val="24"/>
          <w:szCs w:val="24"/>
          <w:rtl/>
        </w:rPr>
        <w:t>והואיל והתחייבות המשרד על פי הסכם זה מתוקצבת ב</w:t>
      </w:r>
      <w:r w:rsidRPr="00BF4CF5">
        <w:rPr>
          <w:rFonts w:ascii="Times New Roman" w:hAnsi="Times New Roman" w:cs="David" w:hint="cs"/>
          <w:sz w:val="24"/>
          <w:szCs w:val="24"/>
          <w:rtl/>
        </w:rPr>
        <w:t xml:space="preserve">התאם להוראות </w:t>
      </w:r>
      <w:r w:rsidRPr="00BF4CF5">
        <w:rPr>
          <w:rFonts w:ascii="Times New Roman" w:hAnsi="Times New Roman" w:cs="David"/>
          <w:sz w:val="24"/>
          <w:szCs w:val="24"/>
          <w:rtl/>
        </w:rPr>
        <w:t xml:space="preserve">חוק התקציב השנתי </w:t>
      </w:r>
      <w:r w:rsidRPr="00BF4CF5">
        <w:rPr>
          <w:rFonts w:ascii="Times New Roman" w:hAnsi="Times New Roman" w:cs="David" w:hint="cs"/>
          <w:sz w:val="24"/>
          <w:szCs w:val="24"/>
          <w:rtl/>
        </w:rPr>
        <w:tab/>
      </w:r>
      <w:r w:rsidRPr="00BF4CF5">
        <w:rPr>
          <w:rFonts w:ascii="Times New Roman" w:hAnsi="Times New Roman" w:cs="David"/>
          <w:sz w:val="24"/>
          <w:szCs w:val="24"/>
          <w:rtl/>
        </w:rPr>
        <w:t>לשנת הכספים _____</w:t>
      </w:r>
      <w:r w:rsidRPr="00BF4CF5">
        <w:rPr>
          <w:rFonts w:ascii="Times New Roman" w:hAnsi="Times New Roman" w:cs="David" w:hint="cs"/>
          <w:sz w:val="24"/>
          <w:szCs w:val="24"/>
          <w:rtl/>
        </w:rPr>
        <w:t xml:space="preserve"> ו</w:t>
      </w:r>
      <w:r w:rsidRPr="00BF4CF5">
        <w:rPr>
          <w:rFonts w:ascii="Times New Roman" w:hAnsi="Times New Roman" w:cs="David"/>
          <w:sz w:val="24"/>
          <w:szCs w:val="24"/>
          <w:rtl/>
        </w:rPr>
        <w:t>בתקנה __________  של תקציב המשרד</w:t>
      </w:r>
      <w:r w:rsidRPr="00BF4CF5">
        <w:rPr>
          <w:rFonts w:ascii="Times New Roman" w:eastAsia="MS Mincho" w:hAnsi="Times New Roman" w:cs="David"/>
          <w:sz w:val="24"/>
          <w:szCs w:val="24"/>
        </w:rPr>
        <w:t>;</w:t>
      </w:r>
    </w:p>
    <w:p w:rsidR="00BF4CF5" w:rsidRPr="00BF4CF5" w:rsidRDefault="00BF4CF5" w:rsidP="00BF4CF5">
      <w:pPr>
        <w:spacing w:after="0" w:line="360" w:lineRule="auto"/>
        <w:ind w:left="720" w:hanging="720"/>
        <w:jc w:val="both"/>
        <w:rPr>
          <w:rFonts w:ascii="Times New Roman" w:eastAsia="MS Mincho" w:hAnsi="Times New Roman" w:cs="David"/>
          <w:sz w:val="24"/>
          <w:szCs w:val="24"/>
          <w:rtl/>
        </w:rPr>
      </w:pPr>
    </w:p>
    <w:p w:rsidR="00BF4CF5" w:rsidRPr="00BF4CF5" w:rsidRDefault="00BF4CF5" w:rsidP="00BF4CF5">
      <w:pPr>
        <w:spacing w:after="0" w:line="360" w:lineRule="auto"/>
        <w:ind w:left="720" w:hanging="720"/>
        <w:jc w:val="both"/>
        <w:rPr>
          <w:rFonts w:ascii="Times New Roman" w:eastAsia="MS Mincho" w:hAnsi="Times New Roman" w:cs="David"/>
          <w:sz w:val="24"/>
          <w:szCs w:val="24"/>
        </w:rPr>
      </w:pPr>
      <w:r w:rsidRPr="00BF4CF5">
        <w:rPr>
          <w:rFonts w:ascii="Times New Roman" w:hAnsi="Times New Roman" w:cs="David"/>
          <w:sz w:val="24"/>
          <w:szCs w:val="24"/>
          <w:rtl/>
        </w:rPr>
        <w:t xml:space="preserve">והואיל </w:t>
      </w:r>
      <w:r w:rsidRPr="00BF4CF5">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BF4CF5">
        <w:rPr>
          <w:rFonts w:ascii="Times New Roman" w:eastAsia="MS Mincho" w:hAnsi="Times New Roman" w:cs="David"/>
          <w:sz w:val="24"/>
          <w:szCs w:val="24"/>
        </w:rPr>
        <w:t>;</w:t>
      </w:r>
    </w:p>
    <w:p w:rsidR="00BF4CF5" w:rsidRPr="00BF4CF5" w:rsidRDefault="00BF4CF5" w:rsidP="00BF4CF5">
      <w:pPr>
        <w:spacing w:after="0" w:line="360" w:lineRule="auto"/>
        <w:ind w:left="720" w:hanging="720"/>
        <w:jc w:val="both"/>
        <w:rPr>
          <w:rFonts w:ascii="Times New Roman" w:eastAsia="MS Mincho" w:hAnsi="Times New Roman" w:cs="David"/>
          <w:sz w:val="24"/>
          <w:szCs w:val="24"/>
          <w:rtl/>
        </w:rPr>
      </w:pP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spacing w:after="0" w:line="360" w:lineRule="auto"/>
        <w:jc w:val="center"/>
        <w:rPr>
          <w:rFonts w:ascii="Times New Roman" w:hAnsi="Times New Roman" w:cs="David"/>
          <w:b/>
          <w:bCs/>
          <w:sz w:val="24"/>
          <w:szCs w:val="24"/>
          <w:rtl/>
        </w:rPr>
      </w:pPr>
      <w:r w:rsidRPr="00BF4CF5">
        <w:rPr>
          <w:rFonts w:ascii="Times New Roman" w:hAnsi="Times New Roman" w:cs="David" w:hint="cs"/>
          <w:b/>
          <w:bCs/>
          <w:sz w:val="24"/>
          <w:szCs w:val="24"/>
          <w:rtl/>
        </w:rPr>
        <w:t>לפיכך הוצהר הוסכם והותנה בין הצדדים כדלקמן:</w:t>
      </w: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numPr>
          <w:ilvl w:val="3"/>
          <w:numId w:val="22"/>
        </w:numPr>
        <w:tabs>
          <w:tab w:val="num" w:pos="573"/>
        </w:tabs>
        <w:spacing w:after="0" w:line="360" w:lineRule="auto"/>
        <w:ind w:left="573" w:hanging="540"/>
        <w:rPr>
          <w:rFonts w:ascii="Times New Roman" w:hAnsi="Times New Roman" w:cs="David"/>
          <w:sz w:val="24"/>
          <w:szCs w:val="24"/>
        </w:rPr>
      </w:pPr>
      <w:r w:rsidRPr="00BF4CF5">
        <w:rPr>
          <w:rFonts w:ascii="Times New Roman" w:hAnsi="Times New Roman" w:cs="David"/>
          <w:b/>
          <w:bCs/>
          <w:sz w:val="24"/>
          <w:szCs w:val="24"/>
          <w:u w:val="single"/>
          <w:rtl/>
        </w:rPr>
        <w:t>מבוא</w:t>
      </w:r>
    </w:p>
    <w:p w:rsidR="00BF4CF5" w:rsidRPr="00BF4CF5" w:rsidRDefault="00BF4CF5" w:rsidP="00BF4CF5">
      <w:pPr>
        <w:numPr>
          <w:ilvl w:val="1"/>
          <w:numId w:val="23"/>
        </w:numPr>
        <w:tabs>
          <w:tab w:val="num" w:pos="933"/>
        </w:tabs>
        <w:spacing w:after="0" w:line="360" w:lineRule="auto"/>
        <w:ind w:left="933"/>
        <w:jc w:val="both"/>
        <w:rPr>
          <w:rFonts w:ascii="Times New Roman" w:hAnsi="Times New Roman" w:cs="David"/>
          <w:sz w:val="24"/>
          <w:szCs w:val="24"/>
        </w:rPr>
      </w:pPr>
      <w:r w:rsidRPr="00BF4CF5">
        <w:rPr>
          <w:rFonts w:ascii="Times New Roman" w:hAnsi="Times New Roman" w:cs="David"/>
          <w:sz w:val="24"/>
          <w:szCs w:val="24"/>
          <w:rtl/>
        </w:rPr>
        <w:t xml:space="preserve">המבוא להסכם זה </w:t>
      </w:r>
      <w:r w:rsidRPr="00BF4CF5">
        <w:rPr>
          <w:rFonts w:ascii="Times New Roman" w:hAnsi="Times New Roman" w:cs="David" w:hint="cs"/>
          <w:sz w:val="24"/>
          <w:szCs w:val="24"/>
          <w:rtl/>
        </w:rPr>
        <w:t xml:space="preserve">וכן מסמכי המכרז ונספחיו </w:t>
      </w:r>
      <w:r w:rsidRPr="00BF4CF5">
        <w:rPr>
          <w:rFonts w:ascii="Times New Roman" w:hAnsi="Times New Roman" w:cs="David"/>
          <w:sz w:val="24"/>
          <w:szCs w:val="24"/>
          <w:rtl/>
        </w:rPr>
        <w:t>מהוו</w:t>
      </w:r>
      <w:r w:rsidRPr="00BF4CF5">
        <w:rPr>
          <w:rFonts w:ascii="Times New Roman" w:hAnsi="Times New Roman" w:cs="David" w:hint="cs"/>
          <w:sz w:val="24"/>
          <w:szCs w:val="24"/>
          <w:rtl/>
        </w:rPr>
        <w:t>ים</w:t>
      </w:r>
      <w:r w:rsidRPr="00BF4CF5">
        <w:rPr>
          <w:rFonts w:ascii="Times New Roman" w:hAnsi="Times New Roman" w:cs="David"/>
          <w:sz w:val="24"/>
          <w:szCs w:val="24"/>
          <w:rtl/>
        </w:rPr>
        <w:t xml:space="preserve"> חלק בלתי נפרד מ</w:t>
      </w:r>
      <w:r w:rsidRPr="00BF4CF5">
        <w:rPr>
          <w:rFonts w:ascii="Times New Roman" w:hAnsi="Times New Roman" w:cs="David" w:hint="cs"/>
          <w:sz w:val="24"/>
          <w:szCs w:val="24"/>
          <w:rtl/>
        </w:rPr>
        <w:t>הסכם זה</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p>
    <w:p w:rsidR="00BF4CF5" w:rsidRPr="00BF4CF5" w:rsidRDefault="00BF4CF5" w:rsidP="00BF4CF5">
      <w:pPr>
        <w:numPr>
          <w:ilvl w:val="1"/>
          <w:numId w:val="23"/>
        </w:numPr>
        <w:tabs>
          <w:tab w:val="num" w:pos="933"/>
        </w:tabs>
        <w:spacing w:after="0" w:line="360" w:lineRule="auto"/>
        <w:ind w:left="933"/>
        <w:jc w:val="both"/>
        <w:rPr>
          <w:rFonts w:ascii="Times New Roman" w:hAnsi="Times New Roman" w:cs="David"/>
          <w:sz w:val="24"/>
          <w:szCs w:val="24"/>
        </w:rPr>
      </w:pPr>
      <w:r w:rsidRPr="00BF4CF5">
        <w:rPr>
          <w:rFonts w:ascii="Times New Roman" w:hAnsi="Times New Roman" w:cs="David" w:hint="cs"/>
          <w:sz w:val="24"/>
          <w:szCs w:val="24"/>
          <w:rtl/>
        </w:rPr>
        <w:t>ה</w:t>
      </w:r>
      <w:r w:rsidRPr="00BF4CF5">
        <w:rPr>
          <w:rFonts w:ascii="Times New Roman" w:hAnsi="Times New Roman" w:cs="David"/>
          <w:sz w:val="24"/>
          <w:szCs w:val="24"/>
          <w:rtl/>
        </w:rPr>
        <w:t xml:space="preserve">כותרות </w:t>
      </w:r>
      <w:r w:rsidRPr="00BF4CF5">
        <w:rPr>
          <w:rFonts w:ascii="Times New Roman" w:hAnsi="Times New Roman" w:cs="David" w:hint="cs"/>
          <w:sz w:val="24"/>
          <w:szCs w:val="24"/>
          <w:rtl/>
        </w:rPr>
        <w:t>נועדו</w:t>
      </w:r>
      <w:r w:rsidRPr="00BF4CF5">
        <w:rPr>
          <w:rFonts w:ascii="Times New Roman" w:hAnsi="Times New Roman" w:cs="David"/>
          <w:sz w:val="24"/>
          <w:szCs w:val="24"/>
          <w:rtl/>
        </w:rPr>
        <w:t xml:space="preserve"> לשם </w:t>
      </w:r>
      <w:r w:rsidRPr="00BF4CF5">
        <w:rPr>
          <w:rFonts w:ascii="Times New Roman" w:hAnsi="Times New Roman" w:cs="David" w:hint="cs"/>
          <w:sz w:val="24"/>
          <w:szCs w:val="24"/>
          <w:rtl/>
        </w:rPr>
        <w:t>הנוחיות בלבד</w:t>
      </w:r>
      <w:r w:rsidRPr="00BF4CF5">
        <w:rPr>
          <w:rFonts w:ascii="Times New Roman" w:hAnsi="Times New Roman" w:cs="David"/>
          <w:sz w:val="24"/>
          <w:szCs w:val="24"/>
          <w:rtl/>
        </w:rPr>
        <w:t xml:space="preserve"> והן לא תשמשנה לפרשנות </w:t>
      </w:r>
      <w:r w:rsidRPr="00BF4CF5">
        <w:rPr>
          <w:rFonts w:ascii="Times New Roman" w:hAnsi="Times New Roman" w:cs="David" w:hint="cs"/>
          <w:sz w:val="24"/>
          <w:szCs w:val="24"/>
          <w:rtl/>
        </w:rPr>
        <w:t>ה</w:t>
      </w:r>
      <w:r w:rsidRPr="00BF4CF5">
        <w:rPr>
          <w:rFonts w:ascii="Times New Roman" w:hAnsi="Times New Roman" w:cs="David"/>
          <w:sz w:val="24"/>
          <w:szCs w:val="24"/>
          <w:rtl/>
        </w:rPr>
        <w:t>הסכם.</w:t>
      </w:r>
    </w:p>
    <w:p w:rsidR="00BF4CF5" w:rsidRPr="00BF4CF5" w:rsidRDefault="00BF4CF5" w:rsidP="00BF4CF5">
      <w:pPr>
        <w:numPr>
          <w:ilvl w:val="1"/>
          <w:numId w:val="23"/>
        </w:numPr>
        <w:tabs>
          <w:tab w:val="num" w:pos="933"/>
        </w:tabs>
        <w:spacing w:after="0" w:line="360" w:lineRule="auto"/>
        <w:ind w:left="933"/>
        <w:jc w:val="both"/>
        <w:rPr>
          <w:rFonts w:ascii="Times New Roman" w:hAnsi="Times New Roman" w:cs="David"/>
          <w:sz w:val="24"/>
          <w:szCs w:val="24"/>
        </w:rPr>
      </w:pPr>
      <w:r w:rsidRPr="00BF4CF5">
        <w:rPr>
          <w:rFonts w:ascii="Times New Roman" w:hAnsi="Times New Roman" w:cs="David"/>
          <w:sz w:val="24"/>
          <w:szCs w:val="24"/>
          <w:rtl/>
        </w:rPr>
        <w:t>הוראות הסכם זה באות להוסיף</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BF4CF5">
        <w:rPr>
          <w:rFonts w:ascii="Times New Roman" w:hAnsi="Times New Roman" w:cs="David"/>
          <w:sz w:val="24"/>
          <w:szCs w:val="24"/>
          <w:rtl/>
        </w:rPr>
        <w:t>כויתור</w:t>
      </w:r>
      <w:proofErr w:type="spellEnd"/>
      <w:r w:rsidRPr="00BF4CF5">
        <w:rPr>
          <w:rFonts w:ascii="Times New Roman" w:hAnsi="Times New Roman" w:cs="David"/>
          <w:sz w:val="24"/>
          <w:szCs w:val="24"/>
          <w:rtl/>
        </w:rPr>
        <w:t xml:space="preserve"> על הוראה מהוראות המכרז.</w:t>
      </w:r>
    </w:p>
    <w:p w:rsidR="00BF4CF5" w:rsidRPr="00BF4CF5" w:rsidRDefault="00BF4CF5" w:rsidP="00BF4CF5">
      <w:pPr>
        <w:numPr>
          <w:ilvl w:val="1"/>
          <w:numId w:val="23"/>
        </w:numPr>
        <w:tabs>
          <w:tab w:val="num" w:pos="933"/>
        </w:tabs>
        <w:spacing w:after="0" w:line="360" w:lineRule="auto"/>
        <w:ind w:left="933"/>
        <w:jc w:val="both"/>
        <w:rPr>
          <w:rFonts w:ascii="Times New Roman" w:hAnsi="Times New Roman" w:cs="David"/>
          <w:sz w:val="24"/>
          <w:szCs w:val="24"/>
        </w:rPr>
      </w:pPr>
      <w:r w:rsidRPr="00BF4CF5">
        <w:rPr>
          <w:rFonts w:ascii="Times New Roman" w:hAnsi="Times New Roman" w:cs="David"/>
          <w:sz w:val="24"/>
          <w:szCs w:val="24"/>
          <w:rtl/>
        </w:rPr>
        <w:t>בהסכם זה יהיו למונחים המפורטים בו את הפרוש והמשמעות המוקנים להם במכרז.</w:t>
      </w:r>
    </w:p>
    <w:p w:rsidR="00BF4CF5" w:rsidRPr="00BF4CF5" w:rsidRDefault="00BF4CF5" w:rsidP="00BF4CF5">
      <w:pPr>
        <w:numPr>
          <w:ilvl w:val="1"/>
          <w:numId w:val="23"/>
        </w:numPr>
        <w:tabs>
          <w:tab w:val="num" w:pos="933"/>
        </w:tabs>
        <w:spacing w:after="0" w:line="360" w:lineRule="auto"/>
        <w:ind w:left="933"/>
        <w:jc w:val="both"/>
        <w:rPr>
          <w:rFonts w:ascii="Times New Roman" w:hAnsi="Times New Roman" w:cs="David"/>
          <w:sz w:val="24"/>
          <w:szCs w:val="24"/>
          <w:rtl/>
        </w:rPr>
      </w:pPr>
      <w:r w:rsidRPr="00BF4CF5">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BF4CF5">
        <w:rPr>
          <w:rFonts w:ascii="Times New Roman" w:hAnsi="Times New Roman" w:cs="David" w:hint="cs"/>
          <w:sz w:val="24"/>
          <w:szCs w:val="24"/>
          <w:rtl/>
        </w:rPr>
        <w:t>המכרז</w:t>
      </w:r>
      <w:r w:rsidRPr="00BF4CF5">
        <w:rPr>
          <w:rFonts w:ascii="Times New Roman" w:hAnsi="Times New Roman" w:cs="David"/>
          <w:sz w:val="24"/>
          <w:szCs w:val="24"/>
          <w:rtl/>
        </w:rPr>
        <w:t xml:space="preserve">, אלא אם נאמר במפורש אחרת. </w:t>
      </w: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numPr>
          <w:ilvl w:val="3"/>
          <w:numId w:val="22"/>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BF4CF5">
        <w:rPr>
          <w:rFonts w:ascii="Times New Roman" w:hAnsi="Times New Roman" w:cs="David"/>
          <w:b/>
          <w:bCs/>
          <w:sz w:val="24"/>
          <w:szCs w:val="24"/>
          <w:u w:val="single"/>
          <w:rtl/>
        </w:rPr>
        <w:t>הצהרות הצדדים</w:t>
      </w:r>
    </w:p>
    <w:p w:rsidR="00BF4CF5" w:rsidRPr="00BF4CF5" w:rsidRDefault="00BF4CF5" w:rsidP="00BF4CF5">
      <w:pPr>
        <w:numPr>
          <w:ilvl w:val="1"/>
          <w:numId w:val="29"/>
        </w:numPr>
        <w:spacing w:after="0" w:line="360" w:lineRule="auto"/>
        <w:ind w:left="800" w:hanging="425"/>
        <w:jc w:val="both"/>
        <w:rPr>
          <w:rFonts w:ascii="Times New Roman" w:hAnsi="Times New Roman" w:cs="David"/>
          <w:sz w:val="24"/>
          <w:szCs w:val="24"/>
        </w:rPr>
      </w:pPr>
      <w:r w:rsidRPr="00BF4CF5">
        <w:rPr>
          <w:rFonts w:ascii="Times New Roman" w:hAnsi="Times New Roman" w:cs="David" w:hint="cs"/>
          <w:sz w:val="24"/>
          <w:szCs w:val="24"/>
          <w:rtl/>
        </w:rPr>
        <w:t xml:space="preserve"> </w:t>
      </w:r>
      <w:r w:rsidRPr="00BF4CF5">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BF4CF5" w:rsidRPr="00BF4CF5" w:rsidRDefault="00BF4CF5" w:rsidP="00BF4CF5">
      <w:pPr>
        <w:numPr>
          <w:ilvl w:val="1"/>
          <w:numId w:val="29"/>
        </w:numPr>
        <w:spacing w:after="0" w:line="360" w:lineRule="auto"/>
        <w:ind w:left="800" w:hanging="425"/>
        <w:jc w:val="both"/>
        <w:rPr>
          <w:rFonts w:ascii="Times New Roman" w:hAnsi="Times New Roman" w:cs="David"/>
          <w:sz w:val="24"/>
          <w:szCs w:val="24"/>
        </w:rPr>
      </w:pPr>
      <w:r w:rsidRPr="00BF4CF5">
        <w:rPr>
          <w:rFonts w:ascii="Times New Roman" w:hAnsi="Times New Roman" w:cs="David" w:hint="cs"/>
          <w:sz w:val="24"/>
          <w:szCs w:val="24"/>
          <w:rtl/>
        </w:rPr>
        <w:t xml:space="preserve"> </w:t>
      </w:r>
      <w:r w:rsidRPr="00BF4CF5">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BF4CF5" w:rsidRPr="00BF4CF5" w:rsidRDefault="00BF4CF5" w:rsidP="00BF4CF5">
      <w:pPr>
        <w:numPr>
          <w:ilvl w:val="1"/>
          <w:numId w:val="29"/>
        </w:numPr>
        <w:spacing w:after="0" w:line="360" w:lineRule="auto"/>
        <w:ind w:left="800" w:hanging="425"/>
        <w:jc w:val="both"/>
        <w:rPr>
          <w:rFonts w:ascii="Times New Roman" w:hAnsi="Times New Roman" w:cs="David"/>
          <w:sz w:val="24"/>
          <w:szCs w:val="24"/>
        </w:rPr>
      </w:pP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BF4CF5">
        <w:rPr>
          <w:rFonts w:ascii="Times New Roman" w:hAnsi="Times New Roman" w:cs="David" w:hint="cs"/>
          <w:sz w:val="24"/>
          <w:szCs w:val="24"/>
          <w:rtl/>
        </w:rPr>
        <w:t>להחזיק מסמכים תקפים כאמור לעיל</w:t>
      </w:r>
      <w:r w:rsidRPr="00BF4CF5">
        <w:rPr>
          <w:rFonts w:ascii="Times New Roman" w:hAnsi="Times New Roman" w:cs="David"/>
          <w:sz w:val="24"/>
          <w:szCs w:val="24"/>
          <w:rtl/>
        </w:rPr>
        <w:t xml:space="preserve"> במהלך כל תקופת ההסכם ולהציג המסמכים למשרד בכל עת שידרוש</w:t>
      </w:r>
      <w:r w:rsidRPr="00BF4CF5">
        <w:rPr>
          <w:rFonts w:ascii="Times New Roman" w:hAnsi="Times New Roman" w:cs="David" w:hint="cs"/>
          <w:sz w:val="24"/>
          <w:szCs w:val="24"/>
          <w:rtl/>
        </w:rPr>
        <w:t>.</w:t>
      </w:r>
    </w:p>
    <w:p w:rsidR="00BF4CF5" w:rsidRPr="00BF4CF5" w:rsidRDefault="00BF4CF5" w:rsidP="00BF4CF5">
      <w:pPr>
        <w:numPr>
          <w:ilvl w:val="1"/>
          <w:numId w:val="29"/>
        </w:numPr>
        <w:spacing w:after="0" w:line="360" w:lineRule="auto"/>
        <w:ind w:left="800" w:hanging="425"/>
        <w:jc w:val="both"/>
        <w:rPr>
          <w:rFonts w:ascii="Times New Roman" w:hAnsi="Times New Roman" w:cs="David"/>
          <w:sz w:val="24"/>
          <w:szCs w:val="24"/>
        </w:rPr>
      </w:pPr>
      <w:r w:rsidRPr="00BF4CF5">
        <w:rPr>
          <w:rFonts w:ascii="Times New Roman" w:hAnsi="Times New Roman" w:cs="David" w:hint="cs"/>
          <w:sz w:val="24"/>
          <w:szCs w:val="24"/>
          <w:rtl/>
        </w:rPr>
        <w:t xml:space="preserve"> </w:t>
      </w:r>
      <w:r w:rsidRPr="00BF4CF5">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BF4CF5" w:rsidRPr="00BF4CF5" w:rsidRDefault="00BF4CF5" w:rsidP="00BF4CF5">
      <w:pPr>
        <w:numPr>
          <w:ilvl w:val="1"/>
          <w:numId w:val="29"/>
        </w:numPr>
        <w:spacing w:after="0" w:line="360" w:lineRule="auto"/>
        <w:ind w:left="800" w:hanging="425"/>
        <w:jc w:val="both"/>
        <w:rPr>
          <w:rFonts w:ascii="Times New Roman" w:hAnsi="Times New Roman" w:cs="David"/>
          <w:sz w:val="24"/>
          <w:szCs w:val="24"/>
        </w:rPr>
      </w:pP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BF4CF5">
        <w:rPr>
          <w:rFonts w:ascii="Times New Roman" w:hAnsi="Times New Roman" w:cs="David"/>
          <w:sz w:val="24"/>
          <w:szCs w:val="24"/>
          <w:rtl/>
        </w:rPr>
        <w:t>ליתן</w:t>
      </w:r>
      <w:proofErr w:type="spellEnd"/>
      <w:r w:rsidRPr="00BF4CF5">
        <w:rPr>
          <w:rFonts w:ascii="Times New Roman" w:hAnsi="Times New Roman" w:cs="David"/>
          <w:sz w:val="24"/>
          <w:szCs w:val="24"/>
          <w:rtl/>
        </w:rPr>
        <w:t xml:space="preserve"> את השירותים בהתאם להסכם זה על נספחיו.</w:t>
      </w:r>
    </w:p>
    <w:p w:rsidR="00BF4CF5" w:rsidRPr="00BF4CF5" w:rsidRDefault="00BF4CF5" w:rsidP="00BF4CF5">
      <w:pPr>
        <w:spacing w:after="0" w:line="360" w:lineRule="auto"/>
        <w:ind w:left="800" w:hanging="425"/>
        <w:jc w:val="both"/>
        <w:rPr>
          <w:rFonts w:ascii="Times New Roman" w:hAnsi="Times New Roman" w:cs="David"/>
          <w:sz w:val="24"/>
          <w:szCs w:val="24"/>
        </w:rPr>
      </w:pPr>
      <w:r w:rsidRPr="00BF4CF5">
        <w:rPr>
          <w:rFonts w:ascii="Times New Roman" w:hAnsi="Times New Roman" w:cs="David"/>
          <w:sz w:val="24"/>
          <w:szCs w:val="24"/>
        </w:rPr>
        <w:br w:type="page"/>
      </w:r>
    </w:p>
    <w:p w:rsidR="00BF4CF5" w:rsidRPr="00BF4CF5" w:rsidRDefault="00BF4CF5" w:rsidP="00BF4CF5">
      <w:pPr>
        <w:numPr>
          <w:ilvl w:val="1"/>
          <w:numId w:val="29"/>
        </w:numPr>
        <w:spacing w:after="0" w:line="360" w:lineRule="auto"/>
        <w:ind w:left="800" w:hanging="425"/>
        <w:rPr>
          <w:rFonts w:ascii="Times New Roman" w:hAnsi="Times New Roman" w:cs="David"/>
          <w:sz w:val="24"/>
          <w:szCs w:val="24"/>
        </w:rPr>
      </w:pPr>
      <w:r w:rsidRPr="00BF4CF5">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BF4CF5" w:rsidRPr="00BF4CF5" w:rsidRDefault="00BF4CF5" w:rsidP="00BF4CF5">
      <w:pPr>
        <w:numPr>
          <w:ilvl w:val="1"/>
          <w:numId w:val="29"/>
        </w:numPr>
        <w:spacing w:after="0" w:line="360" w:lineRule="auto"/>
        <w:ind w:left="800" w:hanging="425"/>
        <w:jc w:val="both"/>
        <w:rPr>
          <w:rFonts w:ascii="Times New Roman" w:hAnsi="Times New Roman" w:cs="David"/>
          <w:sz w:val="24"/>
          <w:szCs w:val="24"/>
        </w:rPr>
      </w:pPr>
      <w:r w:rsidRPr="00BF4CF5">
        <w:rPr>
          <w:rFonts w:ascii="Times New Roman" w:hAnsi="Times New Roman" w:cs="David" w:hint="cs"/>
          <w:sz w:val="24"/>
          <w:szCs w:val="24"/>
          <w:rtl/>
        </w:rPr>
        <w:t xml:space="preserve">  </w:t>
      </w:r>
      <w:r w:rsidRPr="00BF4CF5">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BF4CF5" w:rsidRPr="00BF4CF5" w:rsidRDefault="00BF4CF5" w:rsidP="00BF4CF5">
      <w:pPr>
        <w:numPr>
          <w:ilvl w:val="1"/>
          <w:numId w:val="29"/>
        </w:numPr>
        <w:spacing w:after="0" w:line="360" w:lineRule="auto"/>
        <w:ind w:left="800" w:hanging="425"/>
        <w:jc w:val="both"/>
        <w:rPr>
          <w:rFonts w:ascii="Times New Roman" w:hAnsi="Times New Roman" w:cs="David"/>
          <w:sz w:val="24"/>
          <w:szCs w:val="24"/>
          <w:rtl/>
        </w:rPr>
      </w:pPr>
      <w:r w:rsidRPr="00BF4CF5">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BF4CF5">
        <w:rPr>
          <w:rFonts w:ascii="Times New Roman" w:hAnsi="Times New Roman" w:cs="David"/>
          <w:sz w:val="24"/>
          <w:szCs w:val="24"/>
          <w:rtl/>
        </w:rPr>
        <w:t xml:space="preserve"> </w:t>
      </w:r>
    </w:p>
    <w:p w:rsidR="00BF4CF5" w:rsidRPr="00BF4CF5" w:rsidRDefault="00BF4CF5" w:rsidP="00BF4CF5">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BF4CF5" w:rsidRPr="00BF4CF5" w:rsidRDefault="00BF4CF5" w:rsidP="00BF4CF5">
      <w:pPr>
        <w:numPr>
          <w:ilvl w:val="3"/>
          <w:numId w:val="22"/>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BF4CF5">
        <w:rPr>
          <w:rFonts w:ascii="Times New Roman" w:hAnsi="Times New Roman" w:cs="David"/>
          <w:b/>
          <w:bCs/>
          <w:sz w:val="24"/>
          <w:szCs w:val="24"/>
          <w:u w:val="single"/>
          <w:rtl/>
        </w:rPr>
        <w:t>תקופת ההסכם</w:t>
      </w:r>
    </w:p>
    <w:p w:rsidR="00BF4CF5" w:rsidRPr="00BF4CF5" w:rsidRDefault="00BF4CF5" w:rsidP="00BF4CF5">
      <w:pPr>
        <w:numPr>
          <w:ilvl w:val="1"/>
          <w:numId w:val="48"/>
        </w:numPr>
        <w:spacing w:after="0" w:line="360" w:lineRule="auto"/>
        <w:ind w:hanging="160"/>
        <w:jc w:val="both"/>
        <w:rPr>
          <w:rFonts w:ascii="Times New Roman" w:hAnsi="Times New Roman" w:cs="David"/>
          <w:sz w:val="24"/>
          <w:szCs w:val="24"/>
          <w:rtl/>
        </w:rPr>
      </w:pPr>
      <w:r w:rsidRPr="00BF4CF5">
        <w:rPr>
          <w:rFonts w:ascii="Times New Roman" w:hAnsi="Times New Roman" w:cs="David"/>
          <w:sz w:val="24"/>
          <w:szCs w:val="24"/>
          <w:rtl/>
        </w:rPr>
        <w:t>הסכם זה</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נחתם לתקופה שמיום __________ ועד יום __________.</w:t>
      </w:r>
    </w:p>
    <w:p w:rsidR="00BF4CF5" w:rsidRPr="00BF4CF5" w:rsidRDefault="00BF4CF5" w:rsidP="00BF4CF5">
      <w:pPr>
        <w:tabs>
          <w:tab w:val="num" w:pos="780"/>
        </w:tabs>
        <w:spacing w:after="0" w:line="360" w:lineRule="auto"/>
        <w:ind w:left="658" w:hanging="160"/>
        <w:rPr>
          <w:rFonts w:ascii="Times New Roman" w:hAnsi="Times New Roman" w:cs="David"/>
          <w:sz w:val="24"/>
          <w:szCs w:val="24"/>
        </w:rPr>
      </w:pPr>
      <w:r w:rsidRPr="00BF4CF5">
        <w:rPr>
          <w:rFonts w:ascii="Times New Roman" w:hAnsi="Times New Roman" w:cs="David" w:hint="cs"/>
          <w:sz w:val="24"/>
          <w:szCs w:val="24"/>
          <w:rtl/>
        </w:rPr>
        <w:t xml:space="preserve">    למשרד שמורה</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BF4CF5">
        <w:rPr>
          <w:rFonts w:ascii="Times New Roman" w:hAnsi="Times New Roman" w:cs="David" w:hint="cs"/>
          <w:sz w:val="24"/>
          <w:szCs w:val="24"/>
          <w:rtl/>
        </w:rPr>
        <w:t>הכל</w:t>
      </w:r>
      <w:proofErr w:type="spellEnd"/>
      <w:r w:rsidRPr="00BF4CF5">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BF4CF5">
        <w:rPr>
          <w:rFonts w:ascii="Times New Roman" w:hAnsi="Times New Roman" w:cs="David"/>
          <w:sz w:val="24"/>
          <w:szCs w:val="24"/>
          <w:rtl/>
        </w:rPr>
        <w:t>החשכ"ל</w:t>
      </w:r>
      <w:proofErr w:type="spellEnd"/>
      <w:r w:rsidRPr="00BF4CF5">
        <w:rPr>
          <w:rFonts w:ascii="Times New Roman" w:hAnsi="Times New Roman" w:cs="David"/>
          <w:sz w:val="24"/>
          <w:szCs w:val="24"/>
          <w:rtl/>
        </w:rPr>
        <w:t xml:space="preserve"> ולהוראות הסכם זה.</w:t>
      </w:r>
      <w:r w:rsidRPr="00BF4CF5">
        <w:rPr>
          <w:rFonts w:ascii="Times New Roman" w:hAnsi="Times New Roman" w:cs="David" w:hint="cs"/>
          <w:sz w:val="24"/>
          <w:szCs w:val="24"/>
          <w:rtl/>
        </w:rPr>
        <w:t xml:space="preserve"> תקופות ההארכה ייחשבו חלק מתקופת ההתקשרות.</w:t>
      </w:r>
    </w:p>
    <w:p w:rsidR="00BF4CF5" w:rsidRPr="00BF4CF5" w:rsidRDefault="00BF4CF5" w:rsidP="00BF4CF5">
      <w:pPr>
        <w:numPr>
          <w:ilvl w:val="1"/>
          <w:numId w:val="48"/>
        </w:numPr>
        <w:spacing w:after="0" w:line="360" w:lineRule="auto"/>
        <w:ind w:left="658" w:hanging="425"/>
        <w:jc w:val="both"/>
        <w:rPr>
          <w:rFonts w:ascii="Times New Roman" w:hAnsi="Times New Roman" w:cs="David"/>
          <w:sz w:val="24"/>
          <w:szCs w:val="24"/>
        </w:rPr>
      </w:pPr>
      <w:r w:rsidRPr="00BF4CF5">
        <w:rPr>
          <w:rFonts w:ascii="Times New Roman" w:hAnsi="Times New Roman" w:cs="David"/>
          <w:sz w:val="24"/>
          <w:szCs w:val="24"/>
          <w:rtl/>
        </w:rPr>
        <w:t>מובהר כי נותן השירותים אינו זכאי להארכת ההסכם מעבר לקבוע בו אלא</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BF4CF5" w:rsidRPr="00BF4CF5" w:rsidRDefault="00BF4CF5" w:rsidP="00BF4CF5">
      <w:pPr>
        <w:numPr>
          <w:ilvl w:val="1"/>
          <w:numId w:val="48"/>
        </w:numPr>
        <w:spacing w:after="0" w:line="360" w:lineRule="auto"/>
        <w:ind w:left="658" w:hanging="425"/>
        <w:jc w:val="both"/>
        <w:rPr>
          <w:rFonts w:ascii="Times New Roman" w:hAnsi="Times New Roman" w:cs="David"/>
          <w:sz w:val="24"/>
          <w:szCs w:val="24"/>
        </w:rPr>
      </w:pPr>
      <w:r w:rsidRPr="00BF4CF5">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BF4CF5">
        <w:rPr>
          <w:rFonts w:ascii="Times New Roman" w:hAnsi="Times New Roman" w:cs="David" w:hint="cs"/>
          <w:sz w:val="24"/>
          <w:szCs w:val="24"/>
          <w:rtl/>
        </w:rPr>
        <w:t>מורשי</w:t>
      </w:r>
      <w:proofErr w:type="spellEnd"/>
      <w:r w:rsidRPr="00BF4CF5">
        <w:rPr>
          <w:rFonts w:ascii="Times New Roman" w:hAnsi="Times New Roman" w:cs="David" w:hint="cs"/>
          <w:sz w:val="24"/>
          <w:szCs w:val="24"/>
          <w:rtl/>
        </w:rPr>
        <w:t xml:space="preserve"> החתימה של המשרד.</w:t>
      </w:r>
    </w:p>
    <w:p w:rsidR="00BF4CF5" w:rsidRPr="00BF4CF5" w:rsidRDefault="00BF4CF5" w:rsidP="00BF4CF5">
      <w:pPr>
        <w:numPr>
          <w:ilvl w:val="1"/>
          <w:numId w:val="48"/>
        </w:numPr>
        <w:spacing w:after="0" w:line="360" w:lineRule="auto"/>
        <w:ind w:left="658" w:hanging="425"/>
        <w:jc w:val="both"/>
        <w:rPr>
          <w:rFonts w:ascii="Times New Roman" w:hAnsi="Times New Roman" w:cs="David"/>
          <w:sz w:val="24"/>
          <w:szCs w:val="24"/>
        </w:rPr>
      </w:pPr>
      <w:r w:rsidRPr="00BF4CF5">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BF4CF5">
        <w:rPr>
          <w:rFonts w:ascii="Times New Roman" w:hAnsi="Times New Roman" w:cs="David"/>
          <w:b/>
          <w:bCs/>
          <w:sz w:val="24"/>
          <w:szCs w:val="24"/>
          <w:rtl/>
        </w:rPr>
        <w:t>30</w:t>
      </w:r>
      <w:r w:rsidRPr="00BF4CF5">
        <w:rPr>
          <w:rFonts w:ascii="Times New Roman" w:hAnsi="Times New Roman" w:cs="David"/>
          <w:sz w:val="24"/>
          <w:szCs w:val="24"/>
          <w:rtl/>
        </w:rPr>
        <w:t xml:space="preserve"> ימים מראש.</w:t>
      </w:r>
    </w:p>
    <w:p w:rsidR="00BF4CF5" w:rsidRPr="00BF4CF5" w:rsidRDefault="00BF4CF5" w:rsidP="00BF4CF5">
      <w:pPr>
        <w:numPr>
          <w:ilvl w:val="1"/>
          <w:numId w:val="48"/>
        </w:numPr>
        <w:spacing w:after="0" w:line="360" w:lineRule="auto"/>
        <w:ind w:left="658" w:hanging="425"/>
        <w:jc w:val="both"/>
        <w:rPr>
          <w:rFonts w:ascii="Times New Roman" w:hAnsi="Times New Roman" w:cs="David"/>
          <w:sz w:val="24"/>
          <w:szCs w:val="24"/>
        </w:rPr>
      </w:pPr>
      <w:r w:rsidRPr="00BF4CF5">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BF4CF5" w:rsidRPr="00BF4CF5" w:rsidRDefault="00BF4CF5" w:rsidP="00BF4CF5">
      <w:pPr>
        <w:numPr>
          <w:ilvl w:val="1"/>
          <w:numId w:val="48"/>
        </w:numPr>
        <w:spacing w:after="0" w:line="360" w:lineRule="auto"/>
        <w:ind w:left="658" w:hanging="425"/>
        <w:jc w:val="both"/>
        <w:rPr>
          <w:rFonts w:ascii="Times New Roman" w:hAnsi="Times New Roman" w:cs="David"/>
          <w:sz w:val="24"/>
          <w:szCs w:val="24"/>
        </w:rPr>
      </w:pPr>
      <w:r w:rsidRPr="00BF4CF5">
        <w:rPr>
          <w:rFonts w:ascii="Times New Roman" w:hAnsi="Times New Roman" w:cs="David"/>
          <w:sz w:val="24"/>
          <w:szCs w:val="24"/>
          <w:rtl/>
        </w:rPr>
        <w:t>בכל מקרה של ביטול ההסכם על-ידי המשרד, לא תהיה על המשרד חובה לפצות</w:t>
      </w:r>
      <w:r w:rsidRPr="00BF4CF5">
        <w:rPr>
          <w:rFonts w:ascii="Times New Roman" w:hAnsi="Times New Roman" w:cs="David" w:hint="cs"/>
          <w:sz w:val="24"/>
          <w:szCs w:val="24"/>
          <w:rtl/>
        </w:rPr>
        <w:t xml:space="preserve"> את נ</w:t>
      </w:r>
      <w:r w:rsidRPr="00BF4CF5">
        <w:rPr>
          <w:rFonts w:ascii="Times New Roman" w:hAnsi="Times New Roman" w:cs="David"/>
          <w:sz w:val="24"/>
          <w:szCs w:val="24"/>
          <w:rtl/>
        </w:rPr>
        <w:t>ותן השירותים או לשלם לו תשלום מכל סוג ומין, למעט</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התמורה הקבועה</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בהסכם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עבור השירותים שסיפק עד לביטול ההסכם.</w:t>
      </w:r>
    </w:p>
    <w:p w:rsidR="00BF4CF5" w:rsidRPr="00BF4CF5" w:rsidRDefault="00BF4CF5" w:rsidP="00BF4CF5">
      <w:pPr>
        <w:numPr>
          <w:ilvl w:val="1"/>
          <w:numId w:val="48"/>
        </w:numPr>
        <w:spacing w:after="0" w:line="360" w:lineRule="auto"/>
        <w:ind w:left="658" w:hanging="425"/>
        <w:jc w:val="both"/>
        <w:rPr>
          <w:rFonts w:ascii="Times New Roman" w:hAnsi="Times New Roman" w:cs="David"/>
          <w:sz w:val="24"/>
          <w:szCs w:val="24"/>
        </w:rPr>
      </w:pPr>
      <w:r w:rsidRPr="00BF4CF5">
        <w:rPr>
          <w:rFonts w:ascii="Times New Roman" w:hAnsi="Times New Roman" w:cs="David"/>
          <w:sz w:val="24"/>
          <w:szCs w:val="24"/>
          <w:rtl/>
        </w:rPr>
        <w:t>בכל מקרה של הפסקת ההסכם מכל סיבה שהיא, נותן השירותים מחויב להעביר</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BF4CF5" w:rsidRPr="00BF4CF5" w:rsidRDefault="00BF4CF5" w:rsidP="00BF4CF5">
      <w:pPr>
        <w:bidi w:val="0"/>
        <w:rPr>
          <w:rFonts w:ascii="Times New Roman" w:hAnsi="Times New Roman" w:cs="David"/>
          <w:sz w:val="24"/>
          <w:szCs w:val="24"/>
        </w:rPr>
      </w:pPr>
      <w:r w:rsidRPr="00BF4CF5">
        <w:rPr>
          <w:rFonts w:ascii="Times New Roman" w:hAnsi="Times New Roman" w:cs="David"/>
          <w:sz w:val="24"/>
          <w:szCs w:val="24"/>
        </w:rPr>
        <w:br w:type="page"/>
      </w:r>
    </w:p>
    <w:p w:rsidR="00BF4CF5" w:rsidRPr="00BF4CF5" w:rsidRDefault="00BF4CF5" w:rsidP="00BF4CF5">
      <w:pPr>
        <w:spacing w:after="0" w:line="360" w:lineRule="auto"/>
        <w:ind w:left="658"/>
        <w:jc w:val="both"/>
        <w:rPr>
          <w:rFonts w:ascii="Times New Roman" w:hAnsi="Times New Roman" w:cs="David"/>
          <w:sz w:val="24"/>
          <w:szCs w:val="24"/>
        </w:rPr>
      </w:pPr>
    </w:p>
    <w:p w:rsidR="00BF4CF5" w:rsidRPr="00BF4CF5" w:rsidRDefault="00BF4CF5" w:rsidP="00BF4CF5">
      <w:pPr>
        <w:numPr>
          <w:ilvl w:val="1"/>
          <w:numId w:val="48"/>
        </w:numPr>
        <w:spacing w:after="0" w:line="360" w:lineRule="auto"/>
        <w:ind w:left="658" w:hanging="425"/>
        <w:jc w:val="both"/>
        <w:rPr>
          <w:rFonts w:ascii="Times New Roman" w:hAnsi="Times New Roman" w:cs="David"/>
          <w:sz w:val="24"/>
          <w:szCs w:val="24"/>
        </w:rPr>
      </w:pPr>
      <w:r w:rsidRPr="00BF4CF5">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BF4CF5" w:rsidRPr="00BF4CF5" w:rsidRDefault="00BF4CF5" w:rsidP="00BF4CF5">
      <w:pPr>
        <w:numPr>
          <w:ilvl w:val="1"/>
          <w:numId w:val="48"/>
        </w:numPr>
        <w:tabs>
          <w:tab w:val="num" w:pos="573"/>
        </w:tabs>
        <w:spacing w:after="0" w:line="360" w:lineRule="auto"/>
        <w:ind w:hanging="160"/>
        <w:jc w:val="both"/>
        <w:rPr>
          <w:rFonts w:ascii="Times New Roman" w:hAnsi="Times New Roman" w:cs="David"/>
          <w:sz w:val="24"/>
          <w:szCs w:val="24"/>
        </w:rPr>
      </w:pP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ההוראות בדבר שמירת סודיות וזכויות יוצרים יחולו גם לאחר הפסקת הסכם זה.</w:t>
      </w:r>
    </w:p>
    <w:p w:rsidR="00BF4CF5" w:rsidRPr="00BF4CF5" w:rsidRDefault="00BF4CF5" w:rsidP="00BF4CF5">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BF4CF5" w:rsidRPr="00BF4CF5" w:rsidRDefault="00BF4CF5" w:rsidP="00BF4CF5">
      <w:pPr>
        <w:numPr>
          <w:ilvl w:val="3"/>
          <w:numId w:val="22"/>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BF4CF5">
        <w:rPr>
          <w:rFonts w:ascii="Times New Roman" w:hAnsi="Times New Roman" w:cs="David"/>
          <w:b/>
          <w:bCs/>
          <w:sz w:val="24"/>
          <w:szCs w:val="24"/>
          <w:u w:val="single"/>
          <w:rtl/>
        </w:rPr>
        <w:t>השירותים שיינתנו על-ידי נותן השירותים</w:t>
      </w:r>
    </w:p>
    <w:p w:rsidR="00BF4CF5" w:rsidRPr="00BF4CF5" w:rsidRDefault="00BF4CF5" w:rsidP="00BF4CF5">
      <w:pPr>
        <w:numPr>
          <w:ilvl w:val="1"/>
          <w:numId w:val="24"/>
        </w:numPr>
        <w:spacing w:after="0" w:line="360" w:lineRule="auto"/>
        <w:ind w:left="753" w:hanging="520"/>
        <w:jc w:val="both"/>
        <w:rPr>
          <w:rFonts w:ascii="Times New Roman" w:hAnsi="Times New Roman" w:cs="David"/>
          <w:b/>
          <w:bCs/>
          <w:sz w:val="24"/>
          <w:szCs w:val="24"/>
          <w:u w:val="single"/>
        </w:rPr>
      </w:pPr>
      <w:r w:rsidRPr="00BF4CF5">
        <w:rPr>
          <w:rFonts w:ascii="Times New Roman" w:hAnsi="Times New Roman" w:cs="David"/>
          <w:sz w:val="24"/>
          <w:szCs w:val="24"/>
          <w:rtl/>
        </w:rPr>
        <w:t>בהסתמך על הצהרותיו של נותן השירותים, מזמין בזה המשרד מאת נותן השירותים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מתן ואספקת השירותים לרבות</w:t>
      </w:r>
      <w:r w:rsidRPr="00BF4CF5">
        <w:rPr>
          <w:rFonts w:ascii="Times New Roman" w:hAnsi="Times New Roman" w:cs="David" w:hint="cs"/>
          <w:sz w:val="24"/>
          <w:szCs w:val="24"/>
          <w:rtl/>
        </w:rPr>
        <w:t xml:space="preserve"> שירותי </w:t>
      </w:r>
      <w:proofErr w:type="spellStart"/>
      <w:r w:rsidRPr="00BF4CF5">
        <w:rPr>
          <w:rFonts w:ascii="Times New Roman" w:hAnsi="Times New Roman" w:cs="David" w:hint="cs"/>
          <w:sz w:val="24"/>
          <w:szCs w:val="24"/>
          <w:rtl/>
        </w:rPr>
        <w:t>שירותי</w:t>
      </w:r>
      <w:proofErr w:type="spellEnd"/>
      <w:r w:rsidRPr="00BF4CF5">
        <w:rPr>
          <w:rFonts w:ascii="Times New Roman" w:hAnsi="Times New Roman" w:cs="David" w:hint="cs"/>
          <w:sz w:val="24"/>
          <w:szCs w:val="24"/>
          <w:rtl/>
        </w:rPr>
        <w:t xml:space="preserve"> מרכז מידע</w:t>
      </w:r>
      <w:r w:rsidRPr="00BF4CF5">
        <w:rPr>
          <w:rFonts w:ascii="Times New Roman" w:hAnsi="Times New Roman" w:cs="David"/>
          <w:sz w:val="24"/>
          <w:szCs w:val="24"/>
        </w:rPr>
        <w:t xml:space="preserve">TBT </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sz w:val="24"/>
          <w:szCs w:val="24"/>
        </w:rPr>
        <w:t>WTO</w:t>
      </w:r>
      <w:r w:rsidRPr="00BF4CF5">
        <w:rPr>
          <w:rFonts w:ascii="Times New Roman" w:hAnsi="Times New Roman" w:cs="David" w:hint="cs"/>
          <w:sz w:val="24"/>
          <w:szCs w:val="24"/>
          <w:rtl/>
        </w:rPr>
        <w:t xml:space="preserve"> וייעוץ בתחום התקינה</w:t>
      </w:r>
      <w:r w:rsidRPr="00BF4CF5">
        <w:rPr>
          <w:rFonts w:ascii="Times New Roman" w:hAnsi="Times New Roman" w:cs="David"/>
          <w:sz w:val="24"/>
          <w:szCs w:val="24"/>
          <w:rtl/>
        </w:rPr>
        <w:t xml:space="preserve"> כמפורט במכרז</w:t>
      </w:r>
      <w:r w:rsidRPr="00BF4CF5">
        <w:rPr>
          <w:rFonts w:ascii="Times New Roman" w:hAnsi="Times New Roman" w:cs="David" w:hint="cs"/>
          <w:sz w:val="24"/>
          <w:szCs w:val="24"/>
          <w:rtl/>
        </w:rPr>
        <w:t>, בהצעה</w:t>
      </w:r>
      <w:r w:rsidRPr="00BF4CF5">
        <w:rPr>
          <w:rFonts w:ascii="Times New Roman" w:hAnsi="Times New Roman" w:cs="David"/>
          <w:sz w:val="24"/>
          <w:szCs w:val="24"/>
          <w:rtl/>
        </w:rPr>
        <w:t xml:space="preserve"> ובהסכם זה על נספחיהם.</w:t>
      </w:r>
    </w:p>
    <w:p w:rsidR="00BF4CF5" w:rsidRPr="00BF4CF5" w:rsidRDefault="00BF4CF5" w:rsidP="00BF4CF5">
      <w:pPr>
        <w:numPr>
          <w:ilvl w:val="1"/>
          <w:numId w:val="24"/>
        </w:numPr>
        <w:spacing w:after="0" w:line="360" w:lineRule="auto"/>
        <w:ind w:left="753" w:hanging="520"/>
        <w:jc w:val="both"/>
        <w:rPr>
          <w:rFonts w:ascii="Times New Roman" w:hAnsi="Times New Roman" w:cs="David"/>
          <w:b/>
          <w:bCs/>
          <w:sz w:val="24"/>
          <w:szCs w:val="24"/>
          <w:u w:val="single"/>
        </w:rPr>
      </w:pPr>
      <w:r w:rsidRPr="00BF4CF5">
        <w:rPr>
          <w:rFonts w:ascii="Times New Roman" w:hAnsi="Times New Roman" w:cs="David"/>
          <w:sz w:val="24"/>
          <w:szCs w:val="24"/>
          <w:rtl/>
        </w:rPr>
        <w:t>נותן השירותים מתחייב לספק את השירותים המפורטים בהסכם, במכרז ובהצעה,</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בהתאם לדרישות המשרד, להוראות הסכם זה על נספחיו ולהוראות כל דין.</w:t>
      </w:r>
    </w:p>
    <w:p w:rsidR="00BF4CF5" w:rsidRPr="00BF4CF5" w:rsidRDefault="00BF4CF5" w:rsidP="00BF4CF5">
      <w:pPr>
        <w:numPr>
          <w:ilvl w:val="1"/>
          <w:numId w:val="24"/>
        </w:numPr>
        <w:spacing w:after="0" w:line="360" w:lineRule="auto"/>
        <w:ind w:left="753" w:hanging="520"/>
        <w:jc w:val="both"/>
        <w:rPr>
          <w:rFonts w:ascii="Times New Roman" w:hAnsi="Times New Roman" w:cs="David"/>
          <w:b/>
          <w:bCs/>
          <w:sz w:val="24"/>
          <w:szCs w:val="24"/>
          <w:u w:val="single"/>
        </w:rPr>
      </w:pPr>
      <w:r w:rsidRPr="00BF4CF5">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rsidR="00BF4CF5" w:rsidRPr="00BF4CF5" w:rsidRDefault="00BF4CF5" w:rsidP="00BF4CF5">
      <w:pPr>
        <w:numPr>
          <w:ilvl w:val="1"/>
          <w:numId w:val="24"/>
        </w:numPr>
        <w:spacing w:after="0" w:line="360" w:lineRule="auto"/>
        <w:ind w:left="753" w:hanging="520"/>
        <w:jc w:val="both"/>
        <w:rPr>
          <w:rFonts w:ascii="Times New Roman" w:hAnsi="Times New Roman" w:cs="David"/>
          <w:b/>
          <w:bCs/>
          <w:sz w:val="24"/>
          <w:szCs w:val="24"/>
          <w:u w:val="single"/>
        </w:rPr>
      </w:pPr>
      <w:r w:rsidRPr="00BF4CF5">
        <w:rPr>
          <w:rFonts w:ascii="Times New Roman" w:hAnsi="Times New Roman" w:cs="David"/>
          <w:sz w:val="24"/>
          <w:szCs w:val="24"/>
          <w:rtl/>
        </w:rPr>
        <w:t>שום דבר בהסכם זה לא יתפרש כבא למעט מן הסמכויות הנתונות למשרד ולבעלי התפקידים שבו.</w:t>
      </w:r>
    </w:p>
    <w:p w:rsidR="00BF4CF5" w:rsidRPr="00BF4CF5" w:rsidRDefault="00BF4CF5" w:rsidP="00BF4CF5">
      <w:pPr>
        <w:numPr>
          <w:ilvl w:val="1"/>
          <w:numId w:val="24"/>
        </w:numPr>
        <w:spacing w:after="0" w:line="360" w:lineRule="auto"/>
        <w:ind w:left="753" w:hanging="520"/>
        <w:jc w:val="both"/>
        <w:rPr>
          <w:rFonts w:ascii="Times New Roman" w:hAnsi="Times New Roman" w:cs="David"/>
          <w:b/>
          <w:bCs/>
          <w:sz w:val="24"/>
          <w:szCs w:val="24"/>
          <w:u w:val="single"/>
        </w:rPr>
      </w:pPr>
      <w:r w:rsidRPr="00BF4CF5">
        <w:rPr>
          <w:rFonts w:ascii="Times New Roman" w:hAnsi="Times New Roman" w:cs="David"/>
          <w:sz w:val="24"/>
          <w:szCs w:val="24"/>
          <w:rtl/>
        </w:rPr>
        <w:t>למען הסר כל ספק, מובהר ומודגש בזאת כי המשרד אינו מתחייב בשום אופן</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לפנות לנותן השירותים באיזה זמן מן הזמנים במסגרת הזמנת עבודה</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למתן השירותים נשוא</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הסכם זה. פנייה במסגרת הזמנת עבודה לקבלת</w:t>
      </w:r>
      <w:r w:rsidRPr="00BF4CF5">
        <w:rPr>
          <w:rFonts w:ascii="Times New Roman" w:hAnsi="Times New Roman" w:cs="David" w:hint="cs"/>
          <w:sz w:val="24"/>
          <w:szCs w:val="24"/>
          <w:rtl/>
        </w:rPr>
        <w:t xml:space="preserve"> ש</w:t>
      </w:r>
      <w:r w:rsidRPr="00BF4CF5">
        <w:rPr>
          <w:rFonts w:ascii="Times New Roman" w:hAnsi="Times New Roman" w:cs="David"/>
          <w:sz w:val="24"/>
          <w:szCs w:val="24"/>
          <w:rtl/>
        </w:rPr>
        <w:t>ירותים מנותן השירותים תיעשה בהתאם לצרכי המשרד לרבות לשיקול דעתו המקצועי של המשרד.</w:t>
      </w:r>
    </w:p>
    <w:p w:rsidR="00BF4CF5" w:rsidRPr="00BF4CF5" w:rsidRDefault="00BF4CF5" w:rsidP="00BF4CF5">
      <w:pPr>
        <w:numPr>
          <w:ilvl w:val="1"/>
          <w:numId w:val="24"/>
        </w:numPr>
        <w:spacing w:after="0" w:line="360" w:lineRule="auto"/>
        <w:ind w:left="753" w:hanging="520"/>
        <w:jc w:val="both"/>
        <w:rPr>
          <w:rFonts w:ascii="Times New Roman" w:hAnsi="Times New Roman" w:cs="David"/>
          <w:b/>
          <w:bCs/>
          <w:sz w:val="24"/>
          <w:szCs w:val="24"/>
          <w:u w:val="single"/>
        </w:rPr>
      </w:pPr>
      <w:r w:rsidRPr="00BF4CF5">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באופן</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משמעותי את </w:t>
      </w:r>
      <w:r w:rsidRPr="00BF4CF5">
        <w:rPr>
          <w:rFonts w:ascii="Times New Roman" w:hAnsi="Times New Roman" w:cs="David" w:hint="cs"/>
          <w:sz w:val="24"/>
          <w:szCs w:val="24"/>
          <w:rtl/>
        </w:rPr>
        <w:t xml:space="preserve">האופי או את </w:t>
      </w:r>
      <w:r w:rsidRPr="00BF4CF5">
        <w:rPr>
          <w:rFonts w:ascii="Times New Roman" w:hAnsi="Times New Roman" w:cs="David"/>
          <w:sz w:val="24"/>
          <w:szCs w:val="24"/>
          <w:rtl/>
        </w:rPr>
        <w:t>העלות הכלכלית של מתן השירותים.</w:t>
      </w:r>
    </w:p>
    <w:p w:rsidR="00BF4CF5" w:rsidRPr="00BF4CF5" w:rsidRDefault="00BF4CF5" w:rsidP="00BF4CF5">
      <w:pPr>
        <w:numPr>
          <w:ilvl w:val="1"/>
          <w:numId w:val="24"/>
        </w:numPr>
        <w:spacing w:after="0" w:line="360" w:lineRule="auto"/>
        <w:ind w:left="753" w:hanging="520"/>
        <w:rPr>
          <w:rFonts w:ascii="Times New Roman" w:hAnsi="Times New Roman" w:cs="David"/>
          <w:b/>
          <w:bCs/>
          <w:sz w:val="24"/>
          <w:szCs w:val="24"/>
          <w:u w:val="single"/>
        </w:rPr>
      </w:pPr>
      <w:r w:rsidRPr="00BF4CF5">
        <w:rPr>
          <w:rFonts w:ascii="Times New Roman" w:hAnsi="Times New Roman" w:cs="David" w:hint="cs"/>
          <w:sz w:val="24"/>
          <w:szCs w:val="24"/>
          <w:rtl/>
        </w:rPr>
        <w:t>מבלי לגרוע מהוראות</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 xml:space="preserve">המכרז לעניין החלפת חבר צוות לבקשת נותן השירותים ו/או לבקשת המשרד, </w:t>
      </w:r>
      <w:r w:rsidRPr="00BF4CF5">
        <w:rPr>
          <w:rFonts w:ascii="Times New Roman" w:hAnsi="Times New Roman" w:cs="David"/>
          <w:sz w:val="24"/>
          <w:szCs w:val="24"/>
          <w:rtl/>
        </w:rPr>
        <w:t>נותן השירותים מתחייב לבצע את השירותים נשוא</w:t>
      </w:r>
      <w:r w:rsidRPr="00BF4CF5">
        <w:rPr>
          <w:rFonts w:ascii="Times New Roman" w:hAnsi="Times New Roman" w:cs="David" w:hint="cs"/>
          <w:sz w:val="24"/>
          <w:szCs w:val="24"/>
          <w:rtl/>
        </w:rPr>
        <w:t>י</w:t>
      </w:r>
      <w:r w:rsidRPr="00BF4CF5">
        <w:rPr>
          <w:rFonts w:ascii="Times New Roman" w:hAnsi="Times New Roman" w:cs="David"/>
          <w:sz w:val="24"/>
          <w:szCs w:val="24"/>
          <w:rtl/>
        </w:rPr>
        <w:t xml:space="preserve"> הסכם זה באמצעות חברי הצוות שהוצעו על-ידו בהצעה.</w:t>
      </w:r>
      <w:r w:rsidRPr="00BF4CF5">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BF4CF5">
        <w:rPr>
          <w:rFonts w:ascii="Times New Roman" w:hAnsi="Times New Roman" w:cs="David" w:hint="cs"/>
          <w:b/>
          <w:bCs/>
          <w:sz w:val="24"/>
          <w:szCs w:val="24"/>
          <w:u w:val="single"/>
          <w:rtl/>
        </w:rPr>
        <w:t xml:space="preserve"> </w:t>
      </w:r>
    </w:p>
    <w:p w:rsidR="00BF4CF5" w:rsidRPr="00BF4CF5" w:rsidRDefault="00BF4CF5" w:rsidP="00BF4CF5">
      <w:pPr>
        <w:tabs>
          <w:tab w:val="num" w:pos="753"/>
          <w:tab w:val="num" w:pos="1113"/>
        </w:tabs>
        <w:spacing w:after="0" w:line="360" w:lineRule="auto"/>
        <w:ind w:left="753"/>
        <w:jc w:val="both"/>
        <w:rPr>
          <w:rFonts w:ascii="Times New Roman" w:hAnsi="Times New Roman" w:cs="David"/>
          <w:b/>
          <w:bCs/>
          <w:sz w:val="24"/>
          <w:szCs w:val="24"/>
          <w:u w:val="single"/>
        </w:rPr>
      </w:pPr>
    </w:p>
    <w:p w:rsidR="00BF4CF5" w:rsidRPr="00BF4CF5" w:rsidRDefault="00BF4CF5" w:rsidP="00BF4CF5">
      <w:pPr>
        <w:numPr>
          <w:ilvl w:val="3"/>
          <w:numId w:val="22"/>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F4CF5">
        <w:rPr>
          <w:rFonts w:ascii="Times New Roman" w:hAnsi="Times New Roman" w:cs="David"/>
          <w:b/>
          <w:bCs/>
          <w:sz w:val="24"/>
          <w:szCs w:val="24"/>
          <w:u w:val="single"/>
          <w:rtl/>
        </w:rPr>
        <w:t>שימוש בכלים ובחומרים</w:t>
      </w:r>
    </w:p>
    <w:p w:rsidR="00BF4CF5" w:rsidRPr="00BF4CF5" w:rsidRDefault="00BF4CF5" w:rsidP="00BF4CF5">
      <w:pPr>
        <w:numPr>
          <w:ilvl w:val="1"/>
          <w:numId w:val="28"/>
        </w:numPr>
        <w:spacing w:after="0" w:line="360" w:lineRule="auto"/>
        <w:jc w:val="both"/>
        <w:rPr>
          <w:rFonts w:ascii="Times New Roman" w:hAnsi="Times New Roman" w:cs="David"/>
          <w:sz w:val="24"/>
          <w:szCs w:val="24"/>
        </w:rPr>
      </w:pPr>
      <w:r w:rsidRPr="00BF4CF5">
        <w:rPr>
          <w:rFonts w:ascii="Times New Roman" w:hAnsi="Times New Roman" w:cs="David"/>
          <w:sz w:val="24"/>
          <w:szCs w:val="24"/>
          <w:rtl/>
        </w:rPr>
        <w:t>כל</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BF4CF5" w:rsidRPr="00BF4CF5" w:rsidRDefault="00BF4CF5" w:rsidP="00BF4CF5">
      <w:pPr>
        <w:numPr>
          <w:ilvl w:val="1"/>
          <w:numId w:val="28"/>
        </w:numPr>
        <w:tabs>
          <w:tab w:val="num" w:pos="1332"/>
        </w:tabs>
        <w:spacing w:after="0" w:line="360" w:lineRule="auto"/>
        <w:jc w:val="both"/>
        <w:rPr>
          <w:rFonts w:ascii="Times New Roman" w:hAnsi="Times New Roman" w:cs="David"/>
          <w:sz w:val="24"/>
          <w:szCs w:val="24"/>
        </w:rPr>
      </w:pPr>
      <w:r w:rsidRPr="00BF4CF5">
        <w:rPr>
          <w:rFonts w:ascii="Times New Roman" w:hAnsi="Times New Roman" w:cs="David"/>
          <w:sz w:val="24"/>
          <w:szCs w:val="24"/>
          <w:rtl/>
        </w:rPr>
        <w:t>כל</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הציוד, הכלים והחומרים בהם יעשה נותן השירותים שימוש לצורך </w:t>
      </w:r>
      <w:r w:rsidRPr="00BF4CF5">
        <w:rPr>
          <w:rFonts w:ascii="Times New Roman" w:hAnsi="Times New Roman" w:cs="David" w:hint="cs"/>
          <w:sz w:val="24"/>
          <w:szCs w:val="24"/>
          <w:rtl/>
        </w:rPr>
        <w:t>מתן</w:t>
      </w:r>
      <w:r w:rsidRPr="00BF4CF5">
        <w:rPr>
          <w:rFonts w:ascii="Times New Roman" w:hAnsi="Times New Roman" w:cs="David"/>
          <w:sz w:val="24"/>
          <w:szCs w:val="24"/>
          <w:rtl/>
        </w:rPr>
        <w:t xml:space="preserve"> השירותים, יהיו מסוג המתאים ללא סייג ל</w:t>
      </w:r>
      <w:r w:rsidRPr="00BF4CF5">
        <w:rPr>
          <w:rFonts w:ascii="Times New Roman" w:hAnsi="Times New Roman" w:cs="David" w:hint="cs"/>
          <w:sz w:val="24"/>
          <w:szCs w:val="24"/>
          <w:rtl/>
        </w:rPr>
        <w:t>מתן</w:t>
      </w:r>
      <w:r w:rsidRPr="00BF4CF5">
        <w:rPr>
          <w:rFonts w:ascii="Times New Roman" w:hAnsi="Times New Roman" w:cs="David"/>
          <w:sz w:val="24"/>
          <w:szCs w:val="24"/>
          <w:rtl/>
        </w:rPr>
        <w:t xml:space="preserve"> השירותים בהתאם להסכם זה.</w:t>
      </w:r>
    </w:p>
    <w:p w:rsidR="00BF4CF5" w:rsidRPr="00BF4CF5" w:rsidRDefault="00BF4CF5" w:rsidP="00BF4CF5">
      <w:pPr>
        <w:numPr>
          <w:ilvl w:val="1"/>
          <w:numId w:val="28"/>
        </w:numPr>
        <w:tabs>
          <w:tab w:val="num" w:pos="1332"/>
        </w:tabs>
        <w:spacing w:after="0" w:line="360" w:lineRule="auto"/>
        <w:rPr>
          <w:rFonts w:ascii="Times New Roman" w:hAnsi="Times New Roman" w:cs="David"/>
          <w:sz w:val="24"/>
          <w:szCs w:val="24"/>
        </w:rPr>
      </w:pPr>
      <w:r w:rsidRPr="00BF4CF5">
        <w:rPr>
          <w:rFonts w:ascii="Times New Roman" w:hAnsi="Times New Roman" w:cs="David"/>
          <w:sz w:val="24"/>
          <w:szCs w:val="24"/>
          <w:rtl/>
        </w:rPr>
        <w:lastRenderedPageBreak/>
        <w:t>מובהר כי עשיית שימוש בציוד, כלים, חומרים או תוכנות, שיש בה פגיעה בזכויות צד ג' תחשב כהפרת הסכם זה.</w:t>
      </w:r>
      <w:r w:rsidRPr="00BF4CF5">
        <w:rPr>
          <w:rFonts w:ascii="Times New Roman" w:hAnsi="Times New Roman" w:cs="David" w:hint="cs"/>
          <w:sz w:val="24"/>
          <w:szCs w:val="24"/>
          <w:rtl/>
        </w:rPr>
        <w:br/>
      </w:r>
    </w:p>
    <w:p w:rsidR="00BF4CF5" w:rsidRPr="00BF4CF5" w:rsidRDefault="00BF4CF5" w:rsidP="00BF4CF5">
      <w:pPr>
        <w:numPr>
          <w:ilvl w:val="3"/>
          <w:numId w:val="22"/>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BF4CF5">
        <w:rPr>
          <w:rFonts w:ascii="Times New Roman" w:hAnsi="Times New Roman" w:cs="David"/>
          <w:b/>
          <w:bCs/>
          <w:sz w:val="24"/>
          <w:szCs w:val="24"/>
          <w:u w:val="single"/>
          <w:rtl/>
        </w:rPr>
        <w:t>העדר זכות ייצוג</w:t>
      </w:r>
    </w:p>
    <w:p w:rsidR="00BF4CF5" w:rsidRPr="00BF4CF5" w:rsidRDefault="00BF4CF5" w:rsidP="00BF4CF5">
      <w:pPr>
        <w:numPr>
          <w:ilvl w:val="1"/>
          <w:numId w:val="30"/>
        </w:numPr>
        <w:spacing w:after="0" w:line="360" w:lineRule="auto"/>
        <w:rPr>
          <w:rFonts w:ascii="Times New Roman" w:hAnsi="Times New Roman" w:cs="David"/>
          <w:sz w:val="24"/>
          <w:szCs w:val="24"/>
        </w:rPr>
      </w:pPr>
      <w:r w:rsidRPr="00BF4CF5">
        <w:rPr>
          <w:rFonts w:ascii="Times New Roman" w:hAnsi="Times New Roman" w:cs="David"/>
          <w:sz w:val="24"/>
          <w:szCs w:val="24"/>
          <w:rtl/>
        </w:rPr>
        <w:t>מוסכם ומוצהר בזאת בין הצדדים כי נותן השירותים איננו סוכן, שלוח או נציג</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BF4CF5">
        <w:rPr>
          <w:rFonts w:ascii="Times New Roman" w:hAnsi="Times New Roman" w:cs="David" w:hint="cs"/>
          <w:sz w:val="24"/>
          <w:szCs w:val="24"/>
          <w:rtl/>
        </w:rPr>
        <w:t xml:space="preserve">, למעט אם הוסמך </w:t>
      </w:r>
      <w:r w:rsidRPr="00BF4CF5">
        <w:rPr>
          <w:rFonts w:ascii="Times New Roman" w:hAnsi="Times New Roman" w:cs="David"/>
          <w:sz w:val="24"/>
          <w:szCs w:val="24"/>
          <w:rtl/>
        </w:rPr>
        <w:t>לכך על ידי המשרד, מראש ובכתב.</w:t>
      </w:r>
      <w:r w:rsidRPr="00BF4CF5">
        <w:rPr>
          <w:rFonts w:ascii="Times New Roman" w:hAnsi="Times New Roman" w:cs="David" w:hint="cs"/>
          <w:sz w:val="24"/>
          <w:szCs w:val="24"/>
          <w:rtl/>
        </w:rPr>
        <w:t xml:space="preserve"> אין לפרש כל סעיף מסעיפי המכרז ו/או ההסכם כהסמכה כאמור. </w:t>
      </w:r>
    </w:p>
    <w:p w:rsidR="00BF4CF5" w:rsidRPr="00BF4CF5" w:rsidRDefault="00BF4CF5" w:rsidP="00BF4CF5">
      <w:pPr>
        <w:numPr>
          <w:ilvl w:val="1"/>
          <w:numId w:val="30"/>
        </w:numPr>
        <w:spacing w:after="0" w:line="360" w:lineRule="auto"/>
        <w:rPr>
          <w:rFonts w:ascii="Times New Roman" w:hAnsi="Times New Roman" w:cs="David"/>
          <w:sz w:val="24"/>
          <w:szCs w:val="24"/>
        </w:rPr>
      </w:pPr>
      <w:r w:rsidRPr="00BF4CF5">
        <w:rPr>
          <w:rFonts w:ascii="Times New Roman" w:hAnsi="Times New Roman" w:cs="David"/>
          <w:sz w:val="24"/>
          <w:szCs w:val="24"/>
          <w:rtl/>
        </w:rPr>
        <w:t xml:space="preserve">נותן השירותים מתחייב שלא להציג עצמו כרשאי לעשות כן </w:t>
      </w:r>
      <w:proofErr w:type="spellStart"/>
      <w:r w:rsidRPr="00BF4CF5">
        <w:rPr>
          <w:rFonts w:ascii="Times New Roman" w:hAnsi="Times New Roman" w:cs="David"/>
          <w:sz w:val="24"/>
          <w:szCs w:val="24"/>
          <w:rtl/>
        </w:rPr>
        <w:t>וישא</w:t>
      </w:r>
      <w:proofErr w:type="spellEnd"/>
      <w:r w:rsidRPr="00BF4CF5">
        <w:rPr>
          <w:rFonts w:ascii="Times New Roman" w:hAnsi="Times New Roman" w:cs="David"/>
          <w:sz w:val="24"/>
          <w:szCs w:val="24"/>
          <w:rtl/>
        </w:rPr>
        <w:t xml:space="preserve"> באחריות הבלעדית לכל נזק למשרד או לצד שלישי, הנובע ממצג בניגוד לאמור בסעיף זה. </w:t>
      </w:r>
    </w:p>
    <w:p w:rsidR="00BF4CF5" w:rsidRPr="00BF4CF5" w:rsidRDefault="00BF4CF5" w:rsidP="00BF4CF5">
      <w:pPr>
        <w:tabs>
          <w:tab w:val="left" w:pos="746"/>
        </w:tabs>
        <w:spacing w:after="0" w:line="360" w:lineRule="auto"/>
        <w:jc w:val="both"/>
        <w:rPr>
          <w:rFonts w:ascii="Times New Roman" w:hAnsi="Times New Roman" w:cs="David"/>
          <w:sz w:val="24"/>
          <w:szCs w:val="24"/>
          <w:u w:val="single"/>
        </w:rPr>
      </w:pPr>
    </w:p>
    <w:p w:rsidR="00BF4CF5" w:rsidRPr="00BF4CF5" w:rsidRDefault="00BF4CF5" w:rsidP="00BF4CF5">
      <w:pPr>
        <w:numPr>
          <w:ilvl w:val="3"/>
          <w:numId w:val="22"/>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F4CF5">
        <w:rPr>
          <w:rFonts w:ascii="Times New Roman" w:hAnsi="Times New Roman" w:cs="David"/>
          <w:b/>
          <w:bCs/>
          <w:sz w:val="24"/>
          <w:szCs w:val="24"/>
          <w:u w:val="single"/>
          <w:rtl/>
        </w:rPr>
        <w:t>העסקת עובדים וקבלני משנה</w:t>
      </w:r>
    </w:p>
    <w:p w:rsidR="00BF4CF5" w:rsidRPr="00BF4CF5" w:rsidRDefault="00BF4CF5" w:rsidP="00BF4CF5">
      <w:pPr>
        <w:numPr>
          <w:ilvl w:val="1"/>
          <w:numId w:val="31"/>
        </w:numPr>
        <w:spacing w:after="0" w:line="360" w:lineRule="auto"/>
        <w:rPr>
          <w:rFonts w:ascii="Times New Roman" w:hAnsi="Times New Roman" w:cs="David"/>
          <w:sz w:val="24"/>
          <w:szCs w:val="24"/>
          <w:rtl/>
        </w:rPr>
      </w:pPr>
      <w:r w:rsidRPr="00BF4CF5">
        <w:rPr>
          <w:rFonts w:ascii="Times New Roman" w:hAnsi="Times New Roman" w:cs="David"/>
          <w:sz w:val="24"/>
          <w:szCs w:val="24"/>
          <w:rtl/>
        </w:rPr>
        <w:t>נותן השירותים מתחייב לשם אספקת השירותים להעסיק כ</w:t>
      </w:r>
      <w:r w:rsidRPr="00BF4CF5">
        <w:rPr>
          <w:rFonts w:ascii="Times New Roman" w:hAnsi="Times New Roman" w:cs="David" w:hint="cs"/>
          <w:sz w:val="24"/>
          <w:szCs w:val="24"/>
          <w:rtl/>
        </w:rPr>
        <w:t>ו</w:t>
      </w:r>
      <w:r w:rsidRPr="00BF4CF5">
        <w:rPr>
          <w:rFonts w:ascii="Times New Roman" w:hAnsi="Times New Roman" w:cs="David"/>
          <w:sz w:val="24"/>
          <w:szCs w:val="24"/>
          <w:rtl/>
        </w:rPr>
        <w:t xml:space="preserve">ח אדם בהיקף ובעל כישורים </w:t>
      </w:r>
      <w:r w:rsidRPr="00BF4CF5">
        <w:rPr>
          <w:rFonts w:ascii="Times New Roman" w:hAnsi="Times New Roman" w:cs="David" w:hint="cs"/>
          <w:sz w:val="24"/>
          <w:szCs w:val="24"/>
          <w:rtl/>
        </w:rPr>
        <w:t>ו</w:t>
      </w:r>
      <w:r w:rsidRPr="00BF4CF5">
        <w:rPr>
          <w:rFonts w:ascii="Times New Roman" w:hAnsi="Times New Roman" w:cs="David"/>
          <w:sz w:val="24"/>
          <w:szCs w:val="24"/>
          <w:rtl/>
        </w:rPr>
        <w:t>ניסיון כנדרש במסמכי ה</w:t>
      </w:r>
      <w:r w:rsidRPr="00BF4CF5">
        <w:rPr>
          <w:rFonts w:ascii="Times New Roman" w:hAnsi="Times New Roman" w:cs="David" w:hint="cs"/>
          <w:sz w:val="24"/>
          <w:szCs w:val="24"/>
          <w:rtl/>
        </w:rPr>
        <w:t>מכרז</w:t>
      </w:r>
      <w:r w:rsidRPr="00BF4CF5">
        <w:rPr>
          <w:rFonts w:ascii="Times New Roman" w:hAnsi="Times New Roman" w:cs="David"/>
          <w:sz w:val="24"/>
          <w:szCs w:val="24"/>
          <w:rtl/>
        </w:rPr>
        <w:t>, בהצעה ובהסכם.</w:t>
      </w:r>
    </w:p>
    <w:p w:rsidR="00BF4CF5" w:rsidRPr="00BF4CF5" w:rsidRDefault="00BF4CF5" w:rsidP="00BF4CF5">
      <w:pPr>
        <w:numPr>
          <w:ilvl w:val="1"/>
          <w:numId w:val="31"/>
        </w:numPr>
        <w:tabs>
          <w:tab w:val="num" w:pos="1332"/>
        </w:tabs>
        <w:spacing w:after="0" w:line="360" w:lineRule="auto"/>
        <w:rPr>
          <w:rFonts w:ascii="Times New Roman" w:hAnsi="Times New Roman" w:cs="David"/>
          <w:sz w:val="24"/>
          <w:szCs w:val="24"/>
        </w:rPr>
      </w:pPr>
      <w:r w:rsidRPr="00BF4CF5">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המשרד והוראות הסכם זה על נספחיו.</w:t>
      </w:r>
    </w:p>
    <w:p w:rsidR="00BF4CF5" w:rsidRPr="00BF4CF5" w:rsidRDefault="00BF4CF5" w:rsidP="00BF4CF5">
      <w:pPr>
        <w:numPr>
          <w:ilvl w:val="1"/>
          <w:numId w:val="31"/>
        </w:numPr>
        <w:tabs>
          <w:tab w:val="num" w:pos="1332"/>
        </w:tabs>
        <w:spacing w:after="0" w:line="360" w:lineRule="auto"/>
        <w:rPr>
          <w:rFonts w:ascii="Times New Roman" w:hAnsi="Times New Roman" w:cs="David"/>
          <w:sz w:val="24"/>
          <w:szCs w:val="24"/>
        </w:rPr>
      </w:pPr>
      <w:r w:rsidRPr="00BF4CF5">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BF4CF5" w:rsidRPr="00BF4CF5" w:rsidRDefault="00BF4CF5" w:rsidP="00BF4CF5">
      <w:pPr>
        <w:numPr>
          <w:ilvl w:val="1"/>
          <w:numId w:val="31"/>
        </w:numPr>
        <w:tabs>
          <w:tab w:val="num" w:pos="1332"/>
        </w:tabs>
        <w:spacing w:after="0" w:line="360" w:lineRule="auto"/>
        <w:rPr>
          <w:rFonts w:ascii="Times New Roman" w:hAnsi="Times New Roman" w:cs="David"/>
          <w:sz w:val="24"/>
          <w:szCs w:val="24"/>
        </w:rPr>
      </w:pPr>
      <w:r w:rsidRPr="00BF4CF5">
        <w:rPr>
          <w:rFonts w:ascii="Times New Roman" w:hAnsi="Times New Roman" w:cs="David"/>
          <w:sz w:val="24"/>
          <w:szCs w:val="24"/>
          <w:rtl/>
        </w:rPr>
        <w:t>העסיק נותן השירותים עובדים, הוא יהיה אחראי לקיום מלא ושלם של כל דיני</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BF4CF5">
        <w:rPr>
          <w:rFonts w:ascii="Times New Roman" w:hAnsi="Times New Roman" w:cs="David" w:hint="cs"/>
          <w:sz w:val="24"/>
          <w:szCs w:val="24"/>
          <w:rtl/>
        </w:rPr>
        <w:t>וכן יהיה אחראי</w:t>
      </w:r>
      <w:r w:rsidRPr="00BF4CF5">
        <w:rPr>
          <w:rFonts w:ascii="Times New Roman" w:hAnsi="Times New Roman" w:cs="David"/>
          <w:sz w:val="24"/>
          <w:szCs w:val="24"/>
          <w:rtl/>
        </w:rPr>
        <w:t xml:space="preserve"> לקיום שלם ומלא של צווי הרחבה להסכמים קיבוציים החלים על העובדים.</w:t>
      </w:r>
    </w:p>
    <w:p w:rsidR="00BF4CF5" w:rsidRPr="00BF4CF5" w:rsidRDefault="00BF4CF5" w:rsidP="00BF4CF5">
      <w:pPr>
        <w:numPr>
          <w:ilvl w:val="1"/>
          <w:numId w:val="31"/>
        </w:numPr>
        <w:tabs>
          <w:tab w:val="num" w:pos="1332"/>
        </w:tabs>
        <w:spacing w:after="0" w:line="360" w:lineRule="auto"/>
        <w:rPr>
          <w:rFonts w:ascii="Times New Roman" w:hAnsi="Times New Roman" w:cs="David"/>
          <w:sz w:val="24"/>
          <w:szCs w:val="24"/>
        </w:rPr>
      </w:pPr>
      <w:r w:rsidRPr="00BF4CF5">
        <w:rPr>
          <w:rFonts w:ascii="Times New Roman" w:hAnsi="Times New Roman" w:cs="David"/>
          <w:sz w:val="24"/>
          <w:szCs w:val="24"/>
          <w:rtl/>
        </w:rPr>
        <w:t xml:space="preserve">מובהר ומודגש בזאת, מבלי לגרוע </w:t>
      </w:r>
      <w:r w:rsidRPr="00BF4CF5">
        <w:rPr>
          <w:rFonts w:ascii="Times New Roman" w:hAnsi="Times New Roman" w:cs="David" w:hint="cs"/>
          <w:sz w:val="24"/>
          <w:szCs w:val="24"/>
          <w:rtl/>
        </w:rPr>
        <w:t>מזכותו של המשרד לסרב לקבל שירותים מחבר צוות כלשהוא</w:t>
      </w:r>
      <w:r w:rsidRPr="00BF4CF5">
        <w:rPr>
          <w:rFonts w:ascii="Times New Roman" w:hAnsi="Times New Roman" w:cs="David"/>
          <w:sz w:val="24"/>
          <w:szCs w:val="24"/>
          <w:rtl/>
        </w:rPr>
        <w:t>, כי למשרד אין זכות להורות לנותן השירותים להעסיק</w:t>
      </w:r>
      <w:r w:rsidRPr="00BF4CF5">
        <w:rPr>
          <w:rFonts w:ascii="Times New Roman" w:hAnsi="Times New Roman" w:cs="David" w:hint="cs"/>
          <w:sz w:val="24"/>
          <w:szCs w:val="24"/>
          <w:rtl/>
        </w:rPr>
        <w:t>/ להפסיק את העסקת</w:t>
      </w:r>
      <w:r w:rsidRPr="00BF4CF5">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עם</w:t>
      </w:r>
      <w:r w:rsidRPr="00BF4CF5">
        <w:rPr>
          <w:rFonts w:ascii="Times New Roman" w:hAnsi="Times New Roman" w:cs="Times New Roman" w:hint="cs"/>
          <w:sz w:val="16"/>
          <w:szCs w:val="16"/>
          <w:rtl/>
          <w:lang w:val="x-none" w:eastAsia="x-none"/>
        </w:rPr>
        <w:t xml:space="preserve"> </w:t>
      </w:r>
      <w:r w:rsidRPr="00BF4CF5">
        <w:rPr>
          <w:rFonts w:ascii="Times New Roman" w:hAnsi="Times New Roman" w:cs="David"/>
          <w:sz w:val="24"/>
          <w:szCs w:val="24"/>
          <w:rtl/>
        </w:rPr>
        <w:t>זאת,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התנהגות של אחד או יותר מן</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BF4CF5" w:rsidRPr="00BF4CF5" w:rsidRDefault="00BF4CF5" w:rsidP="00BF4CF5">
      <w:pPr>
        <w:numPr>
          <w:ilvl w:val="1"/>
          <w:numId w:val="31"/>
        </w:numPr>
        <w:tabs>
          <w:tab w:val="num" w:pos="1332"/>
        </w:tabs>
        <w:spacing w:after="0" w:line="360" w:lineRule="auto"/>
        <w:jc w:val="both"/>
        <w:rPr>
          <w:rFonts w:ascii="Times New Roman" w:hAnsi="Times New Roman" w:cs="David"/>
          <w:sz w:val="24"/>
          <w:szCs w:val="24"/>
        </w:rPr>
      </w:pPr>
      <w:r w:rsidRPr="00BF4CF5">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BF4CF5">
        <w:rPr>
          <w:rFonts w:ascii="Times New Roman" w:hAnsi="Times New Roman" w:cs="David"/>
          <w:sz w:val="24"/>
          <w:szCs w:val="24"/>
          <w:rtl/>
        </w:rPr>
        <w:t>התשי"ג</w:t>
      </w:r>
      <w:proofErr w:type="spellEnd"/>
      <w:r w:rsidRPr="00BF4CF5">
        <w:rPr>
          <w:rFonts w:ascii="Times New Roman" w:hAnsi="Times New Roman" w:cs="David"/>
          <w:sz w:val="24"/>
          <w:szCs w:val="24"/>
          <w:rtl/>
        </w:rPr>
        <w:t>- 1952,</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כפי נוסחם מעת לעת.</w:t>
      </w:r>
      <w:r w:rsidRPr="00BF4CF5">
        <w:rPr>
          <w:rFonts w:ascii="Times New Roman" w:hAnsi="Times New Roman" w:cs="David" w:hint="cs"/>
          <w:sz w:val="24"/>
          <w:szCs w:val="24"/>
          <w:rtl/>
        </w:rPr>
        <w:t xml:space="preserve"> </w:t>
      </w:r>
    </w:p>
    <w:p w:rsidR="00BF4CF5" w:rsidRPr="00BF4CF5" w:rsidRDefault="00BF4CF5" w:rsidP="00BF4CF5">
      <w:pPr>
        <w:numPr>
          <w:ilvl w:val="1"/>
          <w:numId w:val="31"/>
        </w:numPr>
        <w:tabs>
          <w:tab w:val="num" w:pos="1332"/>
        </w:tabs>
        <w:spacing w:after="0" w:line="360" w:lineRule="auto"/>
        <w:jc w:val="both"/>
        <w:rPr>
          <w:rFonts w:ascii="Times New Roman" w:hAnsi="Times New Roman" w:cs="David"/>
          <w:sz w:val="24"/>
          <w:szCs w:val="24"/>
        </w:rPr>
      </w:pPr>
      <w:r w:rsidRPr="00BF4CF5">
        <w:rPr>
          <w:rFonts w:ascii="Times New Roman" w:hAnsi="Times New Roman" w:cs="David" w:hint="cs"/>
          <w:sz w:val="24"/>
          <w:szCs w:val="24"/>
          <w:rtl/>
        </w:rPr>
        <w:lastRenderedPageBreak/>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BF4CF5" w:rsidRPr="00BF4CF5" w:rsidRDefault="00BF4CF5" w:rsidP="00BF4CF5">
      <w:pPr>
        <w:numPr>
          <w:ilvl w:val="1"/>
          <w:numId w:val="31"/>
        </w:numPr>
        <w:tabs>
          <w:tab w:val="num" w:pos="933"/>
        </w:tabs>
        <w:spacing w:after="0" w:line="360" w:lineRule="auto"/>
        <w:jc w:val="both"/>
        <w:rPr>
          <w:rFonts w:ascii="Times New Roman" w:hAnsi="Times New Roman" w:cs="David"/>
          <w:sz w:val="24"/>
          <w:szCs w:val="24"/>
        </w:rPr>
      </w:pPr>
      <w:r w:rsidRPr="00BF4CF5">
        <w:rPr>
          <w:rFonts w:ascii="Times New Roman" w:hAnsi="Times New Roman" w:cs="David"/>
          <w:sz w:val="24"/>
          <w:szCs w:val="24"/>
          <w:rtl/>
        </w:rPr>
        <w:t>מובהר כי הפרת הוראות חוקי</w:t>
      </w:r>
      <w:r w:rsidRPr="00BF4CF5">
        <w:rPr>
          <w:rFonts w:ascii="Times New Roman" w:hAnsi="Times New Roman" w:cs="David" w:hint="cs"/>
          <w:sz w:val="24"/>
          <w:szCs w:val="24"/>
          <w:rtl/>
        </w:rPr>
        <w:t xml:space="preserve"> העבודה</w:t>
      </w:r>
      <w:r w:rsidRPr="00BF4CF5">
        <w:rPr>
          <w:rFonts w:ascii="Times New Roman" w:hAnsi="Times New Roman" w:cs="David"/>
          <w:sz w:val="24"/>
          <w:szCs w:val="24"/>
          <w:rtl/>
        </w:rPr>
        <w:t xml:space="preserve"> וצווי הרחבה </w:t>
      </w:r>
      <w:r w:rsidRPr="00BF4CF5">
        <w:rPr>
          <w:rFonts w:ascii="Times New Roman" w:hAnsi="Times New Roman" w:cs="David" w:hint="cs"/>
          <w:sz w:val="24"/>
          <w:szCs w:val="24"/>
          <w:rtl/>
        </w:rPr>
        <w:t>כאמור בסעיף 7.4 לעיל</w:t>
      </w:r>
      <w:r w:rsidRPr="00BF4CF5">
        <w:rPr>
          <w:rFonts w:ascii="Times New Roman" w:hAnsi="Times New Roman" w:cs="David"/>
          <w:sz w:val="24"/>
          <w:szCs w:val="24"/>
          <w:rtl/>
        </w:rPr>
        <w:t>, תחשב כהפרה יסודית של הסכם זה.</w:t>
      </w:r>
    </w:p>
    <w:p w:rsidR="00BF4CF5" w:rsidRPr="00BF4CF5" w:rsidRDefault="00BF4CF5" w:rsidP="00BF4CF5">
      <w:pPr>
        <w:spacing w:after="0" w:line="360" w:lineRule="auto"/>
        <w:ind w:left="393"/>
        <w:jc w:val="both"/>
        <w:rPr>
          <w:rFonts w:ascii="Times New Roman" w:hAnsi="Times New Roman" w:cs="David"/>
          <w:sz w:val="24"/>
          <w:szCs w:val="24"/>
          <w:rtl/>
        </w:rPr>
      </w:pPr>
    </w:p>
    <w:p w:rsidR="00BF4CF5" w:rsidRPr="00BF4CF5" w:rsidRDefault="00BF4CF5" w:rsidP="00BF4CF5">
      <w:pPr>
        <w:numPr>
          <w:ilvl w:val="3"/>
          <w:numId w:val="22"/>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F4CF5">
        <w:rPr>
          <w:rFonts w:ascii="Times New Roman" w:hAnsi="Times New Roman" w:cs="David"/>
          <w:b/>
          <w:bCs/>
          <w:sz w:val="24"/>
          <w:szCs w:val="24"/>
          <w:u w:val="single"/>
          <w:rtl/>
        </w:rPr>
        <w:t>משמעות קביעה כי נותן השירותים או מי מטעמו הם עובד המשרד</w:t>
      </w:r>
    </w:p>
    <w:p w:rsidR="00BF4CF5" w:rsidRPr="00BF4CF5" w:rsidRDefault="00BF4CF5" w:rsidP="00BF4CF5">
      <w:pPr>
        <w:numPr>
          <w:ilvl w:val="1"/>
          <w:numId w:val="32"/>
        </w:numPr>
        <w:spacing w:after="0" w:line="360" w:lineRule="auto"/>
        <w:jc w:val="both"/>
        <w:rPr>
          <w:rFonts w:ascii="Times New Roman" w:hAnsi="Times New Roman" w:cs="David"/>
          <w:sz w:val="24"/>
          <w:szCs w:val="24"/>
        </w:rPr>
      </w:pPr>
      <w:r w:rsidRPr="00BF4CF5">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BF4CF5">
        <w:rPr>
          <w:rFonts w:ascii="Times New Roman" w:hAnsi="Times New Roman" w:cs="David" w:hint="cs"/>
          <w:sz w:val="24"/>
          <w:szCs w:val="24"/>
          <w:rtl/>
        </w:rPr>
        <w:t>נו</w:t>
      </w:r>
      <w:r w:rsidRPr="00BF4CF5">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BF4CF5" w:rsidRPr="00BF4CF5" w:rsidRDefault="00BF4CF5" w:rsidP="00BF4CF5">
      <w:pPr>
        <w:numPr>
          <w:ilvl w:val="1"/>
          <w:numId w:val="32"/>
        </w:numPr>
        <w:tabs>
          <w:tab w:val="num" w:pos="1332"/>
        </w:tabs>
        <w:spacing w:after="0" w:line="360" w:lineRule="auto"/>
        <w:jc w:val="both"/>
        <w:rPr>
          <w:rFonts w:ascii="Times New Roman" w:hAnsi="Times New Roman" w:cs="David"/>
          <w:sz w:val="24"/>
          <w:szCs w:val="24"/>
        </w:rPr>
      </w:pPr>
      <w:r w:rsidRPr="00BF4CF5">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BF4CF5" w:rsidRPr="00BF4CF5" w:rsidRDefault="00BF4CF5" w:rsidP="00BF4CF5">
      <w:pPr>
        <w:widowControl w:val="0"/>
        <w:numPr>
          <w:ilvl w:val="1"/>
          <w:numId w:val="32"/>
        </w:numPr>
        <w:adjustRightInd w:val="0"/>
        <w:spacing w:after="0" w:line="360" w:lineRule="atLeast"/>
        <w:jc w:val="both"/>
        <w:textAlignment w:val="baseline"/>
        <w:rPr>
          <w:rFonts w:ascii="Times New Roman" w:hAnsi="Times New Roman" w:cs="David"/>
          <w:sz w:val="24"/>
          <w:szCs w:val="24"/>
        </w:rPr>
      </w:pPr>
      <w:r w:rsidRPr="00BF4CF5">
        <w:rPr>
          <w:rFonts w:ascii="Times New Roman" w:hAnsi="Times New Roman" w:cs="David"/>
          <w:sz w:val="24"/>
          <w:szCs w:val="24"/>
          <w:rtl/>
        </w:rPr>
        <w:t>בנוסף ומבלי לגרוע מהאמור לעיל, אם המשרד יחויב בתשלומים כלשהם כאמור</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BF4CF5">
        <w:rPr>
          <w:rFonts w:ascii="Times New Roman" w:hAnsi="Times New Roman" w:cs="David" w:hint="cs"/>
          <w:sz w:val="24"/>
          <w:szCs w:val="24"/>
          <w:rtl/>
        </w:rPr>
        <w:t xml:space="preserve"> </w:t>
      </w:r>
    </w:p>
    <w:p w:rsidR="00BF4CF5" w:rsidRPr="00BF4CF5" w:rsidRDefault="00BF4CF5" w:rsidP="00BF4CF5">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BF4CF5" w:rsidRPr="00BF4CF5" w:rsidRDefault="00BF4CF5" w:rsidP="00BF4CF5">
      <w:pPr>
        <w:numPr>
          <w:ilvl w:val="3"/>
          <w:numId w:val="22"/>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BF4CF5">
        <w:rPr>
          <w:rFonts w:ascii="Times New Roman" w:hAnsi="Times New Roman" w:cs="David"/>
          <w:b/>
          <w:bCs/>
          <w:sz w:val="24"/>
          <w:szCs w:val="24"/>
          <w:u w:val="single"/>
          <w:rtl/>
        </w:rPr>
        <w:t>איסור פעולה מתוך ניגוד עניינים</w:t>
      </w:r>
      <w:r w:rsidRPr="00BF4CF5">
        <w:rPr>
          <w:rFonts w:ascii="Times New Roman" w:hAnsi="Times New Roman" w:cs="David" w:hint="cs"/>
          <w:b/>
          <w:bCs/>
          <w:sz w:val="24"/>
          <w:szCs w:val="24"/>
          <w:u w:val="single"/>
          <w:rtl/>
        </w:rPr>
        <w:t xml:space="preserve"> </w:t>
      </w:r>
    </w:p>
    <w:p w:rsidR="00BF4CF5" w:rsidRPr="00BF4CF5" w:rsidRDefault="00BF4CF5" w:rsidP="00BF4CF5">
      <w:pPr>
        <w:widowControl w:val="0"/>
        <w:numPr>
          <w:ilvl w:val="1"/>
          <w:numId w:val="49"/>
        </w:numPr>
        <w:adjustRightInd w:val="0"/>
        <w:spacing w:after="0" w:line="360" w:lineRule="atLeast"/>
        <w:textAlignment w:val="baseline"/>
        <w:rPr>
          <w:rFonts w:ascii="Times New Roman" w:hAnsi="Times New Roman" w:cs="David"/>
          <w:sz w:val="24"/>
          <w:szCs w:val="24"/>
        </w:rPr>
      </w:pPr>
      <w:r w:rsidRPr="00BF4CF5">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BF4CF5">
        <w:rPr>
          <w:rFonts w:ascii="Times New Roman" w:hAnsi="Times New Roman" w:cs="David" w:hint="cs"/>
          <w:sz w:val="24"/>
          <w:szCs w:val="24"/>
          <w:rtl/>
        </w:rPr>
        <w:t>הסכם</w:t>
      </w:r>
      <w:r w:rsidRPr="00BF4CF5">
        <w:rPr>
          <w:rFonts w:ascii="Times New Roman" w:hAnsi="Times New Roman" w:cs="David"/>
          <w:sz w:val="24"/>
          <w:szCs w:val="24"/>
          <w:rtl/>
        </w:rPr>
        <w:t xml:space="preserve"> זה.</w:t>
      </w:r>
      <w:r w:rsidRPr="00BF4CF5">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BF4CF5" w:rsidRPr="00BF4CF5" w:rsidRDefault="00BF4CF5" w:rsidP="00BF4CF5">
      <w:pPr>
        <w:widowControl w:val="0"/>
        <w:numPr>
          <w:ilvl w:val="1"/>
          <w:numId w:val="49"/>
        </w:numPr>
        <w:adjustRightInd w:val="0"/>
        <w:spacing w:after="0" w:line="360" w:lineRule="atLeast"/>
        <w:textAlignment w:val="baseline"/>
        <w:rPr>
          <w:rFonts w:ascii="Times New Roman" w:hAnsi="Times New Roman" w:cs="David"/>
          <w:sz w:val="24"/>
          <w:szCs w:val="24"/>
        </w:rPr>
      </w:pPr>
      <w:r w:rsidRPr="00BF4CF5">
        <w:rPr>
          <w:rFonts w:ascii="Times New Roman" w:hAnsi="Times New Roman" w:cs="David"/>
          <w:sz w:val="24"/>
          <w:szCs w:val="24"/>
          <w:rtl/>
        </w:rPr>
        <w:t xml:space="preserve">נותן השירותים </w:t>
      </w:r>
      <w:r w:rsidRPr="00BF4CF5">
        <w:rPr>
          <w:rFonts w:ascii="Times New Roman" w:hAnsi="Times New Roman" w:cs="David" w:hint="cs"/>
          <w:sz w:val="24"/>
          <w:szCs w:val="24"/>
          <w:rtl/>
        </w:rPr>
        <w:t>מצהיר ומתחייב</w:t>
      </w:r>
      <w:r w:rsidRPr="00BF4CF5">
        <w:rPr>
          <w:rFonts w:ascii="Times New Roman" w:hAnsi="Times New Roman" w:cs="David"/>
          <w:sz w:val="24"/>
          <w:szCs w:val="24"/>
          <w:rtl/>
        </w:rPr>
        <w:t xml:space="preserve"> כי </w:t>
      </w:r>
      <w:r w:rsidRPr="00BF4CF5">
        <w:rPr>
          <w:rFonts w:ascii="Times New Roman" w:hAnsi="Times New Roman" w:cs="David" w:hint="cs"/>
          <w:sz w:val="24"/>
          <w:szCs w:val="24"/>
          <w:rtl/>
        </w:rPr>
        <w:t>במועד חתימת ההסכם ובמהלך תקופת ההתקשרות עם המשרד,</w:t>
      </w:r>
      <w:r w:rsidRPr="00BF4CF5">
        <w:rPr>
          <w:rFonts w:ascii="Times New Roman" w:hAnsi="Times New Roman" w:cs="David"/>
          <w:sz w:val="24"/>
          <w:szCs w:val="24"/>
          <w:rtl/>
        </w:rPr>
        <w:t xml:space="preserve"> לא </w:t>
      </w:r>
      <w:r w:rsidRPr="00BF4CF5">
        <w:rPr>
          <w:rFonts w:ascii="Times New Roman" w:hAnsi="Times New Roman" w:cs="David" w:hint="cs"/>
          <w:sz w:val="24"/>
          <w:szCs w:val="24"/>
          <w:rtl/>
        </w:rPr>
        <w:t>ית</w:t>
      </w:r>
      <w:r w:rsidRPr="00BF4CF5">
        <w:rPr>
          <w:rFonts w:ascii="Times New Roman" w:hAnsi="Times New Roman" w:cs="David"/>
          <w:sz w:val="24"/>
          <w:szCs w:val="24"/>
          <w:rtl/>
        </w:rPr>
        <w:t xml:space="preserve">קיים </w:t>
      </w:r>
      <w:r w:rsidRPr="00BF4CF5">
        <w:rPr>
          <w:rFonts w:ascii="Times New Roman" w:hAnsi="Times New Roman" w:cs="David" w:hint="cs"/>
          <w:sz w:val="24"/>
          <w:szCs w:val="24"/>
          <w:rtl/>
        </w:rPr>
        <w:t xml:space="preserve">(ולא צפוי להתקיים) </w:t>
      </w:r>
      <w:r w:rsidRPr="00BF4CF5">
        <w:rPr>
          <w:rFonts w:ascii="Times New Roman" w:hAnsi="Times New Roman" w:cs="David"/>
          <w:sz w:val="24"/>
          <w:szCs w:val="24"/>
          <w:rtl/>
        </w:rPr>
        <w:t xml:space="preserve">כל ניגוד עניינים </w:t>
      </w:r>
      <w:r w:rsidRPr="00BF4CF5">
        <w:rPr>
          <w:rFonts w:ascii="Times New Roman" w:hAnsi="Times New Roman" w:cs="David" w:hint="cs"/>
          <w:sz w:val="24"/>
          <w:szCs w:val="24"/>
          <w:rtl/>
        </w:rPr>
        <w:t>לפי כל דין, לרבות ניגוד עניינים</w:t>
      </w:r>
      <w:r w:rsidRPr="00BF4CF5">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BF4CF5" w:rsidRPr="00BF4CF5" w:rsidRDefault="00BF4CF5" w:rsidP="00BF4CF5">
      <w:pPr>
        <w:widowControl w:val="0"/>
        <w:numPr>
          <w:ilvl w:val="1"/>
          <w:numId w:val="49"/>
        </w:numPr>
        <w:adjustRightInd w:val="0"/>
        <w:spacing w:after="0" w:line="360" w:lineRule="atLeast"/>
        <w:textAlignment w:val="baseline"/>
        <w:rPr>
          <w:rFonts w:ascii="Times New Roman" w:hAnsi="Times New Roman" w:cs="David"/>
          <w:sz w:val="24"/>
          <w:szCs w:val="24"/>
        </w:rPr>
      </w:pPr>
      <w:r w:rsidRPr="00BF4CF5">
        <w:rPr>
          <w:rFonts w:ascii="Times New Roman" w:hAnsi="Times New Roman" w:cs="David" w:hint="cs"/>
          <w:sz w:val="24"/>
          <w:szCs w:val="24"/>
          <w:rtl/>
        </w:rPr>
        <w:t xml:space="preserve">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BF4CF5">
        <w:rPr>
          <w:rFonts w:ascii="Times New Roman" w:hAnsi="Times New Roman" w:cs="David" w:hint="cs"/>
          <w:sz w:val="24"/>
          <w:szCs w:val="24"/>
          <w:rtl/>
        </w:rPr>
        <w:t>מיידי</w:t>
      </w:r>
      <w:proofErr w:type="spellEnd"/>
      <w:r w:rsidRPr="00BF4CF5">
        <w:rPr>
          <w:rFonts w:ascii="Times New Roman" w:hAnsi="Times New Roman" w:cs="David" w:hint="cs"/>
          <w:sz w:val="24"/>
          <w:szCs w:val="24"/>
          <w:rtl/>
        </w:rPr>
        <w:t xml:space="preserve"> לנציג המשרד והלשכה המשפטית של המשרד ולפעול על פי ההנחיות שיקבל</w:t>
      </w:r>
      <w:r w:rsidRPr="00BF4CF5">
        <w:rPr>
          <w:rFonts w:ascii="Times New Roman" w:hAnsi="Times New Roman" w:cs="David"/>
          <w:sz w:val="24"/>
          <w:szCs w:val="24"/>
          <w:rtl/>
        </w:rPr>
        <w:t>.</w:t>
      </w:r>
    </w:p>
    <w:p w:rsidR="00BF4CF5" w:rsidRPr="00BF4CF5" w:rsidRDefault="00BF4CF5" w:rsidP="00BF4CF5">
      <w:pPr>
        <w:widowControl w:val="0"/>
        <w:numPr>
          <w:ilvl w:val="1"/>
          <w:numId w:val="49"/>
        </w:numPr>
        <w:adjustRightInd w:val="0"/>
        <w:spacing w:after="0" w:line="360" w:lineRule="atLeast"/>
        <w:jc w:val="both"/>
        <w:textAlignment w:val="baseline"/>
        <w:rPr>
          <w:rFonts w:ascii="Times New Roman" w:hAnsi="Times New Roman" w:cs="David"/>
          <w:sz w:val="24"/>
          <w:szCs w:val="24"/>
        </w:rPr>
      </w:pPr>
      <w:r w:rsidRPr="00BF4CF5">
        <w:rPr>
          <w:rFonts w:ascii="Times New Roman" w:hAnsi="Times New Roman" w:cs="David"/>
          <w:sz w:val="24"/>
          <w:szCs w:val="24"/>
          <w:rtl/>
        </w:rPr>
        <w:t xml:space="preserve">נותן השירותים מתחייב לחתום ולהחתים כל מי </w:t>
      </w:r>
      <w:r w:rsidRPr="00BF4CF5">
        <w:rPr>
          <w:rFonts w:ascii="Times New Roman" w:hAnsi="Times New Roman" w:cs="David" w:hint="cs"/>
          <w:sz w:val="24"/>
          <w:szCs w:val="24"/>
          <w:rtl/>
        </w:rPr>
        <w:t xml:space="preserve">שעתיד </w:t>
      </w:r>
      <w:proofErr w:type="spellStart"/>
      <w:r w:rsidRPr="00BF4CF5">
        <w:rPr>
          <w:rFonts w:ascii="Times New Roman" w:hAnsi="Times New Roman" w:cs="David" w:hint="cs"/>
          <w:sz w:val="24"/>
          <w:szCs w:val="24"/>
          <w:rtl/>
        </w:rPr>
        <w:t>ליתן</w:t>
      </w:r>
      <w:proofErr w:type="spellEnd"/>
      <w:r w:rsidRPr="00BF4CF5">
        <w:rPr>
          <w:rFonts w:ascii="Times New Roman" w:hAnsi="Times New Roman" w:cs="David" w:hint="cs"/>
          <w:sz w:val="24"/>
          <w:szCs w:val="24"/>
          <w:rtl/>
        </w:rPr>
        <w:t xml:space="preserve"> שירותים מטעמו</w:t>
      </w:r>
      <w:r w:rsidRPr="00BF4CF5">
        <w:rPr>
          <w:rFonts w:ascii="Times New Roman" w:hAnsi="Times New Roman" w:cs="David"/>
          <w:sz w:val="24"/>
          <w:szCs w:val="24"/>
          <w:rtl/>
        </w:rPr>
        <w:t xml:space="preserve"> על "התחייבות לשמירת סודיות ולמניעת ניגוד עניינים" </w:t>
      </w:r>
      <w:r w:rsidRPr="00BF4CF5">
        <w:rPr>
          <w:rFonts w:ascii="Times New Roman" w:hAnsi="Times New Roman" w:cs="David" w:hint="cs"/>
          <w:sz w:val="24"/>
          <w:szCs w:val="24"/>
          <w:rtl/>
        </w:rPr>
        <w:t>בנוסח המצורף להסכם והמסומן כנספח 4.</w:t>
      </w:r>
    </w:p>
    <w:p w:rsidR="00BF4CF5" w:rsidRPr="00BF4CF5" w:rsidRDefault="00BF4CF5" w:rsidP="00BF4CF5">
      <w:pPr>
        <w:tabs>
          <w:tab w:val="num" w:pos="1332"/>
        </w:tabs>
        <w:spacing w:after="0" w:line="360" w:lineRule="auto"/>
        <w:ind w:left="393"/>
        <w:jc w:val="both"/>
        <w:rPr>
          <w:rFonts w:ascii="Times New Roman" w:hAnsi="Times New Roman" w:cs="David"/>
          <w:sz w:val="24"/>
          <w:szCs w:val="24"/>
        </w:rPr>
      </w:pPr>
      <w:r w:rsidRPr="00BF4CF5">
        <w:rPr>
          <w:rFonts w:ascii="Times New Roman" w:hAnsi="Times New Roman" w:cs="David"/>
          <w:sz w:val="24"/>
          <w:szCs w:val="24"/>
          <w:rtl/>
        </w:rPr>
        <w:br w:type="page"/>
      </w:r>
    </w:p>
    <w:p w:rsidR="00BF4CF5" w:rsidRPr="00BF4CF5" w:rsidRDefault="00BF4CF5" w:rsidP="00BF4CF5">
      <w:pPr>
        <w:numPr>
          <w:ilvl w:val="3"/>
          <w:numId w:val="22"/>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F4CF5">
        <w:rPr>
          <w:rFonts w:ascii="Times New Roman" w:hAnsi="Times New Roman" w:cs="David"/>
          <w:b/>
          <w:bCs/>
          <w:sz w:val="24"/>
          <w:szCs w:val="24"/>
          <w:u w:val="single"/>
          <w:rtl/>
        </w:rPr>
        <w:lastRenderedPageBreak/>
        <w:t>פיקוח המשרד</w:t>
      </w:r>
      <w:r w:rsidRPr="00BF4CF5">
        <w:rPr>
          <w:rFonts w:ascii="Times New Roman" w:hAnsi="Times New Roman" w:cs="David" w:hint="cs"/>
          <w:b/>
          <w:bCs/>
          <w:sz w:val="24"/>
          <w:szCs w:val="24"/>
          <w:u w:val="single"/>
          <w:rtl/>
        </w:rPr>
        <w:t xml:space="preserve"> </w:t>
      </w:r>
    </w:p>
    <w:p w:rsidR="00BF4CF5" w:rsidRPr="00BF4CF5" w:rsidRDefault="00BF4CF5" w:rsidP="00BF4CF5">
      <w:pPr>
        <w:numPr>
          <w:ilvl w:val="1"/>
          <w:numId w:val="26"/>
        </w:numPr>
        <w:spacing w:after="0" w:line="360" w:lineRule="auto"/>
        <w:ind w:left="1509" w:hanging="1134"/>
        <w:rPr>
          <w:rFonts w:ascii="Times New Roman" w:hAnsi="Times New Roman" w:cs="David"/>
          <w:sz w:val="24"/>
          <w:szCs w:val="24"/>
        </w:rPr>
      </w:pPr>
      <w:r w:rsidRPr="00BF4CF5">
        <w:rPr>
          <w:rFonts w:ascii="Times New Roman" w:hAnsi="Times New Roman" w:cs="David"/>
          <w:sz w:val="24"/>
          <w:szCs w:val="24"/>
          <w:rtl/>
        </w:rPr>
        <w:t>נותן השירותים מתחייב לאפשר לנציג המשרד או מי שבא מטעמו לבקר פעולותיו, לפקח על ביצוע ה</w:t>
      </w:r>
      <w:r w:rsidRPr="00BF4CF5">
        <w:rPr>
          <w:rFonts w:ascii="Times New Roman" w:hAnsi="Times New Roman" w:cs="David" w:hint="cs"/>
          <w:sz w:val="24"/>
          <w:szCs w:val="24"/>
          <w:rtl/>
        </w:rPr>
        <w:t>שירותים וההתחייבויות המפורטים ב</w:t>
      </w:r>
      <w:r w:rsidRPr="00BF4CF5">
        <w:rPr>
          <w:rFonts w:ascii="Times New Roman" w:hAnsi="Times New Roman" w:cs="David"/>
          <w:sz w:val="24"/>
          <w:szCs w:val="24"/>
          <w:rtl/>
        </w:rPr>
        <w:t xml:space="preserve">מכרז, </w:t>
      </w:r>
      <w:r w:rsidRPr="00BF4CF5">
        <w:rPr>
          <w:rFonts w:ascii="Times New Roman" w:hAnsi="Times New Roman" w:cs="David" w:hint="cs"/>
          <w:sz w:val="24"/>
          <w:szCs w:val="24"/>
          <w:rtl/>
        </w:rPr>
        <w:t>ב</w:t>
      </w:r>
      <w:r w:rsidRPr="00BF4CF5">
        <w:rPr>
          <w:rFonts w:ascii="Times New Roman" w:hAnsi="Times New Roman" w:cs="David"/>
          <w:sz w:val="24"/>
          <w:szCs w:val="24"/>
          <w:rtl/>
        </w:rPr>
        <w:t>הצעה</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ו</w:t>
      </w:r>
      <w:r w:rsidRPr="00BF4CF5">
        <w:rPr>
          <w:rFonts w:ascii="Times New Roman" w:hAnsi="Times New Roman" w:cs="David" w:hint="cs"/>
          <w:sz w:val="24"/>
          <w:szCs w:val="24"/>
          <w:rtl/>
        </w:rPr>
        <w:t>ב</w:t>
      </w:r>
      <w:r w:rsidRPr="00BF4CF5">
        <w:rPr>
          <w:rFonts w:ascii="Times New Roman" w:hAnsi="Times New Roman" w:cs="David"/>
          <w:sz w:val="24"/>
          <w:szCs w:val="24"/>
          <w:rtl/>
        </w:rPr>
        <w:t xml:space="preserve">הסכם. </w:t>
      </w:r>
    </w:p>
    <w:p w:rsidR="00BF4CF5" w:rsidRPr="00BF4CF5" w:rsidRDefault="00BF4CF5" w:rsidP="00BF4CF5">
      <w:pPr>
        <w:numPr>
          <w:ilvl w:val="2"/>
          <w:numId w:val="26"/>
        </w:numPr>
        <w:spacing w:after="0" w:line="360" w:lineRule="auto"/>
        <w:ind w:left="2217" w:hanging="708"/>
        <w:rPr>
          <w:rFonts w:ascii="Times New Roman" w:hAnsi="Times New Roman" w:cs="David"/>
          <w:sz w:val="24"/>
          <w:szCs w:val="24"/>
        </w:rPr>
      </w:pPr>
      <w:r w:rsidRPr="00BF4CF5">
        <w:rPr>
          <w:rFonts w:ascii="Times New Roman" w:hAnsi="Times New Roman" w:cs="David"/>
          <w:sz w:val="24"/>
          <w:szCs w:val="24"/>
          <w:rtl/>
        </w:rPr>
        <w:t>נותן השירותים מתחייב להישמע להוראות המשרד בכל</w:t>
      </w:r>
      <w:r w:rsidRPr="00BF4CF5">
        <w:rPr>
          <w:rFonts w:ascii="Times New Roman" w:hAnsi="Times New Roman" w:cs="David" w:hint="cs"/>
          <w:sz w:val="24"/>
          <w:szCs w:val="24"/>
          <w:rtl/>
        </w:rPr>
        <w:t xml:space="preserve"> הע</w:t>
      </w:r>
      <w:r w:rsidRPr="00BF4CF5">
        <w:rPr>
          <w:rFonts w:ascii="Times New Roman" w:hAnsi="Times New Roman" w:cs="David"/>
          <w:sz w:val="24"/>
          <w:szCs w:val="24"/>
          <w:rtl/>
        </w:rPr>
        <w:t>ניינים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הקשורים במתן השירותים. </w:t>
      </w:r>
    </w:p>
    <w:p w:rsidR="00BF4CF5" w:rsidRPr="00BF4CF5" w:rsidRDefault="00BF4CF5" w:rsidP="00BF4CF5">
      <w:pPr>
        <w:numPr>
          <w:ilvl w:val="2"/>
          <w:numId w:val="26"/>
        </w:numPr>
        <w:spacing w:after="0" w:line="360" w:lineRule="auto"/>
        <w:ind w:left="2217" w:hanging="708"/>
        <w:rPr>
          <w:rFonts w:ascii="Times New Roman" w:hAnsi="Times New Roman" w:cs="David"/>
          <w:sz w:val="24"/>
          <w:szCs w:val="24"/>
        </w:rPr>
      </w:pPr>
      <w:r w:rsidRPr="00BF4CF5">
        <w:rPr>
          <w:rFonts w:ascii="David" w:hAnsi="David" w:cs="David" w:hint="cs"/>
          <w:sz w:val="24"/>
          <w:szCs w:val="24"/>
          <w:rtl/>
        </w:rPr>
        <w:t>המשרד</w:t>
      </w:r>
      <w:r w:rsidRPr="00BF4CF5">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F4CF5">
        <w:rPr>
          <w:rFonts w:ascii="David" w:hAnsi="David" w:cs="David" w:hint="cs"/>
          <w:sz w:val="24"/>
          <w:szCs w:val="24"/>
          <w:rtl/>
        </w:rPr>
        <w:t xml:space="preserve"> ו/או נציגו.</w:t>
      </w:r>
    </w:p>
    <w:p w:rsidR="00BF4CF5" w:rsidRPr="00BF4CF5" w:rsidRDefault="00BF4CF5" w:rsidP="00BF4CF5">
      <w:pPr>
        <w:numPr>
          <w:ilvl w:val="2"/>
          <w:numId w:val="26"/>
        </w:numPr>
        <w:spacing w:after="0" w:line="360" w:lineRule="auto"/>
        <w:ind w:left="2217" w:hanging="708"/>
        <w:rPr>
          <w:rFonts w:ascii="Times New Roman" w:hAnsi="Times New Roman" w:cs="David"/>
          <w:sz w:val="24"/>
          <w:szCs w:val="24"/>
        </w:rPr>
      </w:pPr>
      <w:r w:rsidRPr="00BF4CF5">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BF4CF5" w:rsidRPr="00BF4CF5" w:rsidRDefault="00BF4CF5" w:rsidP="00BF4CF5">
      <w:pPr>
        <w:numPr>
          <w:ilvl w:val="2"/>
          <w:numId w:val="26"/>
        </w:numPr>
        <w:spacing w:after="0" w:line="360" w:lineRule="auto"/>
        <w:ind w:left="2217" w:hanging="708"/>
        <w:rPr>
          <w:rFonts w:ascii="Times New Roman" w:hAnsi="Times New Roman" w:cs="David"/>
          <w:sz w:val="24"/>
          <w:szCs w:val="24"/>
        </w:rPr>
      </w:pPr>
      <w:r w:rsidRPr="00BF4CF5">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BF4CF5">
        <w:rPr>
          <w:rFonts w:ascii="MS Sans Serif" w:hAnsi="MS Sans Serif" w:cs="David" w:hint="eastAsia"/>
          <w:sz w:val="24"/>
          <w:szCs w:val="24"/>
          <w:rtl/>
        </w:rPr>
        <w:t>ם</w:t>
      </w:r>
      <w:r w:rsidRPr="00BF4CF5">
        <w:rPr>
          <w:rFonts w:ascii="MS Sans Serif" w:hAnsi="MS Sans Serif" w:cs="David" w:hint="cs"/>
          <w:sz w:val="24"/>
          <w:szCs w:val="24"/>
          <w:rtl/>
        </w:rPr>
        <w:t>. במקרה כזה, מתחייב נותן השירותים</w:t>
      </w:r>
      <w:r w:rsidRPr="00BF4CF5">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BF4CF5" w:rsidRPr="00BF4CF5" w:rsidRDefault="00BF4CF5" w:rsidP="00BF4CF5">
      <w:pPr>
        <w:numPr>
          <w:ilvl w:val="2"/>
          <w:numId w:val="26"/>
        </w:numPr>
        <w:spacing w:after="0" w:line="360" w:lineRule="auto"/>
        <w:ind w:left="2217" w:hanging="708"/>
        <w:rPr>
          <w:rFonts w:ascii="Times New Roman" w:hAnsi="Times New Roman" w:cs="David"/>
          <w:sz w:val="24"/>
          <w:szCs w:val="24"/>
        </w:rPr>
      </w:pPr>
      <w:r w:rsidRPr="00BF4CF5">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BF4CF5" w:rsidRPr="00BF4CF5" w:rsidRDefault="00BF4CF5" w:rsidP="00BF4CF5">
      <w:pPr>
        <w:numPr>
          <w:ilvl w:val="2"/>
          <w:numId w:val="26"/>
        </w:numPr>
        <w:spacing w:after="0" w:line="360" w:lineRule="auto"/>
        <w:ind w:left="2217" w:hanging="708"/>
        <w:rPr>
          <w:rFonts w:ascii="Times New Roman" w:hAnsi="Times New Roman" w:cs="David"/>
          <w:sz w:val="24"/>
          <w:szCs w:val="24"/>
        </w:rPr>
      </w:pPr>
      <w:r w:rsidRPr="00BF4CF5">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BF4CF5" w:rsidRPr="00BF4CF5" w:rsidRDefault="00BF4CF5" w:rsidP="00BF4CF5">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BF4CF5" w:rsidRPr="00BF4CF5" w:rsidRDefault="00BF4CF5" w:rsidP="00BF4CF5">
      <w:pPr>
        <w:numPr>
          <w:ilvl w:val="3"/>
          <w:numId w:val="22"/>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BF4CF5">
        <w:rPr>
          <w:rFonts w:ascii="Times New Roman" w:hAnsi="Times New Roman" w:cs="David"/>
          <w:b/>
          <w:bCs/>
          <w:sz w:val="24"/>
          <w:szCs w:val="24"/>
          <w:u w:val="single"/>
          <w:rtl/>
        </w:rPr>
        <w:t>התמורה</w:t>
      </w:r>
      <w:r w:rsidRPr="00BF4CF5">
        <w:rPr>
          <w:rFonts w:ascii="Times New Roman" w:hAnsi="Times New Roman" w:cs="David" w:hint="cs"/>
          <w:b/>
          <w:bCs/>
          <w:sz w:val="24"/>
          <w:szCs w:val="24"/>
          <w:u w:val="single"/>
          <w:rtl/>
        </w:rPr>
        <w:t xml:space="preserve"> </w:t>
      </w:r>
    </w:p>
    <w:p w:rsidR="00BF4CF5" w:rsidRPr="00BF4CF5" w:rsidRDefault="00BF4CF5" w:rsidP="00BF4CF5">
      <w:pPr>
        <w:numPr>
          <w:ilvl w:val="1"/>
          <w:numId w:val="27"/>
        </w:numPr>
        <w:tabs>
          <w:tab w:val="num" w:pos="933"/>
        </w:tabs>
        <w:spacing w:after="0" w:line="360" w:lineRule="auto"/>
        <w:ind w:left="933" w:hanging="540"/>
        <w:jc w:val="both"/>
        <w:rPr>
          <w:rFonts w:ascii="Times New Roman" w:hAnsi="Times New Roman" w:cs="David"/>
          <w:sz w:val="24"/>
          <w:szCs w:val="24"/>
          <w:rtl/>
        </w:rPr>
      </w:pPr>
      <w:r w:rsidRPr="00BF4CF5">
        <w:rPr>
          <w:rFonts w:ascii="Times New Roman" w:hAnsi="Times New Roman" w:cs="David"/>
          <w:sz w:val="24"/>
          <w:szCs w:val="24"/>
          <w:rtl/>
        </w:rPr>
        <w:t>התמורה שישלם המשרד עבור אספקת השירותים לפי הסכם זה תהיה</w:t>
      </w:r>
      <w:r w:rsidRPr="00BF4CF5">
        <w:rPr>
          <w:rFonts w:ascii="Times New Roman" w:hAnsi="Times New Roman" w:cs="David" w:hint="cs"/>
          <w:b/>
          <w:bCs/>
          <w:sz w:val="24"/>
          <w:szCs w:val="24"/>
          <w:u w:val="single"/>
          <w:rtl/>
        </w:rPr>
        <w:t>--אין לרשום כאן מחיר בעת הגשת ההצעה</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אחוז הנחה מתעריפי יועצים לניהול לשעת מתן השירותים</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העתק של נספח ו</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למכרז "הצעת מחיר" מצורף כנספח </w:t>
      </w:r>
      <w:r w:rsidRPr="00BF4CF5">
        <w:rPr>
          <w:rFonts w:ascii="Times New Roman" w:hAnsi="Times New Roman" w:cs="David" w:hint="cs"/>
          <w:sz w:val="24"/>
          <w:szCs w:val="24"/>
          <w:rtl/>
        </w:rPr>
        <w:t>3</w:t>
      </w:r>
      <w:r w:rsidRPr="00BF4CF5">
        <w:rPr>
          <w:rFonts w:ascii="Times New Roman" w:hAnsi="Times New Roman" w:cs="David"/>
          <w:sz w:val="24"/>
          <w:szCs w:val="24"/>
          <w:rtl/>
        </w:rPr>
        <w:t xml:space="preserve"> להסכם זה ומהווה חלק בלתי נפרד מהסכם זה.</w:t>
      </w:r>
    </w:p>
    <w:p w:rsidR="00BF4CF5" w:rsidRPr="00BF4CF5" w:rsidRDefault="00BF4CF5" w:rsidP="00BF4CF5">
      <w:pPr>
        <w:numPr>
          <w:ilvl w:val="1"/>
          <w:numId w:val="27"/>
        </w:numPr>
        <w:tabs>
          <w:tab w:val="num" w:pos="933"/>
        </w:tabs>
        <w:spacing w:after="0" w:line="360" w:lineRule="auto"/>
        <w:ind w:left="933" w:hanging="540"/>
        <w:jc w:val="both"/>
        <w:rPr>
          <w:rFonts w:ascii="Times New Roman" w:hAnsi="Times New Roman" w:cs="David"/>
          <w:sz w:val="24"/>
          <w:szCs w:val="24"/>
        </w:rPr>
      </w:pPr>
      <w:r w:rsidRPr="00BF4CF5">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BF4CF5" w:rsidRPr="00BF4CF5" w:rsidRDefault="00BF4CF5" w:rsidP="00BF4CF5">
      <w:pPr>
        <w:numPr>
          <w:ilvl w:val="1"/>
          <w:numId w:val="27"/>
        </w:numPr>
        <w:tabs>
          <w:tab w:val="num" w:pos="933"/>
        </w:tabs>
        <w:spacing w:after="0" w:line="360" w:lineRule="auto"/>
        <w:ind w:left="933" w:hanging="540"/>
        <w:jc w:val="both"/>
        <w:rPr>
          <w:rFonts w:ascii="Times New Roman" w:hAnsi="Times New Roman" w:cs="David"/>
          <w:sz w:val="24"/>
          <w:szCs w:val="24"/>
        </w:rPr>
      </w:pPr>
      <w:r w:rsidRPr="00BF4CF5">
        <w:rPr>
          <w:rFonts w:ascii="Times New Roman" w:hAnsi="Times New Roman" w:cs="David"/>
          <w:sz w:val="24"/>
          <w:szCs w:val="24"/>
          <w:rtl/>
        </w:rPr>
        <w:t>נותן השירותים מתחייב לשאת על</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BF4CF5">
        <w:rPr>
          <w:rFonts w:ascii="Times New Roman" w:hAnsi="Times New Roman" w:cs="David" w:hint="cs"/>
          <w:sz w:val="24"/>
          <w:szCs w:val="24"/>
          <w:rtl/>
        </w:rPr>
        <w:t xml:space="preserve">בגין העסקת כוח אדם, תשלומים </w:t>
      </w:r>
      <w:r w:rsidRPr="00BF4CF5">
        <w:rPr>
          <w:rFonts w:ascii="Times New Roman" w:hAnsi="Times New Roman" w:cs="David"/>
          <w:sz w:val="24"/>
          <w:szCs w:val="24"/>
          <w:rtl/>
        </w:rPr>
        <w:t>לביטוח לאומי ותשלומים נוספים בגין זכויות סוציאליות</w:t>
      </w:r>
      <w:r w:rsidRPr="00BF4CF5">
        <w:rPr>
          <w:rFonts w:ascii="Times New Roman" w:hAnsi="Times New Roman" w:cs="David" w:hint="cs"/>
          <w:sz w:val="24"/>
          <w:szCs w:val="24"/>
          <w:rtl/>
        </w:rPr>
        <w:t xml:space="preserve">, הוצאות משרדיות, נסיעות </w:t>
      </w:r>
      <w:proofErr w:type="spellStart"/>
      <w:r w:rsidRPr="00BF4CF5">
        <w:rPr>
          <w:rFonts w:ascii="Times New Roman" w:hAnsi="Times New Roman" w:cs="David" w:hint="cs"/>
          <w:sz w:val="24"/>
          <w:szCs w:val="24"/>
          <w:rtl/>
        </w:rPr>
        <w:t>וכו</w:t>
      </w:r>
      <w:proofErr w:type="spellEnd"/>
      <w:r w:rsidRPr="00BF4CF5">
        <w:rPr>
          <w:rFonts w:ascii="Times New Roman" w:hAnsi="Times New Roman" w:cs="David" w:hint="cs"/>
          <w:sz w:val="24"/>
          <w:szCs w:val="24"/>
          <w:rtl/>
        </w:rPr>
        <w:t>'</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p>
    <w:p w:rsidR="00BF4CF5" w:rsidRPr="00BF4CF5" w:rsidRDefault="00BF4CF5" w:rsidP="00BF4CF5">
      <w:pPr>
        <w:spacing w:after="0" w:line="360" w:lineRule="auto"/>
        <w:ind w:left="393"/>
        <w:jc w:val="both"/>
        <w:rPr>
          <w:rFonts w:ascii="Times New Roman" w:hAnsi="Times New Roman" w:cs="David"/>
          <w:sz w:val="24"/>
          <w:szCs w:val="24"/>
        </w:rPr>
      </w:pPr>
    </w:p>
    <w:p w:rsidR="00BF4CF5" w:rsidRPr="00BF4CF5" w:rsidRDefault="00BF4CF5" w:rsidP="00BF4CF5">
      <w:pPr>
        <w:tabs>
          <w:tab w:val="left" w:pos="1473"/>
        </w:tabs>
        <w:spacing w:after="0" w:line="360" w:lineRule="auto"/>
        <w:ind w:left="393" w:hanging="360"/>
        <w:rPr>
          <w:rFonts w:ascii="Times New Roman" w:hAnsi="Times New Roman" w:cs="David"/>
          <w:sz w:val="24"/>
          <w:szCs w:val="24"/>
          <w:rtl/>
        </w:rPr>
      </w:pPr>
      <w:r w:rsidRPr="00BF4CF5">
        <w:rPr>
          <w:rFonts w:ascii="Times New Roman" w:hAnsi="Times New Roman" w:cs="David" w:hint="cs"/>
          <w:b/>
          <w:bCs/>
          <w:sz w:val="24"/>
          <w:szCs w:val="24"/>
          <w:rtl/>
        </w:rPr>
        <w:t>12</w:t>
      </w:r>
      <w:r w:rsidRPr="00BF4CF5">
        <w:rPr>
          <w:rFonts w:ascii="Times New Roman" w:hAnsi="Times New Roman" w:cs="David" w:hint="cs"/>
          <w:b/>
          <w:bCs/>
          <w:sz w:val="24"/>
          <w:szCs w:val="24"/>
          <w:rtl/>
        </w:rPr>
        <w:tab/>
      </w:r>
      <w:r w:rsidRPr="00BF4CF5">
        <w:rPr>
          <w:rFonts w:ascii="Times New Roman" w:hAnsi="Times New Roman" w:cs="David" w:hint="cs"/>
          <w:sz w:val="24"/>
          <w:szCs w:val="24"/>
          <w:rtl/>
        </w:rPr>
        <w:t xml:space="preserve">מתן שירותים לפי הסכם זה תעשה רק לאחר קבלת הזמנת עבודה החתומה ע"י </w:t>
      </w:r>
      <w:proofErr w:type="spellStart"/>
      <w:r w:rsidRPr="00BF4CF5">
        <w:rPr>
          <w:rFonts w:ascii="Times New Roman" w:hAnsi="Times New Roman" w:cs="David" w:hint="cs"/>
          <w:sz w:val="24"/>
          <w:szCs w:val="24"/>
          <w:rtl/>
        </w:rPr>
        <w:t>מורשי</w:t>
      </w:r>
      <w:proofErr w:type="spellEnd"/>
      <w:r w:rsidRPr="00BF4CF5">
        <w:rPr>
          <w:rFonts w:ascii="Times New Roman" w:hAnsi="Times New Roman" w:cs="David" w:hint="cs"/>
          <w:sz w:val="24"/>
          <w:szCs w:val="24"/>
          <w:rtl/>
        </w:rPr>
        <w:t xml:space="preserve"> החתימה של המשרד ובהתאם לתנאים המפורטים בה (להלן: "ההזמנה") התמורה לא תעלה על הסכום הנקוב בהזמנה ובכפוף לקבלת מלוא השירותים המבוקשים לשביעות רצון המשרד.</w:t>
      </w:r>
    </w:p>
    <w:p w:rsidR="00BF4CF5" w:rsidRPr="00BF4CF5" w:rsidRDefault="00BF4CF5" w:rsidP="00BF4CF5">
      <w:pPr>
        <w:tabs>
          <w:tab w:val="left" w:pos="720"/>
        </w:tabs>
        <w:spacing w:after="0" w:line="360" w:lineRule="auto"/>
        <w:rPr>
          <w:rFonts w:ascii="Times New Roman" w:hAnsi="Times New Roman" w:cs="David"/>
          <w:sz w:val="24"/>
          <w:szCs w:val="24"/>
          <w:rtl/>
        </w:rPr>
      </w:pPr>
    </w:p>
    <w:p w:rsidR="00BF4CF5" w:rsidRPr="00BF4CF5" w:rsidRDefault="00BF4CF5" w:rsidP="00BF4CF5">
      <w:pPr>
        <w:numPr>
          <w:ilvl w:val="0"/>
          <w:numId w:val="34"/>
        </w:numPr>
        <w:tabs>
          <w:tab w:val="left" w:pos="375"/>
          <w:tab w:val="num" w:pos="1332"/>
        </w:tabs>
        <w:spacing w:after="0" w:line="360" w:lineRule="auto"/>
        <w:ind w:hanging="2571"/>
        <w:rPr>
          <w:rFonts w:ascii="Times New Roman" w:hAnsi="Times New Roman" w:cs="David"/>
          <w:b/>
          <w:bCs/>
          <w:sz w:val="24"/>
          <w:szCs w:val="24"/>
          <w:u w:val="single"/>
        </w:rPr>
      </w:pPr>
      <w:r w:rsidRPr="00BF4CF5">
        <w:rPr>
          <w:rFonts w:ascii="Times New Roman" w:hAnsi="Times New Roman" w:cs="David"/>
          <w:b/>
          <w:bCs/>
          <w:sz w:val="24"/>
          <w:szCs w:val="24"/>
          <w:u w:val="single"/>
          <w:rtl/>
        </w:rPr>
        <w:t>דרך תשלום התמורה</w:t>
      </w:r>
    </w:p>
    <w:p w:rsidR="00BF4CF5" w:rsidRPr="00BF4CF5" w:rsidRDefault="00BF4CF5" w:rsidP="00BF4CF5">
      <w:pPr>
        <w:numPr>
          <w:ilvl w:val="1"/>
          <w:numId w:val="35"/>
        </w:numPr>
        <w:tabs>
          <w:tab w:val="left" w:pos="933"/>
        </w:tabs>
        <w:spacing w:after="0" w:line="360" w:lineRule="auto"/>
        <w:jc w:val="both"/>
        <w:rPr>
          <w:rFonts w:ascii="Times New Roman" w:hAnsi="Times New Roman" w:cs="David"/>
          <w:sz w:val="24"/>
          <w:szCs w:val="24"/>
        </w:rPr>
      </w:pPr>
      <w:r w:rsidRPr="00BF4CF5">
        <w:rPr>
          <w:rFonts w:ascii="Times New Roman" w:hAnsi="Times New Roman" w:cs="David" w:hint="cs"/>
          <w:sz w:val="24"/>
          <w:szCs w:val="24"/>
          <w:rtl/>
        </w:rPr>
        <w:tab/>
      </w:r>
      <w:r w:rsidRPr="00BF4CF5">
        <w:rPr>
          <w:rFonts w:ascii="Times New Roman" w:hAnsi="Times New Roman" w:cs="David"/>
          <w:sz w:val="24"/>
          <w:szCs w:val="24"/>
          <w:rtl/>
        </w:rPr>
        <w:t>אחת לחודש במהלך תקופת הסכם זה יעביר נותן השירותים למשרד חשבון</w:t>
      </w:r>
      <w:r w:rsidRPr="00BF4CF5">
        <w:rPr>
          <w:rFonts w:ascii="Times New Roman" w:hAnsi="Times New Roman" w:cs="David" w:hint="cs"/>
          <w:b/>
          <w:bCs/>
          <w:sz w:val="24"/>
          <w:szCs w:val="24"/>
          <w:rtl/>
        </w:rPr>
        <w:t xml:space="preserve"> </w:t>
      </w:r>
      <w:r w:rsidRPr="00BF4CF5">
        <w:rPr>
          <w:rFonts w:ascii="Times New Roman" w:hAnsi="Times New Roman" w:cs="David" w:hint="cs"/>
          <w:b/>
          <w:bCs/>
          <w:sz w:val="24"/>
          <w:szCs w:val="24"/>
          <w:rtl/>
        </w:rPr>
        <w:tab/>
      </w:r>
      <w:r w:rsidRPr="00BF4CF5">
        <w:rPr>
          <w:rFonts w:ascii="Times New Roman" w:hAnsi="Times New Roman" w:cs="David" w:hint="cs"/>
          <w:b/>
          <w:bCs/>
          <w:sz w:val="24"/>
          <w:szCs w:val="24"/>
          <w:rtl/>
        </w:rPr>
        <w:tab/>
      </w:r>
      <w:r w:rsidRPr="00BF4CF5">
        <w:rPr>
          <w:rFonts w:ascii="Times New Roman" w:hAnsi="Times New Roman" w:cs="David" w:hint="cs"/>
          <w:b/>
          <w:bCs/>
          <w:sz w:val="24"/>
          <w:szCs w:val="24"/>
          <w:rtl/>
        </w:rPr>
        <w:tab/>
      </w:r>
      <w:r w:rsidRPr="00BF4CF5">
        <w:rPr>
          <w:rFonts w:ascii="Times New Roman" w:hAnsi="Times New Roman" w:cs="David"/>
          <w:b/>
          <w:bCs/>
          <w:sz w:val="24"/>
          <w:szCs w:val="24"/>
          <w:rtl/>
        </w:rPr>
        <w:t xml:space="preserve"> </w:t>
      </w:r>
      <w:r w:rsidRPr="00BF4CF5">
        <w:rPr>
          <w:rFonts w:ascii="Times New Roman" w:hAnsi="Times New Roman" w:cs="David"/>
          <w:sz w:val="24"/>
          <w:szCs w:val="24"/>
          <w:rtl/>
        </w:rPr>
        <w:t>מלווה בדין וחשבון על אספקת השירותים על ידו</w:t>
      </w:r>
      <w:r w:rsidRPr="00BF4CF5">
        <w:rPr>
          <w:rFonts w:ascii="Times New Roman" w:hAnsi="Times New Roman" w:cs="David"/>
          <w:b/>
          <w:bCs/>
          <w:sz w:val="24"/>
          <w:szCs w:val="24"/>
          <w:rtl/>
        </w:rPr>
        <w:t>(להלן: "דרישת תשלום")</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בידי המשרד</w:t>
      </w:r>
      <w:r w:rsidRPr="00BF4CF5">
        <w:rPr>
          <w:rFonts w:ascii="Times New Roman" w:hAnsi="Times New Roman" w:cs="David" w:hint="cs"/>
          <w:sz w:val="24"/>
          <w:szCs w:val="24"/>
          <w:rtl/>
        </w:rPr>
        <w:t xml:space="preserve"> הרשות</w:t>
      </w:r>
      <w:r w:rsidRPr="00BF4CF5">
        <w:rPr>
          <w:rFonts w:ascii="Times New Roman" w:hAnsi="Times New Roman" w:cs="David"/>
          <w:sz w:val="24"/>
          <w:szCs w:val="24"/>
          <w:rtl/>
        </w:rPr>
        <w:t xml:space="preserve"> לאשר את דרישת התשלום ואת הדין וחשבון במלואן או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בחלקן.</w:t>
      </w:r>
    </w:p>
    <w:p w:rsidR="00BF4CF5" w:rsidRPr="00BF4CF5" w:rsidRDefault="00BF4CF5" w:rsidP="00BF4CF5">
      <w:pPr>
        <w:numPr>
          <w:ilvl w:val="1"/>
          <w:numId w:val="35"/>
        </w:numPr>
        <w:spacing w:after="0" w:line="360" w:lineRule="auto"/>
        <w:jc w:val="both"/>
        <w:rPr>
          <w:rFonts w:ascii="Times New Roman" w:hAnsi="Times New Roman" w:cs="David"/>
          <w:sz w:val="24"/>
          <w:szCs w:val="24"/>
        </w:rPr>
      </w:pPr>
      <w:r w:rsidRPr="00BF4CF5">
        <w:rPr>
          <w:rFonts w:ascii="Times New Roman" w:hAnsi="Times New Roman" w:cs="David"/>
          <w:sz w:val="24"/>
          <w:szCs w:val="24"/>
          <w:rtl/>
        </w:rPr>
        <w:t xml:space="preserve">על המשרד להודיע לנותן השירותים בתוך שלושים יום מיום קבלת הדין וחשבון, </w:t>
      </w:r>
      <w:r w:rsidRPr="00BF4CF5">
        <w:rPr>
          <w:rFonts w:ascii="Times New Roman" w:hAnsi="Times New Roman" w:cs="David" w:hint="cs"/>
          <w:sz w:val="24"/>
          <w:szCs w:val="24"/>
          <w:rtl/>
        </w:rPr>
        <w:tab/>
      </w:r>
      <w:r w:rsidRPr="00BF4CF5">
        <w:rPr>
          <w:rFonts w:ascii="Times New Roman" w:hAnsi="Times New Roman" w:cs="David"/>
          <w:sz w:val="24"/>
          <w:szCs w:val="24"/>
          <w:rtl/>
        </w:rPr>
        <w:t>איזה חלק</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מדרישת התשלום מקובל עליו, ולנמק מדוע לא קיבל את </w:t>
      </w:r>
      <w:r w:rsidRPr="00BF4CF5">
        <w:rPr>
          <w:rFonts w:ascii="Times New Roman" w:hAnsi="Times New Roman" w:cs="David" w:hint="cs"/>
          <w:sz w:val="24"/>
          <w:szCs w:val="24"/>
          <w:rtl/>
        </w:rPr>
        <w:tab/>
      </w:r>
      <w:r w:rsidRPr="00BF4CF5">
        <w:rPr>
          <w:rFonts w:ascii="Times New Roman" w:hAnsi="Times New Roman" w:cs="David"/>
          <w:sz w:val="24"/>
          <w:szCs w:val="24"/>
          <w:rtl/>
        </w:rPr>
        <w:t>החלקים שאינם מקובלים עליו.</w:t>
      </w:r>
    </w:p>
    <w:p w:rsidR="00BF4CF5" w:rsidRPr="00BF4CF5" w:rsidRDefault="00BF4CF5" w:rsidP="00BF4CF5">
      <w:pPr>
        <w:numPr>
          <w:ilvl w:val="1"/>
          <w:numId w:val="35"/>
        </w:numPr>
        <w:tabs>
          <w:tab w:val="clear" w:pos="768"/>
        </w:tabs>
        <w:spacing w:after="0" w:line="360" w:lineRule="auto"/>
        <w:ind w:left="1509" w:hanging="1116"/>
        <w:rPr>
          <w:rFonts w:ascii="Times New Roman" w:hAnsi="Times New Roman" w:cs="David"/>
          <w:sz w:val="24"/>
          <w:szCs w:val="24"/>
        </w:rPr>
      </w:pPr>
      <w:r w:rsidRPr="00BF4CF5">
        <w:rPr>
          <w:rFonts w:ascii="Times New Roman" w:hAnsi="Times New Roman" w:cs="David"/>
          <w:sz w:val="24"/>
          <w:szCs w:val="24"/>
          <w:rtl/>
        </w:rPr>
        <w:t>על נותן השירותים להגיש למשרד חשבונית לאחר אישור דרישת התשלום על-ידי נציג המשרד.</w:t>
      </w:r>
    </w:p>
    <w:p w:rsidR="00BF4CF5" w:rsidRPr="00BF4CF5" w:rsidRDefault="00BF4CF5" w:rsidP="00BF4CF5">
      <w:pPr>
        <w:numPr>
          <w:ilvl w:val="1"/>
          <w:numId w:val="35"/>
        </w:numPr>
        <w:tabs>
          <w:tab w:val="clear" w:pos="768"/>
        </w:tabs>
        <w:spacing w:after="0" w:line="360" w:lineRule="auto"/>
        <w:ind w:left="1367" w:hanging="992"/>
        <w:rPr>
          <w:rFonts w:ascii="Times New Roman" w:hAnsi="Times New Roman" w:cs="David"/>
          <w:sz w:val="24"/>
          <w:szCs w:val="24"/>
        </w:rPr>
      </w:pPr>
      <w:r w:rsidRPr="00BF4CF5">
        <w:rPr>
          <w:rFonts w:ascii="Times New Roman" w:hAnsi="Times New Roman" w:cs="David" w:hint="cs"/>
          <w:sz w:val="24"/>
          <w:szCs w:val="24"/>
          <w:rtl/>
        </w:rPr>
        <w:t xml:space="preserve">  </w:t>
      </w:r>
      <w:r w:rsidRPr="00BF4CF5">
        <w:rPr>
          <w:rFonts w:ascii="Times New Roman" w:hAnsi="Times New Roman" w:cs="David"/>
          <w:sz w:val="24"/>
          <w:szCs w:val="24"/>
          <w:rtl/>
        </w:rPr>
        <w:t>תשלום התמורה עבור החלק מדרישת התשלום המקובל על ידי המשרד, ו</w:t>
      </w:r>
      <w:r w:rsidRPr="00BF4CF5">
        <w:rPr>
          <w:rFonts w:ascii="Times New Roman" w:hAnsi="Times New Roman" w:cs="David" w:hint="cs"/>
          <w:sz w:val="24"/>
          <w:szCs w:val="24"/>
          <w:rtl/>
        </w:rPr>
        <w:t xml:space="preserve">אשר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אושר ע"י נציג המשרד, ייעשה לאחר האישור והגשת חשבוניות, במועדים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כלהלן:</w:t>
      </w:r>
      <w:r w:rsidRPr="00BF4CF5">
        <w:rPr>
          <w:rFonts w:ascii="Times New Roman" w:hAnsi="Times New Roman" w:cs="David"/>
          <w:sz w:val="24"/>
          <w:szCs w:val="24"/>
          <w:rtl/>
        </w:rPr>
        <w:br/>
      </w:r>
      <w:r w:rsidRPr="00BF4CF5">
        <w:rPr>
          <w:rFonts w:ascii="Times New Roman" w:hAnsi="Times New Roman" w:cs="David" w:hint="cs"/>
          <w:sz w:val="24"/>
          <w:szCs w:val="24"/>
          <w:rtl/>
        </w:rPr>
        <w:tab/>
      </w:r>
      <w:r w:rsidRPr="00BF4CF5">
        <w:rPr>
          <w:rFonts w:ascii="Times New Roman" w:hAnsi="Times New Roman" w:cs="David"/>
          <w:sz w:val="24"/>
          <w:szCs w:val="24"/>
          <w:rtl/>
        </w:rPr>
        <w:t>(1)   חשבוניות שיוגשו למשרד במחצית הראשונה של כל חודש (בימים 1-15</w:t>
      </w:r>
      <w:r w:rsidRPr="00BF4CF5">
        <w:rPr>
          <w:rFonts w:ascii="Times New Roman" w:hAnsi="Times New Roman" w:cs="David" w:hint="cs"/>
          <w:sz w:val="24"/>
          <w:szCs w:val="24"/>
          <w:rtl/>
        </w:rPr>
        <w:t xml:space="preserve"> </w:t>
      </w:r>
      <w:r w:rsidRPr="00BF4CF5">
        <w:rPr>
          <w:rFonts w:ascii="Times New Roman" w:hAnsi="Times New Roman" w:cs="David" w:hint="cs"/>
          <w:sz w:val="24"/>
          <w:szCs w:val="24"/>
          <w:rtl/>
        </w:rPr>
        <w:tab/>
      </w:r>
      <w:r w:rsidRPr="00BF4CF5">
        <w:rPr>
          <w:rFonts w:ascii="Times New Roman" w:hAnsi="Times New Roman" w:cs="David"/>
          <w:sz w:val="24"/>
          <w:szCs w:val="24"/>
          <w:rtl/>
        </w:rPr>
        <w:br/>
      </w:r>
      <w:r w:rsidRPr="00BF4CF5">
        <w:rPr>
          <w:rFonts w:ascii="Times New Roman" w:hAnsi="Times New Roman" w:cs="David" w:hint="cs"/>
          <w:sz w:val="24"/>
          <w:szCs w:val="24"/>
          <w:rtl/>
        </w:rPr>
        <w:t xml:space="preserve">         לחודש</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 ישולמו ביום העסקים הראשון הבא לאחר ה-15 לחודש העוקב.</w:t>
      </w:r>
      <w:r w:rsidRPr="00BF4CF5">
        <w:rPr>
          <w:rFonts w:ascii="Times New Roman" w:hAnsi="Times New Roman" w:cs="David"/>
          <w:sz w:val="24"/>
          <w:szCs w:val="24"/>
          <w:rtl/>
        </w:rPr>
        <w:br/>
      </w:r>
      <w:r w:rsidRPr="00BF4CF5">
        <w:rPr>
          <w:rFonts w:ascii="Times New Roman" w:hAnsi="Times New Roman" w:cs="David" w:hint="cs"/>
          <w:sz w:val="24"/>
          <w:szCs w:val="24"/>
          <w:rtl/>
        </w:rPr>
        <w:tab/>
      </w:r>
      <w:r w:rsidRPr="00BF4CF5">
        <w:rPr>
          <w:rFonts w:ascii="Times New Roman" w:hAnsi="Times New Roman" w:cs="David"/>
          <w:sz w:val="24"/>
          <w:szCs w:val="24"/>
          <w:rtl/>
        </w:rPr>
        <w:t xml:space="preserve">(2)   חשבוניות שיוגשו למשרד בין התאריכים 16-24 לכל חודש (כולל שני ימים </w:t>
      </w:r>
      <w:r w:rsidRPr="00BF4CF5">
        <w:rPr>
          <w:rFonts w:ascii="Times New Roman" w:hAnsi="Times New Roman" w:cs="David"/>
          <w:sz w:val="24"/>
          <w:szCs w:val="24"/>
          <w:rtl/>
        </w:rPr>
        <w:br/>
      </w:r>
      <w:r w:rsidRPr="00BF4CF5">
        <w:rPr>
          <w:rFonts w:ascii="Times New Roman" w:hAnsi="Times New Roman" w:cs="David" w:hint="cs"/>
          <w:sz w:val="24"/>
          <w:szCs w:val="24"/>
          <w:rtl/>
        </w:rPr>
        <w:tab/>
        <w:t xml:space="preserve">       </w:t>
      </w:r>
      <w:r w:rsidRPr="00BF4CF5">
        <w:rPr>
          <w:rFonts w:ascii="Times New Roman" w:hAnsi="Times New Roman" w:cs="David"/>
          <w:sz w:val="24"/>
          <w:szCs w:val="24"/>
          <w:rtl/>
        </w:rPr>
        <w:t>אלו): ישולמו בין התאריכים 16-24 של החודש העוקב.</w:t>
      </w:r>
      <w:r w:rsidRPr="00BF4CF5">
        <w:rPr>
          <w:rFonts w:ascii="Times New Roman" w:hAnsi="Times New Roman" w:cs="David"/>
          <w:sz w:val="24"/>
          <w:szCs w:val="24"/>
          <w:rtl/>
        </w:rPr>
        <w:br/>
      </w:r>
      <w:r w:rsidRPr="00BF4CF5">
        <w:rPr>
          <w:rFonts w:ascii="Times New Roman" w:hAnsi="Times New Roman" w:cs="David" w:hint="cs"/>
          <w:sz w:val="24"/>
          <w:szCs w:val="24"/>
          <w:rtl/>
        </w:rPr>
        <w:tab/>
      </w:r>
      <w:r w:rsidRPr="00BF4CF5">
        <w:rPr>
          <w:rFonts w:ascii="Times New Roman" w:hAnsi="Times New Roman" w:cs="David"/>
          <w:sz w:val="24"/>
          <w:szCs w:val="24"/>
          <w:rtl/>
        </w:rPr>
        <w:t>(3)   חשבוניות שיוגשו למשרד בין התאריכים 25-31 לכל חודש (כולל שני ימים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אלו): ישולמו ביום ה-24 לחודש העוקב.</w:t>
      </w:r>
    </w:p>
    <w:p w:rsidR="00BF4CF5" w:rsidRPr="00BF4CF5" w:rsidRDefault="00BF4CF5" w:rsidP="00BF4CF5">
      <w:pPr>
        <w:numPr>
          <w:ilvl w:val="1"/>
          <w:numId w:val="35"/>
        </w:numPr>
        <w:spacing w:after="0" w:line="360" w:lineRule="auto"/>
        <w:ind w:left="933" w:hanging="540"/>
        <w:jc w:val="both"/>
        <w:rPr>
          <w:rFonts w:ascii="Times New Roman" w:hAnsi="Times New Roman" w:cs="David"/>
          <w:sz w:val="24"/>
          <w:szCs w:val="24"/>
        </w:rPr>
      </w:pPr>
      <w:r w:rsidRPr="00BF4CF5">
        <w:rPr>
          <w:rFonts w:ascii="Times New Roman" w:hAnsi="Times New Roman" w:cs="David" w:hint="cs"/>
          <w:sz w:val="24"/>
          <w:szCs w:val="24"/>
          <w:rtl/>
        </w:rPr>
        <w:tab/>
      </w:r>
      <w:r w:rsidRPr="00BF4CF5">
        <w:rPr>
          <w:rFonts w:ascii="Times New Roman" w:hAnsi="Times New Roman" w:cs="David"/>
          <w:sz w:val="24"/>
          <w:szCs w:val="24"/>
          <w:rtl/>
        </w:rPr>
        <w:t xml:space="preserve">לנותן השירותים לא תהיינה כל דרישות וטענות למשרד בגלל עיכובים בתשלום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התמורה כולה או חלק הימנה, אשר נבעו מחוסר פרטים בדרישת התשלום או </w:t>
      </w:r>
      <w:r w:rsidRPr="00BF4CF5">
        <w:rPr>
          <w:rFonts w:ascii="Times New Roman" w:hAnsi="Times New Roman" w:cs="David" w:hint="cs"/>
          <w:sz w:val="24"/>
          <w:szCs w:val="24"/>
          <w:rtl/>
        </w:rPr>
        <w:tab/>
      </w:r>
      <w:r w:rsidRPr="00BF4CF5">
        <w:rPr>
          <w:rFonts w:ascii="Times New Roman" w:hAnsi="Times New Roman" w:cs="David"/>
          <w:sz w:val="24"/>
          <w:szCs w:val="24"/>
          <w:rtl/>
        </w:rPr>
        <w:t>מכך שדרישת התשלום או הדו"ח לא אושרו.</w:t>
      </w:r>
    </w:p>
    <w:p w:rsidR="00BF4CF5" w:rsidRPr="00BF4CF5" w:rsidRDefault="00BF4CF5" w:rsidP="00BF4CF5">
      <w:pPr>
        <w:numPr>
          <w:ilvl w:val="1"/>
          <w:numId w:val="35"/>
        </w:numPr>
        <w:spacing w:after="0" w:line="360" w:lineRule="auto"/>
        <w:ind w:left="933" w:hanging="540"/>
        <w:jc w:val="both"/>
        <w:rPr>
          <w:rFonts w:ascii="Times New Roman" w:hAnsi="Times New Roman" w:cs="David"/>
          <w:sz w:val="24"/>
          <w:szCs w:val="24"/>
        </w:rPr>
      </w:pPr>
      <w:r w:rsidRPr="00BF4CF5">
        <w:rPr>
          <w:rFonts w:ascii="Times New Roman" w:hAnsi="Times New Roman" w:cs="David" w:hint="cs"/>
          <w:sz w:val="24"/>
          <w:szCs w:val="24"/>
          <w:rtl/>
        </w:rPr>
        <w:tab/>
      </w:r>
      <w:r w:rsidRPr="00BF4CF5">
        <w:rPr>
          <w:rFonts w:ascii="Times New Roman" w:hAnsi="Times New Roman" w:cs="David"/>
          <w:sz w:val="24"/>
          <w:szCs w:val="24"/>
          <w:rtl/>
        </w:rPr>
        <w:t>נותן השירותים מתחייב להחזיר למשרד מיד כל סכום עודף שקיבל מהמשרד.</w:t>
      </w:r>
    </w:p>
    <w:p w:rsidR="00BF4CF5" w:rsidRPr="00BF4CF5" w:rsidRDefault="00BF4CF5" w:rsidP="00BF4CF5">
      <w:pPr>
        <w:tabs>
          <w:tab w:val="num" w:pos="1332"/>
        </w:tabs>
        <w:spacing w:after="0" w:line="360" w:lineRule="auto"/>
        <w:ind w:left="2302"/>
        <w:rPr>
          <w:rFonts w:ascii="Times New Roman" w:hAnsi="Times New Roman" w:cs="David"/>
          <w:sz w:val="24"/>
          <w:szCs w:val="24"/>
        </w:rPr>
      </w:pPr>
    </w:p>
    <w:p w:rsidR="00BF4CF5" w:rsidRPr="00BF4CF5" w:rsidRDefault="00BF4CF5" w:rsidP="00BF4CF5">
      <w:pPr>
        <w:numPr>
          <w:ilvl w:val="0"/>
          <w:numId w:val="34"/>
        </w:numPr>
        <w:tabs>
          <w:tab w:val="num" w:pos="393"/>
        </w:tabs>
        <w:spacing w:after="0" w:line="360" w:lineRule="auto"/>
        <w:ind w:hanging="2571"/>
        <w:rPr>
          <w:rFonts w:ascii="Times New Roman" w:hAnsi="Times New Roman" w:cs="David"/>
          <w:b/>
          <w:bCs/>
          <w:sz w:val="24"/>
          <w:szCs w:val="24"/>
          <w:u w:val="single"/>
        </w:rPr>
      </w:pPr>
      <w:r w:rsidRPr="00BF4CF5">
        <w:rPr>
          <w:rFonts w:ascii="Times New Roman" w:hAnsi="Times New Roman" w:cs="David"/>
          <w:b/>
          <w:bCs/>
          <w:sz w:val="24"/>
          <w:szCs w:val="24"/>
          <w:u w:val="single"/>
          <w:rtl/>
        </w:rPr>
        <w:t>קיזוז</w:t>
      </w:r>
    </w:p>
    <w:p w:rsidR="00BF4CF5" w:rsidRPr="00BF4CF5" w:rsidRDefault="00BF4CF5" w:rsidP="00BF4CF5">
      <w:pPr>
        <w:spacing w:after="0" w:line="360" w:lineRule="auto"/>
        <w:ind w:left="375"/>
        <w:jc w:val="both"/>
        <w:rPr>
          <w:rFonts w:ascii="Times New Roman" w:hAnsi="Times New Roman" w:cs="David"/>
          <w:sz w:val="24"/>
          <w:szCs w:val="24"/>
        </w:rPr>
      </w:pPr>
      <w:r w:rsidRPr="00BF4CF5">
        <w:rPr>
          <w:rFonts w:ascii="Times New Roman" w:hAnsi="Times New Roman" w:cs="David"/>
          <w:sz w:val="24"/>
          <w:szCs w:val="24"/>
          <w:rtl/>
        </w:rPr>
        <w:t>מבלי לגרוע מזכות המשרד לכל תרופה ו/או סעד על פי כל דין,</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BF4CF5" w:rsidRPr="00BF4CF5" w:rsidRDefault="00BF4CF5" w:rsidP="00BF4CF5">
      <w:pPr>
        <w:bidi w:val="0"/>
        <w:rPr>
          <w:rFonts w:ascii="Times New Roman" w:hAnsi="Times New Roman" w:cs="David"/>
          <w:sz w:val="24"/>
          <w:szCs w:val="24"/>
          <w:rtl/>
        </w:rPr>
      </w:pPr>
      <w:r w:rsidRPr="00BF4CF5">
        <w:rPr>
          <w:rFonts w:ascii="Times New Roman" w:hAnsi="Times New Roman" w:cs="David"/>
          <w:sz w:val="24"/>
          <w:szCs w:val="24"/>
          <w:rtl/>
        </w:rPr>
        <w:br w:type="page"/>
      </w:r>
    </w:p>
    <w:p w:rsidR="00BF4CF5" w:rsidRPr="00BF4CF5" w:rsidRDefault="00BF4CF5" w:rsidP="00BF4CF5">
      <w:pPr>
        <w:tabs>
          <w:tab w:val="left" w:pos="746"/>
        </w:tabs>
        <w:spacing w:after="0" w:line="360" w:lineRule="auto"/>
        <w:jc w:val="both"/>
        <w:rPr>
          <w:rFonts w:ascii="Times New Roman" w:hAnsi="Times New Roman" w:cs="David"/>
          <w:sz w:val="24"/>
          <w:szCs w:val="24"/>
        </w:rPr>
      </w:pPr>
    </w:p>
    <w:p w:rsidR="00BF4CF5" w:rsidRPr="00BF4CF5" w:rsidRDefault="00BF4CF5" w:rsidP="00BF4CF5">
      <w:pPr>
        <w:numPr>
          <w:ilvl w:val="0"/>
          <w:numId w:val="34"/>
        </w:numPr>
        <w:tabs>
          <w:tab w:val="num" w:pos="393"/>
        </w:tabs>
        <w:spacing w:after="0" w:line="360" w:lineRule="auto"/>
        <w:ind w:hanging="2571"/>
        <w:rPr>
          <w:rFonts w:ascii="Times New Roman" w:hAnsi="Times New Roman" w:cs="David"/>
          <w:b/>
          <w:bCs/>
          <w:sz w:val="24"/>
          <w:szCs w:val="24"/>
          <w:u w:val="single"/>
        </w:rPr>
      </w:pPr>
      <w:r w:rsidRPr="00BF4CF5">
        <w:rPr>
          <w:rFonts w:ascii="Times New Roman" w:hAnsi="Times New Roman" w:cs="David"/>
          <w:b/>
          <w:bCs/>
          <w:sz w:val="24"/>
          <w:szCs w:val="24"/>
          <w:u w:val="single"/>
          <w:rtl/>
        </w:rPr>
        <w:t>נזיקין</w:t>
      </w:r>
    </w:p>
    <w:p w:rsidR="00BF4CF5" w:rsidRPr="00BF4CF5" w:rsidRDefault="00BF4CF5" w:rsidP="00BF4CF5">
      <w:pPr>
        <w:numPr>
          <w:ilvl w:val="1"/>
          <w:numId w:val="36"/>
        </w:numPr>
        <w:spacing w:after="0" w:line="360" w:lineRule="auto"/>
        <w:rPr>
          <w:rFonts w:ascii="Times New Roman" w:hAnsi="Times New Roman" w:cs="David"/>
          <w:sz w:val="24"/>
          <w:szCs w:val="24"/>
        </w:rPr>
      </w:pPr>
      <w:r w:rsidRPr="00BF4CF5">
        <w:rPr>
          <w:rFonts w:ascii="Times New Roman" w:hAnsi="Times New Roman" w:cs="David"/>
          <w:sz w:val="24"/>
          <w:szCs w:val="24"/>
          <w:rtl/>
        </w:rPr>
        <w:t xml:space="preserve">נותן השירותים </w:t>
      </w:r>
      <w:proofErr w:type="spellStart"/>
      <w:r w:rsidRPr="00BF4CF5">
        <w:rPr>
          <w:rFonts w:ascii="Times New Roman" w:hAnsi="Times New Roman" w:cs="David"/>
          <w:sz w:val="24"/>
          <w:szCs w:val="24"/>
          <w:rtl/>
        </w:rPr>
        <w:t>ישא</w:t>
      </w:r>
      <w:proofErr w:type="spellEnd"/>
      <w:r w:rsidRPr="00BF4CF5">
        <w:rPr>
          <w:rFonts w:ascii="Times New Roman" w:hAnsi="Times New Roman" w:cs="David"/>
          <w:sz w:val="24"/>
          <w:szCs w:val="24"/>
          <w:rtl/>
        </w:rPr>
        <w:t xml:space="preserve"> באחריות בגין כל פגיעה, הפסד, אובדן או נזק שייגרמו מכל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סיבה שהיא לגופו או רכושו שלו או של מי מטעמו או לגוף או רכוש עובדיו או של </w:t>
      </w:r>
      <w:r w:rsidRPr="00BF4CF5">
        <w:rPr>
          <w:rFonts w:ascii="Times New Roman" w:hAnsi="Times New Roman" w:cs="David" w:hint="cs"/>
          <w:sz w:val="24"/>
          <w:szCs w:val="24"/>
          <w:rtl/>
        </w:rPr>
        <w:tab/>
        <w:t>מי</w:t>
      </w:r>
      <w:r w:rsidRPr="00BF4CF5">
        <w:rPr>
          <w:rFonts w:ascii="Times New Roman" w:hAnsi="Times New Roman" w:cs="David"/>
          <w:sz w:val="24"/>
          <w:szCs w:val="24"/>
          <w:rtl/>
        </w:rPr>
        <w:t xml:space="preserve"> מטעמו, או לרכוש המשרד או לגופו או רכושו של כל אדם אחר כתוצאה </w:t>
      </w:r>
      <w:r w:rsidRPr="00BF4CF5">
        <w:rPr>
          <w:rFonts w:ascii="Times New Roman" w:hAnsi="Times New Roman" w:cs="David" w:hint="cs"/>
          <w:sz w:val="24"/>
          <w:szCs w:val="24"/>
          <w:rtl/>
        </w:rPr>
        <w:tab/>
      </w:r>
      <w:r w:rsidRPr="00BF4CF5">
        <w:rPr>
          <w:rFonts w:ascii="Times New Roman" w:hAnsi="Times New Roman" w:cs="David"/>
          <w:sz w:val="24"/>
          <w:szCs w:val="24"/>
          <w:rtl/>
        </w:rPr>
        <w:t>ישירה או עקיפה מהפעלתו של הסכם זה.</w:t>
      </w:r>
    </w:p>
    <w:p w:rsidR="00BF4CF5" w:rsidRPr="00BF4CF5" w:rsidRDefault="00BF4CF5" w:rsidP="00BF4CF5">
      <w:pPr>
        <w:numPr>
          <w:ilvl w:val="2"/>
          <w:numId w:val="36"/>
        </w:numPr>
        <w:spacing w:after="0" w:line="360" w:lineRule="auto"/>
        <w:ind w:left="2217" w:hanging="708"/>
        <w:rPr>
          <w:rFonts w:ascii="Times New Roman" w:hAnsi="Times New Roman" w:cs="David"/>
          <w:sz w:val="24"/>
          <w:szCs w:val="24"/>
        </w:rPr>
      </w:pPr>
      <w:r w:rsidRPr="00BF4CF5">
        <w:rPr>
          <w:rFonts w:ascii="Times New Roman" w:hAnsi="Times New Roman" w:cs="David"/>
          <w:sz w:val="24"/>
          <w:szCs w:val="24"/>
          <w:rtl/>
        </w:rPr>
        <w:t xml:space="preserve">מוסכם בין הצדדים כי המשרד לא </w:t>
      </w:r>
      <w:proofErr w:type="spellStart"/>
      <w:r w:rsidRPr="00BF4CF5">
        <w:rPr>
          <w:rFonts w:ascii="Times New Roman" w:hAnsi="Times New Roman" w:cs="David"/>
          <w:sz w:val="24"/>
          <w:szCs w:val="24"/>
          <w:rtl/>
        </w:rPr>
        <w:t>ישא</w:t>
      </w:r>
      <w:proofErr w:type="spellEnd"/>
      <w:r w:rsidRPr="00BF4CF5">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עובדיו או של </w:t>
      </w:r>
      <w:r w:rsidRPr="00BF4CF5">
        <w:rPr>
          <w:rFonts w:ascii="Times New Roman" w:hAnsi="Times New Roman" w:cs="David" w:hint="cs"/>
          <w:sz w:val="24"/>
          <w:szCs w:val="24"/>
          <w:rtl/>
        </w:rPr>
        <w:t>מי</w:t>
      </w:r>
      <w:r w:rsidRPr="00BF4CF5">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BF4CF5" w:rsidRPr="00BF4CF5" w:rsidRDefault="00BF4CF5" w:rsidP="00BF4CF5">
      <w:pPr>
        <w:numPr>
          <w:ilvl w:val="1"/>
          <w:numId w:val="36"/>
        </w:numPr>
        <w:tabs>
          <w:tab w:val="clear" w:pos="768"/>
        </w:tabs>
        <w:spacing w:after="0" w:line="360" w:lineRule="auto"/>
        <w:ind w:left="933" w:hanging="540"/>
        <w:rPr>
          <w:rFonts w:ascii="Times New Roman" w:hAnsi="Times New Roman" w:cs="David"/>
          <w:sz w:val="24"/>
          <w:szCs w:val="24"/>
        </w:rPr>
      </w:pP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נותן השירותים מתחייב לשפות את המשרד על כל נזק, תשלום או הוצאה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שייגרמו לו מכל סיבה שהיא הנובעים ממעשיו או מחדליו של נותן השירותים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כתוצאה ישירה או עקיפה מהפעלתו של הסכם זה, מיד עם קבלת הודעה על כך </w:t>
      </w:r>
      <w:r w:rsidRPr="00BF4CF5">
        <w:rPr>
          <w:rFonts w:ascii="Times New Roman" w:hAnsi="Times New Roman" w:cs="David" w:hint="cs"/>
          <w:sz w:val="24"/>
          <w:szCs w:val="24"/>
          <w:rtl/>
        </w:rPr>
        <w:tab/>
      </w:r>
      <w:r w:rsidRPr="00BF4CF5">
        <w:rPr>
          <w:rFonts w:ascii="Times New Roman" w:hAnsi="Times New Roman" w:cs="David"/>
          <w:sz w:val="24"/>
          <w:szCs w:val="24"/>
          <w:rtl/>
        </w:rPr>
        <w:t>מאת המשרד.</w:t>
      </w:r>
    </w:p>
    <w:p w:rsidR="00BF4CF5" w:rsidRPr="00BF4CF5" w:rsidRDefault="00BF4CF5" w:rsidP="00BF4CF5">
      <w:pPr>
        <w:tabs>
          <w:tab w:val="left" w:pos="746"/>
        </w:tabs>
        <w:spacing w:after="0" w:line="360" w:lineRule="auto"/>
        <w:jc w:val="both"/>
        <w:rPr>
          <w:rFonts w:ascii="Times New Roman" w:hAnsi="Times New Roman" w:cs="David"/>
          <w:sz w:val="24"/>
          <w:szCs w:val="24"/>
          <w:u w:val="single"/>
          <w:rtl/>
        </w:rPr>
      </w:pPr>
    </w:p>
    <w:p w:rsidR="00BF4CF5" w:rsidRPr="00BF4CF5" w:rsidRDefault="00BF4CF5" w:rsidP="00BF4CF5">
      <w:pPr>
        <w:numPr>
          <w:ilvl w:val="0"/>
          <w:numId w:val="34"/>
        </w:numPr>
        <w:tabs>
          <w:tab w:val="left" w:pos="375"/>
        </w:tabs>
        <w:spacing w:after="0" w:line="360" w:lineRule="auto"/>
        <w:ind w:hanging="2571"/>
        <w:rPr>
          <w:rFonts w:ascii="Times New Roman" w:hAnsi="Times New Roman" w:cs="David"/>
          <w:b/>
          <w:bCs/>
          <w:sz w:val="24"/>
          <w:szCs w:val="24"/>
          <w:u w:val="single"/>
        </w:rPr>
      </w:pPr>
      <w:r w:rsidRPr="00BF4CF5">
        <w:rPr>
          <w:rFonts w:ascii="Times New Roman" w:hAnsi="Times New Roman" w:cs="David"/>
          <w:b/>
          <w:bCs/>
          <w:sz w:val="24"/>
          <w:szCs w:val="24"/>
          <w:u w:val="single"/>
          <w:rtl/>
        </w:rPr>
        <w:t>חובת ביטוח</w:t>
      </w:r>
    </w:p>
    <w:p w:rsidR="00BF4CF5" w:rsidRPr="00BF4CF5" w:rsidRDefault="00BF4CF5" w:rsidP="00BF4CF5">
      <w:pPr>
        <w:tabs>
          <w:tab w:val="num" w:pos="933"/>
          <w:tab w:val="left" w:pos="1293"/>
          <w:tab w:val="left" w:pos="7773"/>
        </w:tabs>
        <w:spacing w:after="0" w:line="360" w:lineRule="auto"/>
        <w:ind w:left="393"/>
        <w:rPr>
          <w:rFonts w:ascii="Times New Roman" w:hAnsi="Times New Roman" w:cs="David"/>
          <w:sz w:val="24"/>
          <w:szCs w:val="24"/>
          <w:rtl/>
        </w:rPr>
      </w:pPr>
      <w:r w:rsidRPr="00BF4CF5">
        <w:rPr>
          <w:rFonts w:ascii="Times New Roman" w:hAnsi="Times New Roman" w:cs="David" w:hint="cs"/>
          <w:sz w:val="24"/>
          <w:szCs w:val="24"/>
          <w:rtl/>
        </w:rPr>
        <w:t xml:space="preserve">16.1        </w:t>
      </w:r>
      <w:r w:rsidRPr="00BF4CF5">
        <w:rPr>
          <w:rFonts w:ascii="Times New Roman" w:hAnsi="Times New Roman" w:cs="David"/>
          <w:sz w:val="24"/>
          <w:szCs w:val="24"/>
          <w:rtl/>
        </w:rPr>
        <w:t>נותן השירותים מתחייב לערוך את הביטוחים המפורטים בזה לטובתו ולטובת</w:t>
      </w:r>
      <w:r w:rsidRPr="00BF4CF5">
        <w:rPr>
          <w:rFonts w:ascii="Times New Roman" w:hAnsi="Times New Roman" w:cs="David" w:hint="cs"/>
          <w:sz w:val="24"/>
          <w:szCs w:val="24"/>
          <w:rtl/>
        </w:rPr>
        <w:t xml:space="preserve"> </w:t>
      </w:r>
      <w:r w:rsidRPr="00BF4CF5">
        <w:rPr>
          <w:rFonts w:ascii="Times New Roman" w:hAnsi="Times New Roman" w:cs="David" w:hint="cs"/>
          <w:sz w:val="24"/>
          <w:szCs w:val="24"/>
          <w:rtl/>
        </w:rPr>
        <w:tab/>
        <w:t xml:space="preserve">  </w:t>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sz w:val="24"/>
          <w:szCs w:val="24"/>
          <w:rtl/>
        </w:rPr>
        <w:t>מדינת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ישראל- משרד </w:t>
      </w:r>
      <w:r w:rsidRPr="00BF4CF5">
        <w:rPr>
          <w:rFonts w:ascii="Times New Roman" w:hAnsi="Times New Roman" w:cs="David" w:hint="cs"/>
          <w:sz w:val="24"/>
          <w:szCs w:val="24"/>
          <w:rtl/>
        </w:rPr>
        <w:t>הכלכלה</w:t>
      </w:r>
      <w:r w:rsidRPr="00BF4CF5">
        <w:rPr>
          <w:rFonts w:ascii="Times New Roman" w:hAnsi="Times New Roman" w:cs="David"/>
          <w:sz w:val="24"/>
          <w:szCs w:val="24"/>
          <w:rtl/>
        </w:rPr>
        <w:t>, כאשר הביטוחים כוללים את כ</w:t>
      </w:r>
      <w:r w:rsidRPr="00BF4CF5">
        <w:rPr>
          <w:rFonts w:ascii="Times New Roman" w:hAnsi="Times New Roman" w:cs="David" w:hint="cs"/>
          <w:sz w:val="24"/>
          <w:szCs w:val="24"/>
          <w:rtl/>
        </w:rPr>
        <w:t xml:space="preserve">ל </w:t>
      </w:r>
      <w:r w:rsidRPr="00BF4CF5">
        <w:rPr>
          <w:rFonts w:ascii="Times New Roman" w:hAnsi="Times New Roman" w:cs="David"/>
          <w:sz w:val="24"/>
          <w:szCs w:val="24"/>
          <w:rtl/>
        </w:rPr>
        <w:t xml:space="preserve">הכיסויים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והתנאים הנדרשים, וגבולות האחריות לא יפחתו מהמצוין להלן:</w:t>
      </w:r>
    </w:p>
    <w:p w:rsidR="00BF4CF5" w:rsidRPr="00BF4CF5" w:rsidRDefault="00BF4CF5" w:rsidP="00BF4CF5">
      <w:pPr>
        <w:widowControl w:val="0"/>
        <w:numPr>
          <w:ilvl w:val="2"/>
          <w:numId w:val="16"/>
        </w:numPr>
        <w:tabs>
          <w:tab w:val="left" w:pos="746"/>
        </w:tabs>
        <w:adjustRightInd w:val="0"/>
        <w:spacing w:after="0" w:line="360" w:lineRule="auto"/>
        <w:ind w:firstLine="611"/>
        <w:textAlignment w:val="baseline"/>
        <w:rPr>
          <w:rFonts w:ascii="Times New Roman" w:hAnsi="Times New Roman" w:cs="David"/>
          <w:sz w:val="24"/>
          <w:szCs w:val="24"/>
          <w:u w:val="single"/>
        </w:rPr>
      </w:pPr>
      <w:r w:rsidRPr="00BF4CF5">
        <w:rPr>
          <w:rFonts w:ascii="Times New Roman" w:hAnsi="Times New Roman" w:cs="David" w:hint="cs"/>
          <w:b/>
          <w:bCs/>
          <w:sz w:val="24"/>
          <w:szCs w:val="24"/>
          <w:rtl/>
        </w:rPr>
        <w:t xml:space="preserve">         </w:t>
      </w:r>
      <w:r w:rsidRPr="00BF4CF5">
        <w:rPr>
          <w:rFonts w:ascii="Times New Roman" w:hAnsi="Times New Roman" w:cs="David"/>
          <w:b/>
          <w:bCs/>
          <w:sz w:val="24"/>
          <w:szCs w:val="24"/>
          <w:u w:val="single"/>
          <w:rtl/>
        </w:rPr>
        <w:t>ביטוח חבות המעבידים</w:t>
      </w:r>
    </w:p>
    <w:p w:rsidR="00BF4CF5" w:rsidRPr="00BF4CF5" w:rsidRDefault="00BF4CF5" w:rsidP="00BF4CF5">
      <w:pPr>
        <w:widowControl w:val="0"/>
        <w:numPr>
          <w:ilvl w:val="0"/>
          <w:numId w:val="44"/>
        </w:numPr>
        <w:tabs>
          <w:tab w:val="left" w:pos="746"/>
        </w:tabs>
        <w:adjustRightInd w:val="0"/>
        <w:spacing w:after="0" w:line="360" w:lineRule="auto"/>
        <w:textAlignment w:val="baseline"/>
        <w:rPr>
          <w:rFonts w:ascii="Times New Roman" w:hAnsi="Times New Roman" w:cs="David"/>
          <w:sz w:val="24"/>
          <w:szCs w:val="24"/>
          <w:u w:val="single"/>
          <w:rtl/>
        </w:rPr>
      </w:pPr>
      <w:r w:rsidRPr="00BF4CF5">
        <w:rPr>
          <w:rFonts w:ascii="Times New Roman" w:hAnsi="Times New Roman" w:cs="David"/>
          <w:sz w:val="24"/>
          <w:szCs w:val="24"/>
          <w:rtl/>
        </w:rPr>
        <w:t>נותן השירותים יבטח את אחריותו החוקית כלפי עובדיו בביטוח</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חבות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מעבידים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בכל תחומי מדינת ישראל והשטחים המוחזקים;</w:t>
      </w:r>
    </w:p>
    <w:p w:rsidR="00BF4CF5" w:rsidRPr="00BF4CF5" w:rsidRDefault="00BF4CF5" w:rsidP="00BF4CF5">
      <w:pPr>
        <w:widowControl w:val="0"/>
        <w:numPr>
          <w:ilvl w:val="0"/>
          <w:numId w:val="44"/>
        </w:numPr>
        <w:tabs>
          <w:tab w:val="left" w:pos="746"/>
        </w:tabs>
        <w:adjustRightInd w:val="0"/>
        <w:spacing w:after="0" w:line="360" w:lineRule="auto"/>
        <w:textAlignment w:val="baseline"/>
        <w:rPr>
          <w:rFonts w:ascii="Times New Roman" w:hAnsi="Times New Roman" w:cs="David"/>
          <w:sz w:val="24"/>
          <w:szCs w:val="24"/>
          <w:u w:val="single"/>
          <w:rtl/>
        </w:rPr>
      </w:pPr>
      <w:r w:rsidRPr="00BF4CF5">
        <w:rPr>
          <w:rFonts w:ascii="Times New Roman" w:hAnsi="Times New Roman" w:cs="David"/>
          <w:sz w:val="24"/>
          <w:szCs w:val="24"/>
          <w:rtl/>
        </w:rPr>
        <w:t>גבול האחריות לא יפחת</w:t>
      </w:r>
      <w:r w:rsidRPr="00BF4CF5">
        <w:rPr>
          <w:rFonts w:ascii="Times New Roman" w:hAnsi="Times New Roman" w:cs="David" w:hint="cs"/>
          <w:sz w:val="24"/>
          <w:szCs w:val="24"/>
          <w:rtl/>
        </w:rPr>
        <w:t>ו</w:t>
      </w:r>
      <w:r w:rsidRPr="00BF4CF5">
        <w:rPr>
          <w:rFonts w:ascii="Times New Roman" w:hAnsi="Times New Roman" w:cs="David"/>
          <w:sz w:val="24"/>
          <w:szCs w:val="24"/>
          <w:rtl/>
        </w:rPr>
        <w:t xml:space="preserve"> מסך </w:t>
      </w:r>
      <w:r w:rsidRPr="00BF4CF5">
        <w:rPr>
          <w:rFonts w:ascii="Times New Roman" w:hAnsi="Times New Roman" w:cs="David" w:hint="cs"/>
          <w:sz w:val="24"/>
          <w:szCs w:val="24"/>
          <w:rtl/>
        </w:rPr>
        <w:t xml:space="preserve">5,000,000 </w:t>
      </w:r>
      <w:r w:rsidRPr="00BF4CF5">
        <w:rPr>
          <w:rFonts w:ascii="Times New Roman" w:hAnsi="Times New Roman" w:cs="David"/>
          <w:sz w:val="24"/>
          <w:szCs w:val="24"/>
          <w:rtl/>
        </w:rPr>
        <w:t xml:space="preserve">דולר ארה"ב למקרה ולשנה; </w:t>
      </w:r>
    </w:p>
    <w:p w:rsidR="00BF4CF5" w:rsidRPr="00BF4CF5" w:rsidRDefault="00BF4CF5" w:rsidP="00BF4CF5">
      <w:pPr>
        <w:widowControl w:val="0"/>
        <w:numPr>
          <w:ilvl w:val="0"/>
          <w:numId w:val="44"/>
        </w:numPr>
        <w:tabs>
          <w:tab w:val="left" w:pos="746"/>
        </w:tabs>
        <w:adjustRightInd w:val="0"/>
        <w:spacing w:after="0" w:line="360" w:lineRule="auto"/>
        <w:textAlignment w:val="baseline"/>
        <w:rPr>
          <w:rFonts w:ascii="Times New Roman" w:hAnsi="Times New Roman" w:cs="David"/>
          <w:sz w:val="24"/>
          <w:szCs w:val="24"/>
          <w:u w:val="single"/>
          <w:rtl/>
        </w:rPr>
      </w:pPr>
      <w:r w:rsidRPr="00BF4CF5">
        <w:rPr>
          <w:rFonts w:ascii="Times New Roman" w:hAnsi="Times New Roman" w:cs="David"/>
          <w:sz w:val="24"/>
          <w:szCs w:val="24"/>
          <w:rtl/>
        </w:rPr>
        <w:t xml:space="preserve">הביטוח יורחב לשפות את מדינת ישראל – משרד </w:t>
      </w:r>
      <w:r w:rsidRPr="00BF4CF5">
        <w:rPr>
          <w:rFonts w:ascii="Times New Roman" w:hAnsi="Times New Roman" w:cs="David" w:hint="cs"/>
          <w:sz w:val="24"/>
          <w:szCs w:val="24"/>
          <w:rtl/>
        </w:rPr>
        <w:t>הכלכלה</w:t>
      </w:r>
      <w:r w:rsidRPr="00BF4CF5">
        <w:rPr>
          <w:rFonts w:ascii="Times New Roman" w:hAnsi="Times New Roman" w:cs="David"/>
          <w:sz w:val="24"/>
          <w:szCs w:val="24"/>
          <w:rtl/>
        </w:rPr>
        <w:t xml:space="preserve"> היה ונטען לעניין קרות תאונת עבודה ו/או מחלת מקצוע כלשהם כי היא נושאת בחבות מעביד כלשם כלפי מי מעובדי נותן השירותים. </w:t>
      </w:r>
    </w:p>
    <w:p w:rsidR="00BF4CF5" w:rsidRPr="00BF4CF5" w:rsidRDefault="00BF4CF5" w:rsidP="00BF4CF5">
      <w:pPr>
        <w:widowControl w:val="0"/>
        <w:numPr>
          <w:ilvl w:val="2"/>
          <w:numId w:val="16"/>
        </w:numPr>
        <w:tabs>
          <w:tab w:val="left" w:pos="746"/>
        </w:tabs>
        <w:adjustRightInd w:val="0"/>
        <w:spacing w:after="0" w:line="360" w:lineRule="auto"/>
        <w:ind w:firstLine="611"/>
        <w:textAlignment w:val="baseline"/>
        <w:rPr>
          <w:rFonts w:ascii="Times New Roman" w:hAnsi="Times New Roman" w:cs="David"/>
          <w:b/>
          <w:bCs/>
          <w:sz w:val="24"/>
          <w:szCs w:val="24"/>
          <w:u w:val="single"/>
        </w:rPr>
      </w:pPr>
      <w:r w:rsidRPr="00BF4CF5">
        <w:rPr>
          <w:rFonts w:ascii="Times New Roman" w:hAnsi="Times New Roman" w:cs="David" w:hint="cs"/>
          <w:b/>
          <w:bCs/>
          <w:sz w:val="24"/>
          <w:szCs w:val="24"/>
          <w:rtl/>
        </w:rPr>
        <w:t xml:space="preserve">         </w:t>
      </w:r>
      <w:r w:rsidRPr="00BF4CF5">
        <w:rPr>
          <w:rFonts w:ascii="Times New Roman" w:hAnsi="Times New Roman" w:cs="David"/>
          <w:b/>
          <w:bCs/>
          <w:sz w:val="24"/>
          <w:szCs w:val="24"/>
          <w:u w:val="single"/>
          <w:rtl/>
        </w:rPr>
        <w:t>ביטוח אחריות כלפי צד שלישי</w:t>
      </w:r>
    </w:p>
    <w:p w:rsidR="00BF4CF5" w:rsidRPr="00BF4CF5" w:rsidRDefault="00BF4CF5" w:rsidP="00BF4CF5">
      <w:pPr>
        <w:widowControl w:val="0"/>
        <w:numPr>
          <w:ilvl w:val="0"/>
          <w:numId w:val="45"/>
        </w:numPr>
        <w:tabs>
          <w:tab w:val="left" w:pos="746"/>
        </w:tabs>
        <w:adjustRightInd w:val="0"/>
        <w:spacing w:after="0" w:line="360" w:lineRule="auto"/>
        <w:textAlignment w:val="baseline"/>
        <w:rPr>
          <w:rFonts w:ascii="Times New Roman" w:hAnsi="Times New Roman" w:cs="David"/>
          <w:sz w:val="24"/>
          <w:szCs w:val="24"/>
        </w:rPr>
      </w:pPr>
      <w:r w:rsidRPr="00BF4CF5">
        <w:rPr>
          <w:rFonts w:ascii="Times New Roman" w:hAnsi="Times New Roman" w:cs="David"/>
          <w:sz w:val="24"/>
          <w:szCs w:val="24"/>
          <w:rtl/>
        </w:rPr>
        <w:t>נותן השירותים יבטח את אחריותו החוקית על פי דיני מדינת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ישראל</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בביטוח</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אחריותו כלפי צד שלישי גוף ורכוש בגין פעילותו בכל תחומי מדינת ישראל והשטחים המוחזקים.</w:t>
      </w:r>
    </w:p>
    <w:p w:rsidR="00BF4CF5" w:rsidRPr="00BF4CF5" w:rsidRDefault="00BF4CF5" w:rsidP="00BF4CF5">
      <w:pPr>
        <w:widowControl w:val="0"/>
        <w:numPr>
          <w:ilvl w:val="0"/>
          <w:numId w:val="45"/>
        </w:numPr>
        <w:tabs>
          <w:tab w:val="left" w:pos="746"/>
        </w:tabs>
        <w:adjustRightInd w:val="0"/>
        <w:spacing w:after="0" w:line="360" w:lineRule="auto"/>
        <w:textAlignment w:val="baseline"/>
        <w:rPr>
          <w:rFonts w:ascii="Times New Roman" w:hAnsi="Times New Roman" w:cs="David"/>
          <w:sz w:val="24"/>
          <w:szCs w:val="24"/>
        </w:rPr>
      </w:pPr>
      <w:r w:rsidRPr="00BF4CF5">
        <w:rPr>
          <w:rFonts w:ascii="Times New Roman" w:hAnsi="Times New Roman" w:cs="David"/>
          <w:sz w:val="24"/>
          <w:szCs w:val="24"/>
          <w:rtl/>
        </w:rPr>
        <w:t xml:space="preserve">גבולות האחריות לא יפחתו מ – </w:t>
      </w:r>
      <w:r w:rsidRPr="00BF4CF5">
        <w:rPr>
          <w:rFonts w:ascii="Times New Roman" w:hAnsi="Times New Roman" w:cs="David" w:hint="cs"/>
          <w:sz w:val="24"/>
          <w:szCs w:val="24"/>
          <w:rtl/>
        </w:rPr>
        <w:t xml:space="preserve">500,000 </w:t>
      </w:r>
      <w:r w:rsidRPr="00BF4CF5">
        <w:rPr>
          <w:rFonts w:ascii="Times New Roman" w:hAnsi="Times New Roman" w:cs="David"/>
          <w:sz w:val="24"/>
          <w:szCs w:val="24"/>
          <w:rtl/>
        </w:rPr>
        <w:t>דולר ארה"ב למקרה</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ולשנה</w:t>
      </w:r>
      <w:r w:rsidRPr="00BF4CF5">
        <w:rPr>
          <w:rFonts w:ascii="Times New Roman" w:hAnsi="Times New Roman" w:cs="David" w:hint="cs"/>
          <w:sz w:val="24"/>
          <w:szCs w:val="24"/>
          <w:rtl/>
        </w:rPr>
        <w:t>.</w:t>
      </w:r>
    </w:p>
    <w:p w:rsidR="00BF4CF5" w:rsidRPr="00BF4CF5" w:rsidRDefault="00BF4CF5" w:rsidP="00BF4CF5">
      <w:pPr>
        <w:widowControl w:val="0"/>
        <w:numPr>
          <w:ilvl w:val="0"/>
          <w:numId w:val="45"/>
        </w:numPr>
        <w:tabs>
          <w:tab w:val="left" w:pos="746"/>
        </w:tabs>
        <w:adjustRightInd w:val="0"/>
        <w:spacing w:after="0" w:line="360" w:lineRule="auto"/>
        <w:textAlignment w:val="baseline"/>
        <w:rPr>
          <w:rFonts w:ascii="Times New Roman" w:hAnsi="Times New Roman" w:cs="David"/>
          <w:sz w:val="24"/>
          <w:szCs w:val="24"/>
        </w:rPr>
      </w:pPr>
      <w:r w:rsidRPr="00BF4CF5">
        <w:rPr>
          <w:rFonts w:ascii="Times New Roman" w:hAnsi="Times New Roman" w:cs="David"/>
          <w:sz w:val="24"/>
          <w:szCs w:val="24"/>
          <w:rtl/>
        </w:rPr>
        <w:t>בפוליסה ייכלל סעיף אחריות צולבת (</w:t>
      </w:r>
      <w:r w:rsidRPr="00BF4CF5">
        <w:rPr>
          <w:rFonts w:ascii="Times New Roman" w:hAnsi="Times New Roman" w:cs="David"/>
          <w:sz w:val="24"/>
          <w:szCs w:val="24"/>
        </w:rPr>
        <w:t>CROSS LIABILITY</w:t>
      </w:r>
      <w:r w:rsidRPr="00BF4CF5">
        <w:rPr>
          <w:rFonts w:ascii="Times New Roman" w:hAnsi="Times New Roman" w:cs="David"/>
          <w:sz w:val="24"/>
          <w:szCs w:val="24"/>
          <w:rtl/>
        </w:rPr>
        <w:t>)</w:t>
      </w:r>
      <w:r w:rsidRPr="00BF4CF5">
        <w:rPr>
          <w:rFonts w:ascii="Times New Roman" w:hAnsi="Times New Roman" w:cs="David" w:hint="cs"/>
          <w:sz w:val="24"/>
          <w:szCs w:val="24"/>
          <w:rtl/>
        </w:rPr>
        <w:t>.</w:t>
      </w:r>
    </w:p>
    <w:p w:rsidR="00BF4CF5" w:rsidRPr="00BF4CF5" w:rsidRDefault="00BF4CF5" w:rsidP="00BF4CF5">
      <w:pPr>
        <w:widowControl w:val="0"/>
        <w:numPr>
          <w:ilvl w:val="0"/>
          <w:numId w:val="45"/>
        </w:numPr>
        <w:tabs>
          <w:tab w:val="left" w:pos="746"/>
        </w:tabs>
        <w:adjustRightInd w:val="0"/>
        <w:spacing w:after="0" w:line="360" w:lineRule="auto"/>
        <w:textAlignment w:val="baseline"/>
        <w:rPr>
          <w:rFonts w:ascii="Times New Roman" w:hAnsi="Times New Roman" w:cs="David"/>
          <w:sz w:val="24"/>
          <w:szCs w:val="24"/>
        </w:rPr>
      </w:pPr>
      <w:r w:rsidRPr="00BF4CF5">
        <w:rPr>
          <w:rFonts w:ascii="Times New Roman" w:hAnsi="Times New Roman" w:cs="David"/>
          <w:sz w:val="24"/>
          <w:szCs w:val="24"/>
          <w:rtl/>
        </w:rPr>
        <w:t>רכוש מדינת ישראל ייחשב רכוש צד שלישי</w:t>
      </w:r>
      <w:r w:rsidRPr="00BF4CF5">
        <w:rPr>
          <w:rFonts w:ascii="Times New Roman" w:hAnsi="Times New Roman" w:cs="David" w:hint="cs"/>
          <w:sz w:val="24"/>
          <w:szCs w:val="24"/>
          <w:rtl/>
        </w:rPr>
        <w:t>.</w:t>
      </w:r>
    </w:p>
    <w:p w:rsidR="00BF4CF5" w:rsidRPr="00BF4CF5" w:rsidRDefault="00BF4CF5" w:rsidP="00BF4CF5">
      <w:pPr>
        <w:widowControl w:val="0"/>
        <w:numPr>
          <w:ilvl w:val="0"/>
          <w:numId w:val="45"/>
        </w:numPr>
        <w:tabs>
          <w:tab w:val="left" w:pos="746"/>
        </w:tabs>
        <w:adjustRightInd w:val="0"/>
        <w:spacing w:after="0" w:line="360" w:lineRule="auto"/>
        <w:jc w:val="both"/>
        <w:textAlignment w:val="baseline"/>
        <w:rPr>
          <w:rFonts w:ascii="Times New Roman" w:hAnsi="Times New Roman" w:cs="David"/>
          <w:sz w:val="24"/>
          <w:szCs w:val="24"/>
        </w:rPr>
      </w:pPr>
      <w:r w:rsidRPr="00BF4CF5">
        <w:rPr>
          <w:rFonts w:ascii="Times New Roman" w:hAnsi="Times New Roman" w:cs="David"/>
          <w:sz w:val="24"/>
          <w:szCs w:val="24"/>
          <w:rtl/>
        </w:rPr>
        <w:t xml:space="preserve">הביטוח יורחב לשפות את מדינת ישראל – משרד </w:t>
      </w:r>
      <w:r w:rsidRPr="00BF4CF5">
        <w:rPr>
          <w:rFonts w:ascii="Times New Roman" w:hAnsi="Times New Roman" w:cs="David" w:hint="cs"/>
          <w:sz w:val="24"/>
          <w:szCs w:val="24"/>
          <w:rtl/>
        </w:rPr>
        <w:t xml:space="preserve">הכלכלה </w:t>
      </w:r>
      <w:r w:rsidRPr="00BF4CF5">
        <w:rPr>
          <w:rFonts w:ascii="Times New Roman" w:hAnsi="Times New Roman" w:cs="David"/>
          <w:sz w:val="24"/>
          <w:szCs w:val="24"/>
          <w:rtl/>
        </w:rPr>
        <w:t>ככל שייחשבו אחראים למעשי ו/או מחדלי נותן השירותים וכל הפועלים מטעמו.</w:t>
      </w:r>
    </w:p>
    <w:p w:rsidR="00BF4CF5" w:rsidRPr="00BF4CF5" w:rsidRDefault="00BF4CF5" w:rsidP="00BF4CF5">
      <w:pPr>
        <w:bidi w:val="0"/>
        <w:rPr>
          <w:rFonts w:ascii="Times New Roman" w:hAnsi="Times New Roman" w:cs="David"/>
          <w:sz w:val="24"/>
          <w:szCs w:val="24"/>
        </w:rPr>
      </w:pPr>
      <w:r w:rsidRPr="00BF4CF5">
        <w:rPr>
          <w:rFonts w:ascii="Times New Roman" w:hAnsi="Times New Roman" w:cs="David"/>
          <w:sz w:val="24"/>
          <w:szCs w:val="24"/>
        </w:rPr>
        <w:br w:type="page"/>
      </w:r>
    </w:p>
    <w:p w:rsidR="00BF4CF5" w:rsidRPr="00BF4CF5" w:rsidRDefault="00BF4CF5" w:rsidP="00BF4CF5">
      <w:pPr>
        <w:widowControl w:val="0"/>
        <w:tabs>
          <w:tab w:val="left" w:pos="746"/>
        </w:tabs>
        <w:adjustRightInd w:val="0"/>
        <w:spacing w:after="0" w:line="360" w:lineRule="auto"/>
        <w:ind w:left="1653"/>
        <w:jc w:val="both"/>
        <w:textAlignment w:val="baseline"/>
        <w:rPr>
          <w:rFonts w:ascii="Times New Roman" w:hAnsi="Times New Roman" w:cs="David"/>
          <w:sz w:val="24"/>
          <w:szCs w:val="24"/>
        </w:rPr>
      </w:pPr>
    </w:p>
    <w:p w:rsidR="00BF4CF5" w:rsidRPr="00BF4CF5" w:rsidRDefault="00BF4CF5" w:rsidP="00BF4CF5">
      <w:pPr>
        <w:tabs>
          <w:tab w:val="left" w:pos="753"/>
          <w:tab w:val="left" w:pos="1473"/>
        </w:tabs>
        <w:spacing w:after="0" w:line="360" w:lineRule="auto"/>
        <w:rPr>
          <w:rFonts w:ascii="Times New Roman" w:hAnsi="Times New Roman" w:cs="David"/>
          <w:sz w:val="24"/>
          <w:szCs w:val="24"/>
          <w:rtl/>
        </w:rPr>
      </w:pPr>
      <w:r w:rsidRPr="00BF4CF5">
        <w:rPr>
          <w:rFonts w:ascii="Times New Roman" w:hAnsi="Times New Roman" w:cs="David" w:hint="cs"/>
          <w:sz w:val="24"/>
          <w:szCs w:val="24"/>
          <w:rtl/>
        </w:rPr>
        <w:t xml:space="preserve">                      </w:t>
      </w:r>
      <w:r w:rsidRPr="00BF4CF5">
        <w:rPr>
          <w:rFonts w:ascii="Times New Roman" w:hAnsi="Times New Roman" w:cs="David" w:hint="cs"/>
          <w:b/>
          <w:bCs/>
          <w:sz w:val="24"/>
          <w:szCs w:val="24"/>
          <w:u w:val="single"/>
          <w:rtl/>
        </w:rPr>
        <w:t>ביטוח אחריות מקצועית</w:t>
      </w:r>
    </w:p>
    <w:p w:rsidR="00BF4CF5" w:rsidRPr="00BF4CF5" w:rsidRDefault="00BF4CF5" w:rsidP="00BF4CF5">
      <w:pPr>
        <w:widowControl w:val="0"/>
        <w:numPr>
          <w:ilvl w:val="0"/>
          <w:numId w:val="46"/>
        </w:numPr>
        <w:tabs>
          <w:tab w:val="left" w:pos="746"/>
        </w:tabs>
        <w:adjustRightInd w:val="0"/>
        <w:spacing w:after="0" w:line="360" w:lineRule="auto"/>
        <w:textAlignment w:val="baseline"/>
        <w:rPr>
          <w:rFonts w:ascii="Times New Roman" w:hAnsi="Times New Roman" w:cs="David"/>
          <w:sz w:val="24"/>
          <w:szCs w:val="24"/>
        </w:rPr>
      </w:pPr>
      <w:r w:rsidRPr="00BF4CF5">
        <w:rPr>
          <w:rFonts w:ascii="Times New Roman" w:hAnsi="Times New Roman" w:cs="David" w:hint="cs"/>
          <w:sz w:val="24"/>
          <w:szCs w:val="24"/>
          <w:rtl/>
        </w:rPr>
        <w:t>נותן השירותים יבטח את אחריותו בגין פעילותו בביטוח אחריות מקצועית;</w:t>
      </w:r>
    </w:p>
    <w:p w:rsidR="00BF4CF5" w:rsidRPr="00BF4CF5" w:rsidRDefault="00BF4CF5" w:rsidP="00BF4CF5">
      <w:pPr>
        <w:widowControl w:val="0"/>
        <w:numPr>
          <w:ilvl w:val="0"/>
          <w:numId w:val="46"/>
        </w:numPr>
        <w:tabs>
          <w:tab w:val="left" w:pos="746"/>
        </w:tabs>
        <w:adjustRightInd w:val="0"/>
        <w:spacing w:after="0" w:line="360" w:lineRule="auto"/>
        <w:textAlignment w:val="baseline"/>
        <w:rPr>
          <w:rFonts w:ascii="Times New Roman" w:hAnsi="Times New Roman" w:cs="David"/>
          <w:sz w:val="24"/>
          <w:szCs w:val="24"/>
        </w:rPr>
      </w:pPr>
      <w:r w:rsidRPr="00BF4CF5">
        <w:rPr>
          <w:rFonts w:ascii="Times New Roman" w:hAnsi="Times New Roman" w:cs="David" w:hint="cs"/>
          <w:sz w:val="24"/>
          <w:szCs w:val="24"/>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השירותים למשרד הכלכלה.</w:t>
      </w:r>
    </w:p>
    <w:p w:rsidR="00BF4CF5" w:rsidRPr="00BF4CF5" w:rsidRDefault="00BF4CF5" w:rsidP="00BF4CF5">
      <w:pPr>
        <w:widowControl w:val="0"/>
        <w:numPr>
          <w:ilvl w:val="0"/>
          <w:numId w:val="46"/>
        </w:numPr>
        <w:tabs>
          <w:tab w:val="left" w:pos="746"/>
        </w:tabs>
        <w:adjustRightInd w:val="0"/>
        <w:spacing w:after="0" w:line="360" w:lineRule="auto"/>
        <w:textAlignment w:val="baseline"/>
        <w:rPr>
          <w:rFonts w:ascii="Times New Roman" w:hAnsi="Times New Roman" w:cs="David"/>
          <w:sz w:val="24"/>
          <w:szCs w:val="24"/>
        </w:rPr>
      </w:pPr>
      <w:r w:rsidRPr="00BF4CF5">
        <w:rPr>
          <w:rFonts w:ascii="Times New Roman" w:hAnsi="Times New Roman" w:cs="David" w:hint="cs"/>
          <w:sz w:val="24"/>
          <w:szCs w:val="24"/>
          <w:rtl/>
        </w:rPr>
        <w:t xml:space="preserve"> הביטוח יורחב לשפות את מדינת ישראל </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BF4CF5" w:rsidRPr="00BF4CF5" w:rsidRDefault="00BF4CF5" w:rsidP="00BF4CF5">
      <w:pPr>
        <w:widowControl w:val="0"/>
        <w:numPr>
          <w:ilvl w:val="0"/>
          <w:numId w:val="46"/>
        </w:numPr>
        <w:tabs>
          <w:tab w:val="left" w:pos="746"/>
        </w:tabs>
        <w:adjustRightInd w:val="0"/>
        <w:spacing w:after="0" w:line="360" w:lineRule="auto"/>
        <w:textAlignment w:val="baseline"/>
        <w:rPr>
          <w:rFonts w:ascii="Times New Roman" w:hAnsi="Times New Roman" w:cs="David"/>
          <w:sz w:val="24"/>
          <w:szCs w:val="24"/>
        </w:rPr>
      </w:pPr>
      <w:r w:rsidRPr="00BF4CF5">
        <w:rPr>
          <w:rFonts w:ascii="Times New Roman" w:hAnsi="Times New Roman" w:cs="David" w:hint="cs"/>
          <w:sz w:val="24"/>
          <w:szCs w:val="24"/>
          <w:rtl/>
        </w:rPr>
        <w:t>גבול האחריות לא יפחת 1,000,000 דולר ארה"ב למקרה ולתקופה (שנה).</w:t>
      </w:r>
    </w:p>
    <w:p w:rsidR="00BF4CF5" w:rsidRPr="00BF4CF5" w:rsidRDefault="00BF4CF5" w:rsidP="00BF4CF5">
      <w:pPr>
        <w:widowControl w:val="0"/>
        <w:numPr>
          <w:ilvl w:val="0"/>
          <w:numId w:val="46"/>
        </w:numPr>
        <w:tabs>
          <w:tab w:val="left" w:pos="746"/>
        </w:tabs>
        <w:adjustRightInd w:val="0"/>
        <w:spacing w:after="0" w:line="360" w:lineRule="auto"/>
        <w:jc w:val="both"/>
        <w:textAlignment w:val="baseline"/>
        <w:rPr>
          <w:rFonts w:ascii="Times New Roman" w:hAnsi="Times New Roman" w:cs="David"/>
          <w:sz w:val="24"/>
          <w:szCs w:val="24"/>
          <w:rtl/>
        </w:rPr>
      </w:pPr>
      <w:r w:rsidRPr="00BF4CF5">
        <w:rPr>
          <w:rFonts w:ascii="Times New Roman" w:hAnsi="Times New Roman" w:cs="David" w:hint="cs"/>
          <w:sz w:val="24"/>
          <w:szCs w:val="24"/>
          <w:rtl/>
        </w:rPr>
        <w:t xml:space="preserve">הכיסוי על פי הפוליסה יורחב לכלול את ההרחבות הבאות: מרמה ואי יושר של עובדים; אובדן מסמכים, לרבות אובדן השימוש ו/או העיכוב כתוצאה מקרות מקרה ביטוח; הוצאת לשון </w:t>
      </w:r>
      <w:proofErr w:type="spellStart"/>
      <w:r w:rsidRPr="00BF4CF5">
        <w:rPr>
          <w:rFonts w:ascii="Times New Roman" w:hAnsi="Times New Roman" w:cs="David" w:hint="cs"/>
          <w:sz w:val="24"/>
          <w:szCs w:val="24"/>
          <w:rtl/>
        </w:rPr>
        <w:t>הרע;אחריות</w:t>
      </w:r>
      <w:proofErr w:type="spellEnd"/>
      <w:r w:rsidRPr="00BF4CF5">
        <w:rPr>
          <w:rFonts w:ascii="Times New Roman" w:hAnsi="Times New Roman" w:cs="David" w:hint="cs"/>
          <w:sz w:val="24"/>
          <w:szCs w:val="24"/>
          <w:rtl/>
        </w:rPr>
        <w:t xml:space="preserve"> צולבת; הארכת תקופת הגילוי לפחות 6 חודשים.                       </w:t>
      </w:r>
    </w:p>
    <w:p w:rsidR="00BF4CF5" w:rsidRPr="00BF4CF5" w:rsidRDefault="00BF4CF5" w:rsidP="00BF4CF5">
      <w:pPr>
        <w:widowControl w:val="0"/>
        <w:numPr>
          <w:ilvl w:val="2"/>
          <w:numId w:val="16"/>
        </w:numPr>
        <w:tabs>
          <w:tab w:val="left" w:pos="746"/>
          <w:tab w:val="left" w:pos="933"/>
        </w:tabs>
        <w:adjustRightInd w:val="0"/>
        <w:spacing w:after="0" w:line="360" w:lineRule="auto"/>
        <w:ind w:firstLine="933"/>
        <w:jc w:val="both"/>
        <w:textAlignment w:val="baseline"/>
        <w:rPr>
          <w:rFonts w:ascii="Times New Roman" w:hAnsi="Times New Roman" w:cs="David"/>
          <w:b/>
          <w:bCs/>
          <w:sz w:val="24"/>
          <w:szCs w:val="24"/>
          <w:u w:val="single"/>
          <w:rtl/>
        </w:rPr>
      </w:pPr>
      <w:r w:rsidRPr="00BF4CF5">
        <w:rPr>
          <w:rFonts w:ascii="Times New Roman" w:hAnsi="Times New Roman" w:cs="David" w:hint="cs"/>
          <w:sz w:val="24"/>
          <w:szCs w:val="24"/>
          <w:rtl/>
        </w:rPr>
        <w:t xml:space="preserve">       </w:t>
      </w:r>
      <w:r w:rsidRPr="00BF4CF5">
        <w:rPr>
          <w:rFonts w:ascii="Times New Roman" w:hAnsi="Times New Roman" w:cs="David"/>
          <w:b/>
          <w:bCs/>
          <w:sz w:val="24"/>
          <w:szCs w:val="24"/>
          <w:u w:val="single"/>
          <w:rtl/>
        </w:rPr>
        <w:t>כללי</w:t>
      </w:r>
    </w:p>
    <w:p w:rsidR="00BF4CF5" w:rsidRPr="00BF4CF5" w:rsidRDefault="00BF4CF5" w:rsidP="00BF4CF5">
      <w:pPr>
        <w:tabs>
          <w:tab w:val="left" w:pos="933"/>
        </w:tabs>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 xml:space="preserve">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בכל פוליסות הביטוח הנ"ל יכללו התנאים הבאים:</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hint="cs"/>
          <w:sz w:val="24"/>
          <w:szCs w:val="24"/>
          <w:rtl/>
        </w:rPr>
        <w:tab/>
        <w:t xml:space="preserve">           א.    ל</w:t>
      </w:r>
      <w:r w:rsidRPr="00BF4CF5">
        <w:rPr>
          <w:rFonts w:ascii="Times New Roman" w:hAnsi="Times New Roman" w:cs="David"/>
          <w:sz w:val="24"/>
          <w:szCs w:val="24"/>
          <w:rtl/>
        </w:rPr>
        <w:t xml:space="preserve">שם המבוטח תתווסף מדינת ישראל – משרד </w:t>
      </w:r>
      <w:r w:rsidRPr="00BF4CF5">
        <w:rPr>
          <w:rFonts w:ascii="Times New Roman" w:hAnsi="Times New Roman" w:cs="David" w:hint="cs"/>
          <w:sz w:val="24"/>
          <w:szCs w:val="24"/>
          <w:rtl/>
        </w:rPr>
        <w:t>הכלכלה</w:t>
      </w:r>
      <w:r w:rsidRPr="00BF4CF5">
        <w:rPr>
          <w:rFonts w:ascii="Times New Roman" w:hAnsi="Times New Roman" w:cs="David"/>
          <w:sz w:val="24"/>
          <w:szCs w:val="24"/>
          <w:rtl/>
        </w:rPr>
        <w:t>;</w:t>
      </w: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hint="cs"/>
          <w:sz w:val="24"/>
          <w:szCs w:val="24"/>
          <w:rtl/>
        </w:rPr>
        <w:tab/>
        <w:t xml:space="preserve">             ב.    </w:t>
      </w:r>
      <w:r w:rsidRPr="00BF4CF5">
        <w:rPr>
          <w:rFonts w:ascii="Times New Roman" w:hAnsi="Times New Roman" w:cs="David"/>
          <w:sz w:val="24"/>
          <w:szCs w:val="24"/>
          <w:rtl/>
        </w:rPr>
        <w:t xml:space="preserve">בכל מקרה של צמצום או ביטול הביטוח ע"י אחד הצדדים לא יהיה להם כל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תוקף</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אלא אם ניתנה על כך הודעה מוקדמת של 60 יום לפחות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במכתב רשום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 xml:space="preserve">לחשב משרד </w:t>
      </w:r>
      <w:r w:rsidRPr="00BF4CF5">
        <w:rPr>
          <w:rFonts w:ascii="Times New Roman" w:hAnsi="Times New Roman" w:cs="David" w:hint="cs"/>
          <w:sz w:val="24"/>
          <w:szCs w:val="24"/>
          <w:rtl/>
        </w:rPr>
        <w:tab/>
        <w:t>הכלכלה</w:t>
      </w:r>
      <w:r w:rsidRPr="00BF4CF5">
        <w:rPr>
          <w:rFonts w:ascii="Times New Roman" w:hAnsi="Times New Roman" w:cs="David"/>
          <w:sz w:val="24"/>
          <w:szCs w:val="24"/>
          <w:rtl/>
        </w:rPr>
        <w:t>;</w:t>
      </w:r>
    </w:p>
    <w:p w:rsidR="00BF4CF5" w:rsidRPr="00BF4CF5" w:rsidRDefault="00BF4CF5" w:rsidP="00BF4CF5">
      <w:pPr>
        <w:spacing w:after="0" w:line="360" w:lineRule="auto"/>
        <w:ind w:left="753"/>
        <w:rPr>
          <w:rFonts w:ascii="Times New Roman" w:hAnsi="Times New Roman" w:cs="David"/>
          <w:sz w:val="24"/>
          <w:szCs w:val="24"/>
          <w:rtl/>
        </w:rPr>
      </w:pPr>
      <w:r w:rsidRPr="00BF4CF5">
        <w:rPr>
          <w:rFonts w:ascii="Times New Roman" w:hAnsi="Times New Roman" w:cs="David" w:hint="cs"/>
          <w:sz w:val="24"/>
          <w:szCs w:val="24"/>
          <w:rtl/>
        </w:rPr>
        <w:t xml:space="preserve">            ג.     </w:t>
      </w:r>
      <w:r w:rsidRPr="00BF4CF5">
        <w:rPr>
          <w:rFonts w:ascii="Times New Roman" w:hAnsi="Times New Roman" w:cs="David"/>
          <w:sz w:val="24"/>
          <w:szCs w:val="24"/>
          <w:rtl/>
        </w:rPr>
        <w:t xml:space="preserve">המבטח מוותר על כל זכות תחלוף/שיבוב, תביעה, השתתפות או חזרה כלפי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מדינת ישראל – משרד </w:t>
      </w:r>
      <w:r w:rsidRPr="00BF4CF5">
        <w:rPr>
          <w:rFonts w:ascii="Times New Roman" w:hAnsi="Times New Roman" w:cs="David" w:hint="cs"/>
          <w:sz w:val="24"/>
          <w:szCs w:val="24"/>
          <w:rtl/>
        </w:rPr>
        <w:t>הכלכלה</w:t>
      </w:r>
      <w:r w:rsidRPr="00BF4CF5">
        <w:rPr>
          <w:rFonts w:ascii="Times New Roman" w:hAnsi="Times New Roman" w:cs="David"/>
          <w:sz w:val="24"/>
          <w:szCs w:val="24"/>
          <w:rtl/>
        </w:rPr>
        <w:t xml:space="preserve"> ועובדיו, ובלבד</w:t>
      </w:r>
      <w:r w:rsidRPr="00BF4CF5">
        <w:rPr>
          <w:rFonts w:ascii="Times New Roman" w:hAnsi="Times New Roman" w:cs="David" w:hint="cs"/>
          <w:sz w:val="24"/>
          <w:szCs w:val="24"/>
          <w:rtl/>
        </w:rPr>
        <w:t xml:space="preserve"> </w:t>
      </w:r>
      <w:proofErr w:type="spellStart"/>
      <w:r w:rsidRPr="00BF4CF5">
        <w:rPr>
          <w:rFonts w:ascii="Times New Roman" w:hAnsi="Times New Roman" w:cs="David"/>
          <w:sz w:val="24"/>
          <w:szCs w:val="24"/>
          <w:rtl/>
        </w:rPr>
        <w:t>שהויתור</w:t>
      </w:r>
      <w:proofErr w:type="spellEnd"/>
      <w:r w:rsidRPr="00BF4CF5">
        <w:rPr>
          <w:rFonts w:ascii="Times New Roman" w:hAnsi="Times New Roman" w:cs="David"/>
          <w:sz w:val="24"/>
          <w:szCs w:val="24"/>
          <w:rtl/>
        </w:rPr>
        <w:t xml:space="preserve"> לא יחול לטובת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אדם שגרם לנזק מתוך כוונת זדון;</w:t>
      </w:r>
    </w:p>
    <w:p w:rsidR="00BF4CF5" w:rsidRPr="00BF4CF5" w:rsidRDefault="00BF4CF5" w:rsidP="00BF4CF5">
      <w:pPr>
        <w:spacing w:after="0" w:line="360" w:lineRule="auto"/>
        <w:ind w:left="753"/>
        <w:jc w:val="both"/>
        <w:rPr>
          <w:rFonts w:ascii="Times New Roman" w:hAnsi="Times New Roman" w:cs="David"/>
          <w:sz w:val="24"/>
          <w:szCs w:val="24"/>
          <w:rtl/>
        </w:rPr>
      </w:pPr>
      <w:r w:rsidRPr="00BF4CF5">
        <w:rPr>
          <w:rFonts w:ascii="Times New Roman" w:hAnsi="Times New Roman" w:cs="David" w:hint="cs"/>
          <w:sz w:val="24"/>
          <w:szCs w:val="24"/>
          <w:rtl/>
        </w:rPr>
        <w:t xml:space="preserve">           ד.    </w:t>
      </w:r>
      <w:r w:rsidRPr="00BF4CF5">
        <w:rPr>
          <w:rFonts w:ascii="Times New Roman" w:hAnsi="Times New Roman" w:cs="David"/>
          <w:sz w:val="24"/>
          <w:szCs w:val="24"/>
          <w:rtl/>
        </w:rPr>
        <w:t>נותן השירותים לבדו אחראי כלפי המבטח לתשלום הפרמיות עבור</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הפוליסות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ולמילוי כל החובות המוטלות על המבוטח על פי תנא</w:t>
      </w:r>
      <w:r w:rsidRPr="00BF4CF5">
        <w:rPr>
          <w:rFonts w:ascii="Times New Roman" w:hAnsi="Times New Roman" w:cs="David" w:hint="cs"/>
          <w:sz w:val="24"/>
          <w:szCs w:val="24"/>
          <w:rtl/>
        </w:rPr>
        <w:t xml:space="preserve">י </w:t>
      </w:r>
      <w:r w:rsidRPr="00BF4CF5">
        <w:rPr>
          <w:rFonts w:ascii="Times New Roman" w:hAnsi="Times New Roman" w:cs="David"/>
          <w:sz w:val="24"/>
          <w:szCs w:val="24"/>
          <w:rtl/>
        </w:rPr>
        <w:t>הפוליסות;</w:t>
      </w:r>
    </w:p>
    <w:p w:rsidR="00BF4CF5" w:rsidRPr="00BF4CF5" w:rsidRDefault="00BF4CF5" w:rsidP="00BF4CF5">
      <w:pPr>
        <w:spacing w:after="0" w:line="360" w:lineRule="auto"/>
        <w:ind w:left="753"/>
        <w:rPr>
          <w:rFonts w:ascii="Times New Roman" w:hAnsi="Times New Roman" w:cs="David"/>
          <w:sz w:val="24"/>
          <w:szCs w:val="24"/>
          <w:rtl/>
        </w:rPr>
      </w:pPr>
      <w:r w:rsidRPr="00BF4CF5">
        <w:rPr>
          <w:rFonts w:ascii="Times New Roman" w:hAnsi="Times New Roman" w:cs="David" w:hint="cs"/>
          <w:sz w:val="24"/>
          <w:szCs w:val="24"/>
          <w:rtl/>
        </w:rPr>
        <w:t xml:space="preserve">           ה.    </w:t>
      </w:r>
      <w:r w:rsidRPr="00BF4CF5">
        <w:rPr>
          <w:rFonts w:ascii="Times New Roman" w:hAnsi="Times New Roman" w:cs="David"/>
          <w:sz w:val="24"/>
          <w:szCs w:val="24"/>
          <w:rtl/>
        </w:rPr>
        <w:t>ההשתתפות העצמית הנקובה בכל פוליסה ופוליסה תחול בלעדית על נותן</w:t>
      </w:r>
      <w:r w:rsidRPr="00BF4CF5">
        <w:rPr>
          <w:rFonts w:ascii="Times New Roman" w:hAnsi="Times New Roman" w:cs="David" w:hint="cs"/>
          <w:sz w:val="24"/>
          <w:szCs w:val="24"/>
          <w:rtl/>
        </w:rPr>
        <w:t xml:space="preserve">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השירותים;</w:t>
      </w:r>
    </w:p>
    <w:p w:rsidR="00BF4CF5" w:rsidRPr="00BF4CF5" w:rsidRDefault="00BF4CF5" w:rsidP="00BF4CF5">
      <w:pPr>
        <w:spacing w:after="0" w:line="360" w:lineRule="auto"/>
        <w:ind w:left="753"/>
        <w:rPr>
          <w:rFonts w:ascii="Times New Roman" w:hAnsi="Times New Roman" w:cs="David"/>
          <w:sz w:val="24"/>
          <w:szCs w:val="24"/>
          <w:rtl/>
        </w:rPr>
      </w:pPr>
      <w:r w:rsidRPr="00BF4CF5">
        <w:rPr>
          <w:rFonts w:ascii="Times New Roman" w:hAnsi="Times New Roman" w:cs="David" w:hint="cs"/>
          <w:sz w:val="24"/>
          <w:szCs w:val="24"/>
          <w:rtl/>
        </w:rPr>
        <w:t xml:space="preserve">           ו.     </w:t>
      </w:r>
      <w:r w:rsidRPr="00BF4CF5">
        <w:rPr>
          <w:rFonts w:ascii="Times New Roman" w:hAnsi="Times New Roman" w:cs="David"/>
          <w:sz w:val="24"/>
          <w:szCs w:val="24"/>
          <w:rtl/>
        </w:rPr>
        <w:t>כל סעיף בפוליסות הביטוח המפקיע או מקטין בדרך כלשהי את אחריות</w:t>
      </w:r>
      <w:r w:rsidRPr="00BF4CF5">
        <w:rPr>
          <w:rFonts w:ascii="Times New Roman" w:hAnsi="Times New Roman" w:cs="David" w:hint="cs"/>
          <w:sz w:val="24"/>
          <w:szCs w:val="24"/>
          <w:rtl/>
        </w:rPr>
        <w:t xml:space="preserve">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 xml:space="preserve">המבטח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כאשר קיים ביטוח אחר, לא יופעל כלפי מדינת ישראל והוא</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בחזקת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 xml:space="preserve">ביטוח ראשוני המזכה במלוא הזכויות על פי פוליסות הביטוח. </w:t>
      </w:r>
    </w:p>
    <w:p w:rsidR="00BF4CF5" w:rsidRPr="00BF4CF5" w:rsidRDefault="00BF4CF5" w:rsidP="00BF4CF5">
      <w:pPr>
        <w:numPr>
          <w:ilvl w:val="1"/>
          <w:numId w:val="37"/>
        </w:numPr>
        <w:spacing w:after="0" w:line="360" w:lineRule="auto"/>
        <w:rPr>
          <w:rFonts w:ascii="Times New Roman" w:hAnsi="Times New Roman" w:cs="David"/>
          <w:sz w:val="24"/>
          <w:szCs w:val="24"/>
        </w:rPr>
      </w:pPr>
      <w:r w:rsidRPr="00BF4CF5">
        <w:rPr>
          <w:rFonts w:ascii="Times New Roman" w:hAnsi="Times New Roman" w:cs="David"/>
          <w:sz w:val="24"/>
          <w:szCs w:val="24"/>
          <w:rtl/>
        </w:rPr>
        <w:t>נותן השירותים מתחייב כי בכל תקופת ההתקשרות החוזית עם מדינת ישראל</w:t>
      </w:r>
      <w:r w:rsidRPr="00BF4CF5">
        <w:rPr>
          <w:rFonts w:ascii="Times New Roman" w:hAnsi="Times New Roman" w:cs="David" w:hint="cs"/>
          <w:sz w:val="24"/>
          <w:szCs w:val="24"/>
          <w:rtl/>
        </w:rPr>
        <w:t xml:space="preserve">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משרד </w:t>
      </w:r>
      <w:r w:rsidRPr="00BF4CF5">
        <w:rPr>
          <w:rFonts w:ascii="Times New Roman" w:hAnsi="Times New Roman" w:cs="David" w:hint="cs"/>
          <w:sz w:val="24"/>
          <w:szCs w:val="24"/>
          <w:rtl/>
        </w:rPr>
        <w:t>הכלכלה</w:t>
      </w:r>
      <w:r w:rsidRPr="00BF4CF5">
        <w:rPr>
          <w:rFonts w:ascii="Times New Roman" w:hAnsi="Times New Roman" w:cs="David"/>
          <w:sz w:val="24"/>
          <w:szCs w:val="24"/>
          <w:rtl/>
        </w:rPr>
        <w:t xml:space="preserve"> יחזיק בתוקף את פוליסות הביטוח.</w:t>
      </w:r>
    </w:p>
    <w:p w:rsidR="00BF4CF5" w:rsidRPr="00BF4CF5" w:rsidRDefault="00BF4CF5" w:rsidP="00BF4CF5">
      <w:pPr>
        <w:numPr>
          <w:ilvl w:val="1"/>
          <w:numId w:val="37"/>
        </w:numPr>
        <w:tabs>
          <w:tab w:val="clear" w:pos="768"/>
        </w:tabs>
        <w:spacing w:after="0" w:line="360" w:lineRule="auto"/>
        <w:ind w:left="1367" w:hanging="992"/>
        <w:rPr>
          <w:rFonts w:ascii="Times New Roman" w:hAnsi="Times New Roman" w:cs="David"/>
          <w:sz w:val="24"/>
          <w:szCs w:val="24"/>
        </w:rPr>
      </w:pP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נותן השירותים מתחייב כי פוליסות הביטוח תחודשנה על ידו מדי שנה בשנה, כל </w:t>
      </w:r>
      <w:r w:rsidRPr="00BF4CF5">
        <w:rPr>
          <w:rFonts w:ascii="Times New Roman" w:hAnsi="Times New Roman" w:cs="David" w:hint="cs"/>
          <w:sz w:val="24"/>
          <w:szCs w:val="24"/>
          <w:rtl/>
        </w:rPr>
        <w:tab/>
      </w:r>
      <w:r w:rsidRPr="00BF4CF5">
        <w:rPr>
          <w:rFonts w:ascii="Times New Roman" w:hAnsi="Times New Roman" w:cs="David"/>
          <w:sz w:val="24"/>
          <w:szCs w:val="24"/>
          <w:rtl/>
        </w:rPr>
        <w:t>עוד ההסכם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עם מדינת ישראל – משרד </w:t>
      </w:r>
      <w:r w:rsidRPr="00BF4CF5">
        <w:rPr>
          <w:rFonts w:ascii="Times New Roman" w:hAnsi="Times New Roman" w:cs="David" w:hint="cs"/>
          <w:sz w:val="24"/>
          <w:szCs w:val="24"/>
          <w:rtl/>
        </w:rPr>
        <w:t>הכלכלה</w:t>
      </w:r>
      <w:r w:rsidRPr="00BF4CF5">
        <w:rPr>
          <w:rFonts w:ascii="Times New Roman" w:hAnsi="Times New Roman" w:cs="David"/>
          <w:sz w:val="24"/>
          <w:szCs w:val="24"/>
          <w:rtl/>
        </w:rPr>
        <w:t xml:space="preserve"> בתוקף. </w:t>
      </w:r>
    </w:p>
    <w:p w:rsidR="00BF4CF5" w:rsidRPr="00BF4CF5" w:rsidRDefault="00BF4CF5" w:rsidP="00BF4CF5">
      <w:pPr>
        <w:numPr>
          <w:ilvl w:val="1"/>
          <w:numId w:val="37"/>
        </w:numPr>
        <w:spacing w:after="0" w:line="360" w:lineRule="auto"/>
        <w:ind w:left="1367" w:hanging="992"/>
        <w:rPr>
          <w:rFonts w:ascii="Times New Roman" w:hAnsi="Times New Roman" w:cs="David"/>
          <w:sz w:val="24"/>
          <w:szCs w:val="24"/>
        </w:rPr>
      </w:pPr>
      <w:r w:rsidRPr="00BF4CF5">
        <w:rPr>
          <w:rFonts w:ascii="Times New Roman" w:hAnsi="Times New Roman" w:cs="David" w:hint="cs"/>
          <w:sz w:val="24"/>
          <w:szCs w:val="24"/>
          <w:rtl/>
        </w:rPr>
        <w:tab/>
      </w:r>
      <w:r w:rsidRPr="00BF4CF5">
        <w:rPr>
          <w:rFonts w:ascii="Times New Roman" w:hAnsi="Times New Roman" w:cs="David"/>
          <w:sz w:val="24"/>
          <w:szCs w:val="24"/>
          <w:rtl/>
        </w:rPr>
        <w:t xml:space="preserve">נותן  השירותים מתחייב להציג את העתקי פוליסות המחודשות מאושרות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וחתומות ע"י המבטח או אישור חתום על ידו על חידושן למשרד </w:t>
      </w:r>
      <w:r w:rsidRPr="00BF4CF5">
        <w:rPr>
          <w:rFonts w:ascii="Times New Roman" w:hAnsi="Times New Roman" w:cs="David" w:hint="cs"/>
          <w:sz w:val="24"/>
          <w:szCs w:val="24"/>
          <w:rtl/>
        </w:rPr>
        <w:t>הכלכלה</w:t>
      </w:r>
      <w:r w:rsidRPr="00BF4CF5">
        <w:rPr>
          <w:rFonts w:ascii="Times New Roman" w:hAnsi="Times New Roman" w:cs="David"/>
          <w:sz w:val="24"/>
          <w:szCs w:val="24"/>
          <w:rtl/>
        </w:rPr>
        <w:t xml:space="preserve"> לכל המאוחר שבועיים לפני סיום תקופת הביטוח.</w:t>
      </w:r>
    </w:p>
    <w:p w:rsidR="00BF4CF5" w:rsidRPr="00BF4CF5" w:rsidRDefault="00BF4CF5" w:rsidP="00BF4CF5">
      <w:pPr>
        <w:numPr>
          <w:ilvl w:val="1"/>
          <w:numId w:val="37"/>
        </w:numPr>
        <w:tabs>
          <w:tab w:val="num" w:pos="1473"/>
        </w:tabs>
        <w:spacing w:after="0" w:line="360" w:lineRule="auto"/>
        <w:rPr>
          <w:rFonts w:ascii="Times New Roman" w:hAnsi="Times New Roman" w:cs="David"/>
          <w:sz w:val="24"/>
          <w:szCs w:val="24"/>
        </w:rPr>
      </w:pPr>
      <w:r w:rsidRPr="00BF4CF5">
        <w:rPr>
          <w:rFonts w:ascii="Times New Roman" w:hAnsi="Times New Roman" w:cs="David"/>
          <w:sz w:val="24"/>
          <w:szCs w:val="24"/>
          <w:rtl/>
        </w:rPr>
        <w:lastRenderedPageBreak/>
        <w:t xml:space="preserve">אין בכל האמור בסעיפי הביטוח כדי לפטור את נותן השירותים מכל חובה החלה  </w:t>
      </w:r>
      <w:r w:rsidRPr="00BF4CF5">
        <w:rPr>
          <w:rFonts w:ascii="Times New Roman" w:hAnsi="Times New Roman" w:cs="David" w:hint="cs"/>
          <w:sz w:val="24"/>
          <w:szCs w:val="24"/>
          <w:rtl/>
        </w:rPr>
        <w:tab/>
      </w:r>
      <w:r w:rsidRPr="00BF4CF5">
        <w:rPr>
          <w:rFonts w:ascii="Times New Roman" w:hAnsi="Times New Roman" w:cs="David"/>
          <w:sz w:val="24"/>
          <w:szCs w:val="24"/>
          <w:rtl/>
        </w:rPr>
        <w:t>עליו על פי דין ועל פי ההסכם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ואין לפרש את האמור כוויתור של מדינת ישראל –</w:t>
      </w:r>
      <w:r w:rsidRPr="00BF4CF5">
        <w:rPr>
          <w:rFonts w:ascii="Times New Roman" w:hAnsi="Times New Roman" w:cs="David"/>
          <w:sz w:val="24"/>
          <w:szCs w:val="24"/>
          <w:rtl/>
        </w:rPr>
        <w:br/>
      </w:r>
      <w:r w:rsidRPr="00BF4CF5">
        <w:rPr>
          <w:rFonts w:ascii="Times New Roman" w:hAnsi="Times New Roman" w:cs="David" w:hint="cs"/>
          <w:sz w:val="24"/>
          <w:szCs w:val="24"/>
          <w:rtl/>
        </w:rPr>
        <w:tab/>
      </w:r>
      <w:r w:rsidRPr="00BF4CF5">
        <w:rPr>
          <w:rFonts w:ascii="Times New Roman" w:hAnsi="Times New Roman" w:cs="David"/>
          <w:sz w:val="24"/>
          <w:szCs w:val="24"/>
          <w:rtl/>
        </w:rPr>
        <w:t xml:space="preserve"> משרד </w:t>
      </w:r>
      <w:r w:rsidRPr="00BF4CF5">
        <w:rPr>
          <w:rFonts w:ascii="Times New Roman" w:hAnsi="Times New Roman" w:cs="David" w:hint="cs"/>
          <w:sz w:val="24"/>
          <w:szCs w:val="24"/>
          <w:rtl/>
        </w:rPr>
        <w:t xml:space="preserve">הכלכלה </w:t>
      </w:r>
      <w:r w:rsidRPr="00BF4CF5">
        <w:rPr>
          <w:rFonts w:ascii="Times New Roman" w:hAnsi="Times New Roman" w:cs="David"/>
          <w:sz w:val="24"/>
          <w:szCs w:val="24"/>
          <w:rtl/>
        </w:rPr>
        <w:t xml:space="preserve"> על כל זכות או סעד המוקנים להם על פי דין  ועל פי </w:t>
      </w:r>
      <w:r w:rsidRPr="00BF4CF5">
        <w:rPr>
          <w:rFonts w:ascii="Times New Roman" w:hAnsi="Times New Roman" w:cs="David" w:hint="cs"/>
          <w:sz w:val="24"/>
          <w:szCs w:val="24"/>
          <w:rtl/>
        </w:rPr>
        <w:br/>
        <w:t xml:space="preserve">             </w:t>
      </w:r>
      <w:r w:rsidRPr="00BF4CF5">
        <w:rPr>
          <w:rFonts w:ascii="Times New Roman" w:hAnsi="Times New Roman" w:cs="David"/>
          <w:sz w:val="24"/>
          <w:szCs w:val="24"/>
          <w:rtl/>
        </w:rPr>
        <w:t>הסכם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זה.</w:t>
      </w:r>
    </w:p>
    <w:p w:rsidR="00BF4CF5" w:rsidRPr="00BF4CF5" w:rsidRDefault="00BF4CF5" w:rsidP="00BF4CF5">
      <w:pPr>
        <w:numPr>
          <w:ilvl w:val="1"/>
          <w:numId w:val="37"/>
        </w:numPr>
        <w:tabs>
          <w:tab w:val="num" w:pos="1473"/>
        </w:tabs>
        <w:spacing w:after="0" w:line="360" w:lineRule="auto"/>
        <w:rPr>
          <w:rFonts w:ascii="Times New Roman" w:hAnsi="Times New Roman" w:cs="David"/>
          <w:sz w:val="24"/>
          <w:szCs w:val="24"/>
        </w:rPr>
      </w:pPr>
      <w:r w:rsidRPr="00BF4CF5">
        <w:rPr>
          <w:rFonts w:ascii="Times New Roman" w:hAnsi="Times New Roman" w:cs="David"/>
          <w:sz w:val="24"/>
          <w:szCs w:val="24"/>
          <w:rtl/>
        </w:rPr>
        <w:t xml:space="preserve">נותן השירותים יחתים את מורשה המבטח על אישור עריכת ביטוחים בנוסח </w:t>
      </w:r>
      <w:r w:rsidRPr="00BF4CF5">
        <w:rPr>
          <w:rFonts w:ascii="Times New Roman" w:hAnsi="Times New Roman" w:cs="David"/>
          <w:sz w:val="24"/>
          <w:szCs w:val="24"/>
          <w:rtl/>
        </w:rPr>
        <w:br/>
      </w:r>
      <w:r w:rsidRPr="00BF4CF5">
        <w:rPr>
          <w:rFonts w:ascii="Times New Roman" w:hAnsi="Times New Roman" w:cs="David" w:hint="cs"/>
          <w:sz w:val="24"/>
          <w:szCs w:val="24"/>
          <w:rtl/>
        </w:rPr>
        <w:tab/>
      </w:r>
      <w:proofErr w:type="spellStart"/>
      <w:r w:rsidRPr="00BF4CF5">
        <w:rPr>
          <w:rFonts w:ascii="Times New Roman" w:hAnsi="Times New Roman" w:cs="David"/>
          <w:sz w:val="24"/>
          <w:szCs w:val="24"/>
          <w:rtl/>
        </w:rPr>
        <w:t>המצ"ב</w:t>
      </w:r>
      <w:proofErr w:type="spellEnd"/>
      <w:r w:rsidRPr="00BF4CF5">
        <w:rPr>
          <w:rFonts w:ascii="Times New Roman" w:hAnsi="Times New Roman" w:cs="David"/>
          <w:sz w:val="24"/>
          <w:szCs w:val="24"/>
          <w:rtl/>
        </w:rPr>
        <w:t xml:space="preserve"> </w:t>
      </w:r>
      <w:r w:rsidRPr="00BF4CF5">
        <w:rPr>
          <w:rFonts w:ascii="Times New Roman" w:hAnsi="Times New Roman" w:cs="David"/>
          <w:b/>
          <w:bCs/>
          <w:sz w:val="24"/>
          <w:szCs w:val="24"/>
          <w:rtl/>
        </w:rPr>
        <w:t xml:space="preserve">כנספח </w:t>
      </w:r>
      <w:r w:rsidRPr="00BF4CF5">
        <w:rPr>
          <w:rFonts w:ascii="Times New Roman" w:hAnsi="Times New Roman" w:cs="David" w:hint="cs"/>
          <w:b/>
          <w:bCs/>
          <w:sz w:val="24"/>
          <w:szCs w:val="24"/>
          <w:rtl/>
        </w:rPr>
        <w:t xml:space="preserve">6 </w:t>
      </w:r>
      <w:r w:rsidRPr="00BF4CF5">
        <w:rPr>
          <w:rFonts w:ascii="Times New Roman" w:hAnsi="Times New Roman" w:cs="David"/>
          <w:b/>
          <w:bCs/>
          <w:sz w:val="24"/>
          <w:szCs w:val="24"/>
          <w:rtl/>
        </w:rPr>
        <w:t>להסכם</w:t>
      </w:r>
      <w:r w:rsidRPr="00BF4CF5">
        <w:rPr>
          <w:rFonts w:ascii="Times New Roman" w:hAnsi="Times New Roman" w:cs="David"/>
          <w:sz w:val="24"/>
          <w:szCs w:val="24"/>
          <w:rtl/>
        </w:rPr>
        <w:t>.</w:t>
      </w:r>
      <w:r w:rsidRPr="00BF4CF5">
        <w:rPr>
          <w:rFonts w:ascii="Times New Roman" w:hAnsi="Times New Roman" w:cs="David" w:hint="cs"/>
          <w:sz w:val="24"/>
          <w:szCs w:val="24"/>
          <w:rtl/>
        </w:rPr>
        <w:br/>
      </w:r>
    </w:p>
    <w:p w:rsidR="00BF4CF5" w:rsidRPr="00BF4CF5" w:rsidRDefault="00BF4CF5" w:rsidP="00BF4CF5">
      <w:pPr>
        <w:numPr>
          <w:ilvl w:val="0"/>
          <w:numId w:val="34"/>
        </w:numPr>
        <w:tabs>
          <w:tab w:val="left" w:pos="375"/>
        </w:tabs>
        <w:spacing w:after="0" w:line="360" w:lineRule="auto"/>
        <w:ind w:hanging="2571"/>
        <w:rPr>
          <w:rFonts w:ascii="Times New Roman" w:hAnsi="Times New Roman" w:cs="David"/>
          <w:b/>
          <w:bCs/>
          <w:sz w:val="24"/>
          <w:szCs w:val="24"/>
          <w:u w:val="single"/>
        </w:rPr>
      </w:pPr>
      <w:r w:rsidRPr="00BF4CF5">
        <w:rPr>
          <w:rFonts w:ascii="Times New Roman" w:hAnsi="Times New Roman" w:cs="David"/>
          <w:b/>
          <w:bCs/>
          <w:sz w:val="24"/>
          <w:szCs w:val="24"/>
          <w:u w:val="single"/>
          <w:rtl/>
        </w:rPr>
        <w:t>זכויות יוצרים</w:t>
      </w:r>
    </w:p>
    <w:p w:rsidR="00BF4CF5" w:rsidRPr="00BF4CF5" w:rsidRDefault="00BF4CF5" w:rsidP="00BF4CF5">
      <w:pPr>
        <w:numPr>
          <w:ilvl w:val="1"/>
          <w:numId w:val="38"/>
        </w:numPr>
        <w:tabs>
          <w:tab w:val="num" w:pos="1473"/>
        </w:tabs>
        <w:spacing w:after="0" w:line="360" w:lineRule="auto"/>
        <w:rPr>
          <w:rFonts w:ascii="Times New Roman" w:hAnsi="Times New Roman" w:cs="David"/>
          <w:b/>
          <w:bCs/>
          <w:sz w:val="24"/>
          <w:szCs w:val="24"/>
          <w:u w:val="single"/>
        </w:rPr>
      </w:pPr>
      <w:r w:rsidRPr="00BF4CF5">
        <w:rPr>
          <w:rFonts w:ascii="Arial" w:hAnsi="Arial" w:cs="David"/>
          <w:sz w:val="24"/>
          <w:szCs w:val="24"/>
          <w:rtl/>
        </w:rPr>
        <w:t xml:space="preserve">כל השירותים שיסופקו על-ידי נותן השירותים במסגרת הסכם זה ותוצאותיהם, </w:t>
      </w:r>
      <w:r w:rsidRPr="00BF4CF5">
        <w:rPr>
          <w:rFonts w:ascii="Arial" w:hAnsi="Arial" w:cs="David" w:hint="cs"/>
          <w:sz w:val="24"/>
          <w:szCs w:val="24"/>
          <w:rtl/>
        </w:rPr>
        <w:tab/>
        <w:t xml:space="preserve">והתוצרים שהוכנו במסגרת הסכם זה, </w:t>
      </w:r>
      <w:r w:rsidRPr="00BF4CF5">
        <w:rPr>
          <w:rFonts w:ascii="Arial" w:hAnsi="Arial" w:cs="David"/>
          <w:sz w:val="24"/>
          <w:szCs w:val="24"/>
          <w:rtl/>
        </w:rPr>
        <w:t xml:space="preserve">ללא יוצא מן הכלל, ייחשבו כקניינו </w:t>
      </w:r>
      <w:r w:rsidRPr="00BF4CF5">
        <w:rPr>
          <w:rFonts w:ascii="Arial" w:hAnsi="Arial" w:cs="David" w:hint="cs"/>
          <w:sz w:val="24"/>
          <w:szCs w:val="24"/>
          <w:rtl/>
        </w:rPr>
        <w:t xml:space="preserve">  </w:t>
      </w:r>
      <w:r w:rsidRPr="00BF4CF5">
        <w:rPr>
          <w:rFonts w:ascii="Arial" w:hAnsi="Arial" w:cs="David"/>
          <w:sz w:val="24"/>
          <w:szCs w:val="24"/>
          <w:rtl/>
        </w:rPr>
        <w:br/>
      </w:r>
      <w:r w:rsidRPr="00BF4CF5">
        <w:rPr>
          <w:rFonts w:ascii="Arial" w:hAnsi="Arial" w:cs="David" w:hint="cs"/>
          <w:sz w:val="24"/>
          <w:szCs w:val="24"/>
          <w:rtl/>
        </w:rPr>
        <w:t xml:space="preserve">            </w:t>
      </w:r>
      <w:r w:rsidRPr="00BF4CF5">
        <w:rPr>
          <w:rFonts w:ascii="Arial" w:hAnsi="Arial" w:cs="David"/>
          <w:sz w:val="24"/>
          <w:szCs w:val="24"/>
          <w:rtl/>
        </w:rPr>
        <w:t xml:space="preserve">המוחלט של המשרד. </w:t>
      </w:r>
    </w:p>
    <w:p w:rsidR="00BF4CF5" w:rsidRPr="00BF4CF5" w:rsidRDefault="00BF4CF5" w:rsidP="00BF4CF5">
      <w:pPr>
        <w:numPr>
          <w:ilvl w:val="1"/>
          <w:numId w:val="38"/>
        </w:numPr>
        <w:tabs>
          <w:tab w:val="num" w:pos="1473"/>
        </w:tabs>
        <w:spacing w:after="0" w:line="360" w:lineRule="auto"/>
        <w:rPr>
          <w:rFonts w:ascii="Times New Roman" w:hAnsi="Times New Roman" w:cs="David"/>
          <w:b/>
          <w:bCs/>
          <w:sz w:val="24"/>
          <w:szCs w:val="24"/>
          <w:u w:val="single"/>
        </w:rPr>
      </w:pPr>
      <w:r w:rsidRPr="00BF4CF5">
        <w:rPr>
          <w:rFonts w:ascii="Arial" w:hAnsi="Arial" w:cs="David"/>
          <w:sz w:val="24"/>
          <w:szCs w:val="24"/>
          <w:rtl/>
        </w:rPr>
        <w:t xml:space="preserve">נותן השירותים לא ישתמש במסמך כלשהו או בכל חלק מהשירותים ו/או </w:t>
      </w:r>
      <w:r w:rsidRPr="00BF4CF5">
        <w:rPr>
          <w:rFonts w:ascii="Arial" w:hAnsi="Arial" w:cs="David" w:hint="cs"/>
          <w:sz w:val="24"/>
          <w:szCs w:val="24"/>
          <w:rtl/>
        </w:rPr>
        <w:tab/>
      </w:r>
      <w:r w:rsidRPr="00BF4CF5">
        <w:rPr>
          <w:rFonts w:ascii="Arial" w:hAnsi="Arial" w:cs="David"/>
          <w:sz w:val="24"/>
          <w:szCs w:val="24"/>
          <w:rtl/>
        </w:rPr>
        <w:t xml:space="preserve">תוצאותיהם ו/או התוצרים שיוכנו במסגרתם, ללא אישור מראש ובכתב של </w:t>
      </w:r>
      <w:r w:rsidRPr="00BF4CF5">
        <w:rPr>
          <w:rFonts w:ascii="Arial" w:hAnsi="Arial" w:cs="David" w:hint="cs"/>
          <w:sz w:val="24"/>
          <w:szCs w:val="24"/>
          <w:rtl/>
        </w:rPr>
        <w:tab/>
      </w:r>
      <w:r w:rsidRPr="00BF4CF5">
        <w:rPr>
          <w:rFonts w:ascii="Arial" w:hAnsi="Arial" w:cs="David"/>
          <w:sz w:val="24"/>
          <w:szCs w:val="24"/>
          <w:rtl/>
        </w:rPr>
        <w:t xml:space="preserve">המשרד. </w:t>
      </w:r>
    </w:p>
    <w:p w:rsidR="00BF4CF5" w:rsidRPr="00BF4CF5" w:rsidRDefault="00BF4CF5" w:rsidP="00BF4CF5">
      <w:pPr>
        <w:numPr>
          <w:ilvl w:val="1"/>
          <w:numId w:val="38"/>
        </w:numPr>
        <w:tabs>
          <w:tab w:val="num" w:pos="1473"/>
        </w:tabs>
        <w:spacing w:after="0" w:line="360" w:lineRule="auto"/>
        <w:rPr>
          <w:rFonts w:ascii="Times New Roman" w:hAnsi="Times New Roman" w:cs="David"/>
          <w:b/>
          <w:bCs/>
          <w:sz w:val="24"/>
          <w:szCs w:val="24"/>
          <w:u w:val="single"/>
        </w:rPr>
      </w:pPr>
      <w:r w:rsidRPr="00BF4CF5">
        <w:rPr>
          <w:rFonts w:ascii="Arial" w:hAnsi="Arial" w:cs="David"/>
          <w:sz w:val="24"/>
          <w:szCs w:val="24"/>
          <w:rtl/>
        </w:rPr>
        <w:t xml:space="preserve">המשרד יהיה זכאי לדרוש ולקבל מנותן השירותים במהלך מתן השירותים, או </w:t>
      </w:r>
      <w:r w:rsidRPr="00BF4CF5">
        <w:rPr>
          <w:rFonts w:ascii="Arial" w:hAnsi="Arial" w:cs="David" w:hint="cs"/>
          <w:sz w:val="24"/>
          <w:szCs w:val="24"/>
          <w:rtl/>
        </w:rPr>
        <w:tab/>
      </w:r>
      <w:r w:rsidRPr="00BF4CF5">
        <w:rPr>
          <w:rFonts w:ascii="Arial" w:hAnsi="Arial" w:cs="David"/>
          <w:sz w:val="24"/>
          <w:szCs w:val="24"/>
          <w:rtl/>
        </w:rPr>
        <w:t xml:space="preserve">לאחר מכן, כל </w:t>
      </w:r>
      <w:proofErr w:type="spellStart"/>
      <w:r w:rsidRPr="00BF4CF5">
        <w:rPr>
          <w:rFonts w:ascii="Arial" w:hAnsi="Arial" w:cs="David"/>
          <w:sz w:val="24"/>
          <w:szCs w:val="24"/>
          <w:rtl/>
        </w:rPr>
        <w:t>תוכנית</w:t>
      </w:r>
      <w:proofErr w:type="spellEnd"/>
      <w:r w:rsidRPr="00BF4CF5">
        <w:rPr>
          <w:rFonts w:ascii="Arial" w:hAnsi="Arial" w:cs="David"/>
          <w:sz w:val="24"/>
          <w:szCs w:val="24"/>
          <w:rtl/>
        </w:rPr>
        <w:t>, מסמך, או דבר הקשור למתן השירותים נשוא הסכם זה.</w:t>
      </w:r>
    </w:p>
    <w:p w:rsidR="00BF4CF5" w:rsidRPr="00BF4CF5" w:rsidRDefault="00BF4CF5" w:rsidP="00BF4CF5">
      <w:pPr>
        <w:numPr>
          <w:ilvl w:val="1"/>
          <w:numId w:val="38"/>
        </w:numPr>
        <w:tabs>
          <w:tab w:val="num" w:pos="1473"/>
        </w:tabs>
        <w:spacing w:after="0" w:line="360" w:lineRule="auto"/>
        <w:rPr>
          <w:rFonts w:ascii="Times New Roman" w:hAnsi="Times New Roman" w:cs="David"/>
          <w:b/>
          <w:bCs/>
          <w:sz w:val="24"/>
          <w:szCs w:val="24"/>
          <w:u w:val="single"/>
        </w:rPr>
      </w:pPr>
      <w:r w:rsidRPr="00BF4CF5">
        <w:rPr>
          <w:rFonts w:ascii="Arial" w:hAnsi="Arial" w:cs="David"/>
          <w:sz w:val="24"/>
          <w:szCs w:val="24"/>
          <w:rtl/>
        </w:rPr>
        <w:t xml:space="preserve">זכויות היוצרים בכל השירותים והתוצרים שיסופקו למדינה כחלק מהסכם זה </w:t>
      </w:r>
      <w:r w:rsidRPr="00BF4CF5">
        <w:rPr>
          <w:rFonts w:ascii="Arial" w:hAnsi="Arial" w:cs="David" w:hint="cs"/>
          <w:sz w:val="24"/>
          <w:szCs w:val="24"/>
          <w:rtl/>
        </w:rPr>
        <w:tab/>
        <w:t xml:space="preserve">ושהוכנו במסגרת הסכם זה, </w:t>
      </w:r>
      <w:r w:rsidRPr="00BF4CF5">
        <w:rPr>
          <w:rFonts w:ascii="Arial" w:hAnsi="Arial" w:cs="David"/>
          <w:sz w:val="24"/>
          <w:szCs w:val="24"/>
          <w:rtl/>
        </w:rPr>
        <w:t xml:space="preserve">לרבות חוות-דעת, </w:t>
      </w:r>
      <w:r w:rsidRPr="00BF4CF5">
        <w:rPr>
          <w:rFonts w:ascii="Arial" w:hAnsi="Arial" w:cs="David" w:hint="cs"/>
          <w:sz w:val="24"/>
          <w:szCs w:val="24"/>
          <w:rtl/>
        </w:rPr>
        <w:t>דו"חות</w:t>
      </w:r>
      <w:r w:rsidRPr="00BF4CF5">
        <w:rPr>
          <w:rFonts w:ascii="Arial" w:hAnsi="Arial" w:cs="David"/>
          <w:sz w:val="24"/>
          <w:szCs w:val="24"/>
          <w:rtl/>
        </w:rPr>
        <w:t xml:space="preserve">, מחקרים וכל כיוצא </w:t>
      </w:r>
      <w:r w:rsidRPr="00BF4CF5">
        <w:rPr>
          <w:rFonts w:ascii="Arial" w:hAnsi="Arial" w:cs="David" w:hint="cs"/>
          <w:sz w:val="24"/>
          <w:szCs w:val="24"/>
          <w:rtl/>
        </w:rPr>
        <w:tab/>
      </w:r>
      <w:r w:rsidRPr="00BF4CF5">
        <w:rPr>
          <w:rFonts w:ascii="Arial" w:hAnsi="Arial" w:cs="David"/>
          <w:sz w:val="24"/>
          <w:szCs w:val="24"/>
          <w:rtl/>
        </w:rPr>
        <w:t>באלה יהיו שייכות למדינה, והתמורה דלעיל תהווה תמורה גם עבור זכויות אלה.</w:t>
      </w:r>
    </w:p>
    <w:p w:rsidR="00BF4CF5" w:rsidRPr="00BF4CF5" w:rsidRDefault="00BF4CF5" w:rsidP="00BF4CF5">
      <w:pPr>
        <w:numPr>
          <w:ilvl w:val="1"/>
          <w:numId w:val="38"/>
        </w:numPr>
        <w:tabs>
          <w:tab w:val="num" w:pos="1473"/>
        </w:tabs>
        <w:spacing w:after="0" w:line="360" w:lineRule="auto"/>
        <w:rPr>
          <w:rFonts w:ascii="Times New Roman" w:hAnsi="Times New Roman" w:cs="David"/>
          <w:b/>
          <w:bCs/>
          <w:sz w:val="24"/>
          <w:szCs w:val="24"/>
          <w:u w:val="single"/>
        </w:rPr>
      </w:pPr>
      <w:r w:rsidRPr="00BF4CF5">
        <w:rPr>
          <w:rFonts w:ascii="Arial" w:hAnsi="Arial" w:cs="David"/>
          <w:sz w:val="24"/>
          <w:szCs w:val="24"/>
          <w:rtl/>
        </w:rPr>
        <w:t>המשרד יהא רשאי לבצע כל שימוש בתוצרי העבודה של הזוכה</w:t>
      </w:r>
      <w:r w:rsidRPr="00BF4CF5">
        <w:rPr>
          <w:rFonts w:ascii="Arial" w:hAnsi="Arial" w:cs="David" w:hint="cs"/>
          <w:sz w:val="24"/>
          <w:szCs w:val="24"/>
          <w:rtl/>
        </w:rPr>
        <w:t xml:space="preserve"> ב</w:t>
      </w:r>
      <w:r w:rsidRPr="00BF4CF5">
        <w:rPr>
          <w:rFonts w:ascii="Arial" w:hAnsi="Arial" w:cs="David"/>
          <w:sz w:val="24"/>
          <w:szCs w:val="24"/>
          <w:rtl/>
        </w:rPr>
        <w:t xml:space="preserve">תוך תקופת </w:t>
      </w:r>
      <w:r w:rsidRPr="00BF4CF5">
        <w:rPr>
          <w:rFonts w:ascii="Arial" w:hAnsi="Arial" w:cs="David" w:hint="cs"/>
          <w:sz w:val="24"/>
          <w:szCs w:val="24"/>
          <w:rtl/>
        </w:rPr>
        <w:tab/>
      </w:r>
      <w:r w:rsidRPr="00BF4CF5">
        <w:rPr>
          <w:rFonts w:ascii="Arial" w:hAnsi="Arial" w:cs="David"/>
          <w:sz w:val="24"/>
          <w:szCs w:val="24"/>
          <w:rtl/>
        </w:rPr>
        <w:t xml:space="preserve">ההתקשרות ו/או לאחריה, לרבות ביצוע שינויים והכנסת תוספות, השלמות או </w:t>
      </w:r>
      <w:r w:rsidRPr="00BF4CF5">
        <w:rPr>
          <w:rFonts w:ascii="Arial" w:hAnsi="Arial" w:cs="David" w:hint="cs"/>
          <w:sz w:val="24"/>
          <w:szCs w:val="24"/>
          <w:rtl/>
        </w:rPr>
        <w:tab/>
      </w:r>
      <w:r w:rsidRPr="00BF4CF5">
        <w:rPr>
          <w:rFonts w:ascii="Arial" w:hAnsi="Arial" w:cs="David"/>
          <w:sz w:val="24"/>
          <w:szCs w:val="24"/>
          <w:rtl/>
        </w:rPr>
        <w:t>עריכה מחדש או העברתם לאחר בתמורה או ללא תמורה.</w:t>
      </w:r>
      <w:r w:rsidRPr="00BF4CF5">
        <w:rPr>
          <w:rFonts w:ascii="Arial" w:hAnsi="Arial" w:cs="David" w:hint="cs"/>
          <w:sz w:val="24"/>
          <w:szCs w:val="24"/>
          <w:rtl/>
        </w:rPr>
        <w:t xml:space="preserve"> </w:t>
      </w:r>
      <w:r w:rsidRPr="00BF4CF5">
        <w:rPr>
          <w:rFonts w:ascii="Arial" w:hAnsi="Arial" w:cs="David"/>
          <w:sz w:val="24"/>
          <w:szCs w:val="24"/>
          <w:rtl/>
        </w:rPr>
        <w:t xml:space="preserve">המשרד יהיה רשאי </w:t>
      </w:r>
      <w:r w:rsidRPr="00BF4CF5">
        <w:rPr>
          <w:rFonts w:ascii="Arial" w:hAnsi="Arial" w:cs="David" w:hint="cs"/>
          <w:sz w:val="24"/>
          <w:szCs w:val="24"/>
          <w:rtl/>
        </w:rPr>
        <w:tab/>
      </w:r>
      <w:r w:rsidRPr="00BF4CF5">
        <w:rPr>
          <w:rFonts w:ascii="Arial" w:hAnsi="Arial" w:cs="David"/>
          <w:sz w:val="24"/>
          <w:szCs w:val="24"/>
          <w:rtl/>
        </w:rPr>
        <w:t xml:space="preserve">לפרסם כל חומר שיימסר לו על ידי נותן השירותים כחלק מהסכם זה, ובלבד </w:t>
      </w:r>
      <w:r w:rsidRPr="00BF4CF5">
        <w:rPr>
          <w:rFonts w:ascii="Arial" w:hAnsi="Arial" w:cs="David" w:hint="cs"/>
          <w:sz w:val="24"/>
          <w:szCs w:val="24"/>
          <w:rtl/>
        </w:rPr>
        <w:tab/>
      </w:r>
      <w:r w:rsidRPr="00BF4CF5">
        <w:rPr>
          <w:rFonts w:ascii="Arial" w:hAnsi="Arial" w:cs="David"/>
          <w:sz w:val="24"/>
          <w:szCs w:val="24"/>
          <w:rtl/>
        </w:rPr>
        <w:t>שתישמר לנותן השירותים, או למי שיצר את החומר "הזכות המוסרית".</w:t>
      </w:r>
    </w:p>
    <w:p w:rsidR="00BF4CF5" w:rsidRPr="00BF4CF5" w:rsidRDefault="00BF4CF5" w:rsidP="00BF4CF5">
      <w:pPr>
        <w:numPr>
          <w:ilvl w:val="1"/>
          <w:numId w:val="38"/>
        </w:numPr>
        <w:tabs>
          <w:tab w:val="num" w:pos="1473"/>
        </w:tabs>
        <w:spacing w:after="0" w:line="360" w:lineRule="auto"/>
        <w:jc w:val="both"/>
        <w:rPr>
          <w:rFonts w:ascii="Times New Roman" w:hAnsi="Times New Roman" w:cs="David"/>
          <w:b/>
          <w:bCs/>
          <w:sz w:val="24"/>
          <w:szCs w:val="24"/>
          <w:u w:val="single"/>
        </w:rPr>
      </w:pPr>
      <w:r w:rsidRPr="00BF4CF5">
        <w:rPr>
          <w:rFonts w:ascii="Arial" w:hAnsi="Arial" w:cs="David"/>
          <w:sz w:val="24"/>
          <w:szCs w:val="24"/>
          <w:rtl/>
        </w:rPr>
        <w:t xml:space="preserve">נותן השירותים מתחייב לשתף פעולה ולסייע לחוקרים שיורשו על-ידי המשרד </w:t>
      </w:r>
      <w:r w:rsidRPr="00BF4CF5">
        <w:rPr>
          <w:rFonts w:ascii="Arial" w:hAnsi="Arial" w:cs="David" w:hint="cs"/>
          <w:sz w:val="24"/>
          <w:szCs w:val="24"/>
          <w:rtl/>
        </w:rPr>
        <w:tab/>
      </w:r>
      <w:r w:rsidRPr="00BF4CF5">
        <w:rPr>
          <w:rFonts w:ascii="Arial" w:hAnsi="Arial" w:cs="David"/>
          <w:sz w:val="24"/>
          <w:szCs w:val="24"/>
          <w:rtl/>
        </w:rPr>
        <w:t>בביצוע מחקרים בהתייחס לשירותים נשוא הסכם זה, בכפוף להוראות הדין.</w:t>
      </w:r>
    </w:p>
    <w:p w:rsidR="00BF4CF5" w:rsidRPr="00BF4CF5" w:rsidRDefault="00BF4CF5" w:rsidP="00BF4CF5">
      <w:pPr>
        <w:numPr>
          <w:ilvl w:val="1"/>
          <w:numId w:val="38"/>
        </w:numPr>
        <w:tabs>
          <w:tab w:val="num" w:pos="1473"/>
        </w:tabs>
        <w:spacing w:after="0" w:line="360" w:lineRule="auto"/>
        <w:jc w:val="both"/>
        <w:rPr>
          <w:rFonts w:ascii="Times New Roman" w:hAnsi="Times New Roman" w:cs="David"/>
          <w:b/>
          <w:bCs/>
          <w:sz w:val="24"/>
          <w:szCs w:val="24"/>
          <w:u w:val="single"/>
          <w:rtl/>
        </w:rPr>
      </w:pPr>
      <w:r w:rsidRPr="00BF4CF5">
        <w:rPr>
          <w:rFonts w:ascii="Arial" w:hAnsi="Arial" w:cs="David" w:hint="cs"/>
          <w:sz w:val="24"/>
          <w:szCs w:val="24"/>
          <w:rtl/>
        </w:rPr>
        <w:t>נותן השירותים</w:t>
      </w:r>
      <w:r w:rsidRPr="00BF4CF5">
        <w:rPr>
          <w:rFonts w:ascii="Arial" w:hAnsi="Arial" w:cs="David"/>
          <w:sz w:val="24"/>
          <w:szCs w:val="24"/>
          <w:rtl/>
        </w:rPr>
        <w:t xml:space="preserve"> </w:t>
      </w:r>
      <w:r w:rsidRPr="00BF4CF5">
        <w:rPr>
          <w:rFonts w:ascii="Arial" w:hAnsi="Arial" w:cs="David" w:hint="cs"/>
          <w:sz w:val="24"/>
          <w:szCs w:val="24"/>
          <w:rtl/>
        </w:rPr>
        <w:t>מ</w:t>
      </w:r>
      <w:r w:rsidRPr="00BF4CF5">
        <w:rPr>
          <w:rFonts w:ascii="Arial" w:hAnsi="Arial" w:cs="David"/>
          <w:sz w:val="24"/>
          <w:szCs w:val="24"/>
          <w:rtl/>
        </w:rPr>
        <w:t xml:space="preserve">תחייב שאין בתוצרי עבודתו כדי להפר זכויות של צדדים </w:t>
      </w:r>
      <w:r w:rsidRPr="00BF4CF5">
        <w:rPr>
          <w:rFonts w:ascii="Arial" w:hAnsi="Arial" w:cs="David" w:hint="cs"/>
          <w:sz w:val="24"/>
          <w:szCs w:val="24"/>
          <w:rtl/>
        </w:rPr>
        <w:t xml:space="preserve">    </w:t>
      </w:r>
      <w:r w:rsidRPr="00BF4CF5">
        <w:rPr>
          <w:rFonts w:ascii="Arial" w:hAnsi="Arial" w:cs="David"/>
          <w:sz w:val="24"/>
          <w:szCs w:val="24"/>
          <w:rtl/>
        </w:rPr>
        <w:br/>
      </w:r>
      <w:r w:rsidRPr="00BF4CF5">
        <w:rPr>
          <w:rFonts w:ascii="Arial" w:hAnsi="Arial" w:cs="David" w:hint="cs"/>
          <w:sz w:val="24"/>
          <w:szCs w:val="24"/>
          <w:rtl/>
        </w:rPr>
        <w:t xml:space="preserve">             </w:t>
      </w:r>
      <w:r w:rsidRPr="00BF4CF5">
        <w:rPr>
          <w:rFonts w:ascii="Arial" w:hAnsi="Arial" w:cs="David"/>
          <w:sz w:val="24"/>
          <w:szCs w:val="24"/>
          <w:rtl/>
        </w:rPr>
        <w:t xml:space="preserve">שלישיים, וכן </w:t>
      </w:r>
      <w:r w:rsidRPr="00BF4CF5">
        <w:rPr>
          <w:rFonts w:ascii="Arial" w:hAnsi="Arial" w:cs="David" w:hint="cs"/>
          <w:sz w:val="24"/>
          <w:szCs w:val="24"/>
          <w:rtl/>
        </w:rPr>
        <w:t>מ</w:t>
      </w:r>
      <w:r w:rsidRPr="00BF4CF5">
        <w:rPr>
          <w:rFonts w:ascii="Arial" w:hAnsi="Arial" w:cs="David"/>
          <w:sz w:val="24"/>
          <w:szCs w:val="24"/>
          <w:rtl/>
        </w:rPr>
        <w:t xml:space="preserve">תחייב לשפות את המשרד בכל מקרה בו ייתבע על ידי צד שלישי </w:t>
      </w:r>
      <w:r w:rsidRPr="00BF4CF5">
        <w:rPr>
          <w:rFonts w:ascii="Arial" w:hAnsi="Arial" w:cs="David" w:hint="cs"/>
          <w:sz w:val="24"/>
          <w:szCs w:val="24"/>
          <w:rtl/>
        </w:rPr>
        <w:t xml:space="preserve">   </w:t>
      </w:r>
      <w:r w:rsidRPr="00BF4CF5">
        <w:rPr>
          <w:rFonts w:ascii="Arial" w:hAnsi="Arial" w:cs="David"/>
          <w:sz w:val="24"/>
          <w:szCs w:val="24"/>
          <w:rtl/>
        </w:rPr>
        <w:br/>
      </w:r>
      <w:r w:rsidRPr="00BF4CF5">
        <w:rPr>
          <w:rFonts w:ascii="Arial" w:hAnsi="Arial" w:cs="David" w:hint="cs"/>
          <w:sz w:val="24"/>
          <w:szCs w:val="24"/>
          <w:rtl/>
        </w:rPr>
        <w:t xml:space="preserve">           </w:t>
      </w:r>
      <w:r w:rsidRPr="00BF4CF5">
        <w:rPr>
          <w:rFonts w:ascii="Arial" w:hAnsi="Arial" w:cs="David" w:hint="cs"/>
          <w:sz w:val="24"/>
          <w:szCs w:val="24"/>
          <w:rtl/>
        </w:rPr>
        <w:tab/>
      </w:r>
      <w:r w:rsidRPr="00BF4CF5">
        <w:rPr>
          <w:rFonts w:ascii="Arial" w:hAnsi="Arial" w:cs="David"/>
          <w:sz w:val="24"/>
          <w:szCs w:val="24"/>
          <w:rtl/>
        </w:rPr>
        <w:t>בגין הפרה נטענת של זכויות כאמור.</w:t>
      </w:r>
    </w:p>
    <w:p w:rsidR="00BF4CF5" w:rsidRPr="00BF4CF5" w:rsidRDefault="00BF4CF5" w:rsidP="00BF4CF5">
      <w:pPr>
        <w:tabs>
          <w:tab w:val="left" w:pos="746"/>
        </w:tabs>
        <w:spacing w:after="0" w:line="360" w:lineRule="auto"/>
        <w:jc w:val="both"/>
        <w:rPr>
          <w:rFonts w:ascii="Times New Roman" w:hAnsi="Times New Roman" w:cs="David"/>
          <w:sz w:val="24"/>
          <w:szCs w:val="24"/>
          <w:u w:val="single"/>
          <w:rtl/>
        </w:rPr>
      </w:pPr>
    </w:p>
    <w:p w:rsidR="00BF4CF5" w:rsidRPr="00BF4CF5" w:rsidRDefault="00BF4CF5" w:rsidP="00BF4CF5">
      <w:pPr>
        <w:numPr>
          <w:ilvl w:val="0"/>
          <w:numId w:val="34"/>
        </w:numPr>
        <w:tabs>
          <w:tab w:val="left" w:pos="375"/>
        </w:tabs>
        <w:spacing w:after="0" w:line="360" w:lineRule="auto"/>
        <w:ind w:hanging="2571"/>
        <w:rPr>
          <w:rFonts w:ascii="Times New Roman" w:hAnsi="Times New Roman" w:cs="David"/>
          <w:b/>
          <w:bCs/>
          <w:sz w:val="24"/>
          <w:szCs w:val="24"/>
          <w:u w:val="single"/>
        </w:rPr>
      </w:pPr>
      <w:r w:rsidRPr="00BF4CF5">
        <w:rPr>
          <w:rFonts w:ascii="Times New Roman" w:hAnsi="Times New Roman" w:cs="David"/>
          <w:b/>
          <w:bCs/>
          <w:sz w:val="24"/>
          <w:szCs w:val="24"/>
          <w:u w:val="single"/>
          <w:rtl/>
        </w:rPr>
        <w:t>שמירת סודיות</w:t>
      </w:r>
    </w:p>
    <w:p w:rsidR="00BF4CF5" w:rsidRPr="00BF4CF5" w:rsidRDefault="00BF4CF5" w:rsidP="00BF4CF5">
      <w:pPr>
        <w:numPr>
          <w:ilvl w:val="1"/>
          <w:numId w:val="39"/>
        </w:numPr>
        <w:tabs>
          <w:tab w:val="left" w:pos="1113"/>
        </w:tabs>
        <w:spacing w:after="0" w:line="360" w:lineRule="auto"/>
        <w:rPr>
          <w:rFonts w:ascii="Arial" w:hAnsi="Arial" w:cs="David"/>
          <w:sz w:val="24"/>
          <w:szCs w:val="24"/>
        </w:rPr>
      </w:pPr>
      <w:r w:rsidRPr="00BF4CF5">
        <w:rPr>
          <w:rFonts w:ascii="Times New Roman" w:hAnsi="Times New Roman" w:cs="David"/>
          <w:sz w:val="24"/>
          <w:szCs w:val="24"/>
          <w:rtl/>
        </w:rPr>
        <w:t xml:space="preserve">נותן השירותים מתחייב לשמור בסוד ולא להעביר, להודיע, למסור או להביא     </w:t>
      </w:r>
      <w:r w:rsidRPr="00BF4CF5">
        <w:rPr>
          <w:rFonts w:ascii="Times New Roman" w:hAnsi="Times New Roman" w:cs="David"/>
          <w:sz w:val="24"/>
          <w:szCs w:val="24"/>
          <w:rtl/>
        </w:rPr>
        <w:br/>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לידיעת כל גורם, במישרין, בעקיפין ו/או בכל דרך שהיא, כל מידע, ידיעה, סוד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מסחרי, נתונים, חפץ, מסמך מכל סוג שהוא או כל דבר אחר שלפי טיבם אינם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נכסי הכלל </w:t>
      </w:r>
      <w:r w:rsidRPr="00BF4CF5">
        <w:rPr>
          <w:rFonts w:ascii="Times New Roman" w:hAnsi="Times New Roman" w:cs="David"/>
          <w:b/>
          <w:bCs/>
          <w:sz w:val="24"/>
          <w:szCs w:val="24"/>
          <w:rtl/>
        </w:rPr>
        <w:t>(להלן: "מידע סודי")</w:t>
      </w:r>
      <w:r w:rsidRPr="00BF4CF5">
        <w:rPr>
          <w:rFonts w:ascii="Times New Roman" w:hAnsi="Times New Roman" w:cs="David"/>
          <w:sz w:val="24"/>
          <w:szCs w:val="24"/>
          <w:rtl/>
        </w:rPr>
        <w:t xml:space="preserve"> שיגיעו לידי נותן השירותים, עובדיו או</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מי</w:t>
      </w:r>
      <w:r w:rsidRPr="00BF4CF5">
        <w:rPr>
          <w:rFonts w:ascii="Times New Roman" w:hAnsi="Times New Roman" w:cs="David" w:hint="cs"/>
          <w:sz w:val="24"/>
          <w:szCs w:val="24"/>
          <w:rtl/>
        </w:rPr>
        <w:t xml:space="preserve"> </w:t>
      </w:r>
      <w:r w:rsidRPr="00BF4CF5">
        <w:rPr>
          <w:rFonts w:ascii="Times New Roman" w:hAnsi="Times New Roman" w:cs="David" w:hint="cs"/>
          <w:sz w:val="24"/>
          <w:szCs w:val="24"/>
          <w:rtl/>
        </w:rPr>
        <w:tab/>
      </w:r>
      <w:r w:rsidRPr="00BF4CF5">
        <w:rPr>
          <w:rFonts w:ascii="Times New Roman" w:hAnsi="Times New Roman" w:cs="David"/>
          <w:sz w:val="24"/>
          <w:szCs w:val="24"/>
          <w:rtl/>
        </w:rPr>
        <w:t>מטעמו עקב או בקשר להסכם זה, בתוקף או בקשר עם ביצועו ו/או בקשר</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עם</w:t>
      </w:r>
      <w:r w:rsidRPr="00BF4CF5">
        <w:rPr>
          <w:rFonts w:ascii="Times New Roman" w:hAnsi="Times New Roman" w:cs="David" w:hint="cs"/>
          <w:sz w:val="24"/>
          <w:szCs w:val="24"/>
          <w:rtl/>
        </w:rPr>
        <w:t xml:space="preserve">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המשרד, וזאת במהלך ביצוע ההסכם, לפניו ו/או לאחר מכן - ללא אישור המשרד </w:t>
      </w:r>
      <w:r w:rsidRPr="00BF4CF5">
        <w:rPr>
          <w:rFonts w:ascii="Times New Roman" w:hAnsi="Times New Roman" w:cs="David" w:hint="cs"/>
          <w:sz w:val="24"/>
          <w:szCs w:val="24"/>
          <w:rtl/>
        </w:rPr>
        <w:tab/>
      </w:r>
      <w:r w:rsidRPr="00BF4CF5">
        <w:rPr>
          <w:rFonts w:ascii="Times New Roman" w:hAnsi="Times New Roman" w:cs="David"/>
          <w:sz w:val="24"/>
          <w:szCs w:val="24"/>
          <w:rtl/>
        </w:rPr>
        <w:t>מראש ובכתב.</w:t>
      </w:r>
    </w:p>
    <w:p w:rsidR="00BF4CF5" w:rsidRPr="00BF4CF5" w:rsidRDefault="00BF4CF5" w:rsidP="00BF4CF5">
      <w:pPr>
        <w:numPr>
          <w:ilvl w:val="1"/>
          <w:numId w:val="39"/>
        </w:numPr>
        <w:tabs>
          <w:tab w:val="left" w:pos="1113"/>
        </w:tabs>
        <w:spacing w:after="0" w:line="360" w:lineRule="auto"/>
        <w:rPr>
          <w:rFonts w:ascii="Arial" w:hAnsi="Arial" w:cs="David"/>
          <w:sz w:val="24"/>
          <w:szCs w:val="24"/>
        </w:rPr>
      </w:pPr>
      <w:r w:rsidRPr="00BF4CF5">
        <w:rPr>
          <w:rFonts w:ascii="Times New Roman" w:hAnsi="Times New Roman" w:cs="David"/>
          <w:sz w:val="24"/>
          <w:szCs w:val="24"/>
          <w:rtl/>
        </w:rPr>
        <w:lastRenderedPageBreak/>
        <w:t xml:space="preserve">נותן השירותים מתחייב לשמור בתנאים בטוחים כל מידע סודי או מסמך רשמי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שנמסר לו או שיגיעו אליו עקב ביצוע הסכם זה, בתוקף או בקשר עם ביצועו או </w:t>
      </w:r>
      <w:r w:rsidRPr="00BF4CF5">
        <w:rPr>
          <w:rFonts w:ascii="Times New Roman" w:hAnsi="Times New Roman" w:cs="David" w:hint="cs"/>
          <w:sz w:val="24"/>
          <w:szCs w:val="24"/>
          <w:rtl/>
        </w:rPr>
        <w:tab/>
      </w:r>
      <w:r w:rsidRPr="00BF4CF5">
        <w:rPr>
          <w:rFonts w:ascii="Times New Roman" w:hAnsi="Times New Roman" w:cs="David"/>
          <w:sz w:val="24"/>
          <w:szCs w:val="24"/>
          <w:rtl/>
        </w:rPr>
        <w:t>בקשר עם המשרד.</w:t>
      </w:r>
    </w:p>
    <w:p w:rsidR="00BF4CF5" w:rsidRPr="00BF4CF5" w:rsidRDefault="00BF4CF5" w:rsidP="00BF4CF5">
      <w:pPr>
        <w:numPr>
          <w:ilvl w:val="1"/>
          <w:numId w:val="39"/>
        </w:numPr>
        <w:tabs>
          <w:tab w:val="left" w:pos="1113"/>
        </w:tabs>
        <w:spacing w:after="0" w:line="360" w:lineRule="auto"/>
        <w:rPr>
          <w:rFonts w:ascii="Arial" w:hAnsi="Arial" w:cs="David"/>
          <w:sz w:val="24"/>
          <w:szCs w:val="24"/>
        </w:rPr>
      </w:pPr>
      <w:r w:rsidRPr="00BF4CF5">
        <w:rPr>
          <w:rFonts w:ascii="Times New Roman" w:hAnsi="Times New Roman" w:cs="David"/>
          <w:sz w:val="24"/>
          <w:szCs w:val="24"/>
          <w:rtl/>
        </w:rPr>
        <w:t xml:space="preserve">המשרד רשאי </w:t>
      </w:r>
      <w:proofErr w:type="spellStart"/>
      <w:r w:rsidRPr="00BF4CF5">
        <w:rPr>
          <w:rFonts w:ascii="Times New Roman" w:hAnsi="Times New Roman" w:cs="David"/>
          <w:sz w:val="24"/>
          <w:szCs w:val="24"/>
          <w:rtl/>
        </w:rPr>
        <w:t>ל</w:t>
      </w:r>
      <w:r w:rsidRPr="00BF4CF5">
        <w:rPr>
          <w:rFonts w:ascii="Times New Roman" w:hAnsi="Times New Roman" w:cs="David" w:hint="cs"/>
          <w:sz w:val="24"/>
          <w:szCs w:val="24"/>
          <w:rtl/>
        </w:rPr>
        <w:t>יתן</w:t>
      </w:r>
      <w:proofErr w:type="spellEnd"/>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הור</w:t>
      </w:r>
      <w:r w:rsidRPr="00BF4CF5">
        <w:rPr>
          <w:rFonts w:ascii="Times New Roman" w:hAnsi="Times New Roman" w:cs="David" w:hint="cs"/>
          <w:sz w:val="24"/>
          <w:szCs w:val="24"/>
          <w:rtl/>
        </w:rPr>
        <w:t>א</w:t>
      </w:r>
      <w:r w:rsidRPr="00BF4CF5">
        <w:rPr>
          <w:rFonts w:ascii="Times New Roman" w:hAnsi="Times New Roman" w:cs="David"/>
          <w:sz w:val="24"/>
          <w:szCs w:val="24"/>
          <w:rtl/>
        </w:rPr>
        <w:t xml:space="preserve">ות לנותן השירותים בדבר הסדרים מיוחדים לעניין </w:t>
      </w:r>
      <w:r w:rsidRPr="00BF4CF5">
        <w:rPr>
          <w:rFonts w:ascii="Times New Roman" w:hAnsi="Times New Roman" w:cs="David" w:hint="cs"/>
          <w:sz w:val="24"/>
          <w:szCs w:val="24"/>
          <w:rtl/>
        </w:rPr>
        <w:tab/>
      </w:r>
      <w:r w:rsidRPr="00BF4CF5">
        <w:rPr>
          <w:rFonts w:ascii="Times New Roman" w:hAnsi="Times New Roman" w:cs="David"/>
          <w:sz w:val="24"/>
          <w:szCs w:val="24"/>
          <w:rtl/>
        </w:rPr>
        <w:t>שמירת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סודיות, לרבות קביעת הסדרי בטחון מיוחדים, הסדרי מידור או נוהלי</w:t>
      </w:r>
      <w:r w:rsidRPr="00BF4CF5">
        <w:rPr>
          <w:rFonts w:ascii="Times New Roman" w:hAnsi="Times New Roman" w:cs="David" w:hint="cs"/>
          <w:sz w:val="24"/>
          <w:szCs w:val="24"/>
          <w:rtl/>
        </w:rPr>
        <w:t xml:space="preserve"> </w:t>
      </w:r>
      <w:r w:rsidRPr="00BF4CF5">
        <w:rPr>
          <w:rFonts w:ascii="Times New Roman" w:hAnsi="Times New Roman" w:cs="David" w:hint="cs"/>
          <w:sz w:val="24"/>
          <w:szCs w:val="24"/>
          <w:rtl/>
        </w:rPr>
        <w:tab/>
        <w:t>ע</w:t>
      </w:r>
      <w:r w:rsidRPr="00BF4CF5">
        <w:rPr>
          <w:rFonts w:ascii="Times New Roman" w:hAnsi="Times New Roman" w:cs="David"/>
          <w:sz w:val="24"/>
          <w:szCs w:val="24"/>
          <w:rtl/>
        </w:rPr>
        <w:t>בודה</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מיוחדים ונותן השירותים מתחייב למלא אחר דרישות המשרד בנדון.</w:t>
      </w:r>
    </w:p>
    <w:p w:rsidR="00BF4CF5" w:rsidRPr="00BF4CF5" w:rsidRDefault="00BF4CF5" w:rsidP="00BF4CF5">
      <w:pPr>
        <w:numPr>
          <w:ilvl w:val="1"/>
          <w:numId w:val="39"/>
        </w:numPr>
        <w:tabs>
          <w:tab w:val="left" w:pos="1113"/>
        </w:tabs>
        <w:spacing w:after="0" w:line="360" w:lineRule="auto"/>
        <w:ind w:left="933" w:hanging="540"/>
        <w:rPr>
          <w:rFonts w:ascii="Arial" w:hAnsi="Arial" w:cs="David"/>
          <w:sz w:val="24"/>
          <w:szCs w:val="24"/>
        </w:rPr>
      </w:pPr>
      <w:r w:rsidRPr="00BF4CF5">
        <w:rPr>
          <w:rFonts w:ascii="Times New Roman" w:hAnsi="Times New Roman" w:cs="David"/>
          <w:sz w:val="24"/>
          <w:szCs w:val="24"/>
          <w:rtl/>
        </w:rPr>
        <w:t xml:space="preserve">נותן השירותים מתחייב שלא להשתמש במידע סודי למטרה כלשהי מלבד לביצוע </w:t>
      </w:r>
      <w:r w:rsidRPr="00BF4CF5">
        <w:rPr>
          <w:rFonts w:ascii="Times New Roman" w:hAnsi="Times New Roman" w:cs="David" w:hint="cs"/>
          <w:sz w:val="24"/>
          <w:szCs w:val="24"/>
          <w:rtl/>
        </w:rPr>
        <w:tab/>
      </w:r>
      <w:r w:rsidRPr="00BF4CF5">
        <w:rPr>
          <w:rFonts w:ascii="Times New Roman" w:hAnsi="Times New Roman" w:cs="David"/>
          <w:sz w:val="24"/>
          <w:szCs w:val="24"/>
          <w:rtl/>
        </w:rPr>
        <w:t>הסכם זה, אלא באישור מראש ובכתב מאת נציג המשרד המוסמך.</w:t>
      </w:r>
    </w:p>
    <w:p w:rsidR="00BF4CF5" w:rsidRPr="00BF4CF5" w:rsidRDefault="00BF4CF5" w:rsidP="00BF4CF5">
      <w:pPr>
        <w:numPr>
          <w:ilvl w:val="1"/>
          <w:numId w:val="39"/>
        </w:numPr>
        <w:spacing w:after="0" w:line="360" w:lineRule="auto"/>
        <w:ind w:left="1113" w:hanging="720"/>
        <w:rPr>
          <w:rFonts w:ascii="Arial" w:hAnsi="Arial" w:cs="David"/>
          <w:sz w:val="24"/>
          <w:szCs w:val="24"/>
        </w:rPr>
      </w:pPr>
      <w:r w:rsidRPr="00BF4CF5">
        <w:rPr>
          <w:rFonts w:ascii="Times New Roman" w:hAnsi="Times New Roman" w:cs="David"/>
          <w:sz w:val="24"/>
          <w:szCs w:val="24"/>
          <w:rtl/>
        </w:rPr>
        <w:t xml:space="preserve"> עם סיום הסכם זה מכל סיבה שהיא נותן השירותים יעמיד לרשות המשרד </w:t>
      </w:r>
      <w:r w:rsidRPr="00BF4CF5">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BF4CF5">
        <w:rPr>
          <w:rFonts w:ascii="Times New Roman" w:hAnsi="Times New Roman" w:cs="David" w:hint="cs"/>
          <w:sz w:val="24"/>
          <w:szCs w:val="24"/>
          <w:rtl/>
        </w:rPr>
        <w:t xml:space="preserve">ו/או במסגרת מתן השירותים על פי הסכם זה </w:t>
      </w:r>
      <w:r w:rsidRPr="00BF4CF5">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BF4CF5" w:rsidRPr="00BF4CF5" w:rsidRDefault="00BF4CF5" w:rsidP="00BF4CF5">
      <w:pPr>
        <w:numPr>
          <w:ilvl w:val="1"/>
          <w:numId w:val="39"/>
        </w:numPr>
        <w:spacing w:after="0" w:line="360" w:lineRule="auto"/>
        <w:ind w:left="1113" w:hanging="720"/>
        <w:rPr>
          <w:rFonts w:ascii="Arial" w:hAnsi="Arial" w:cs="David"/>
          <w:sz w:val="24"/>
          <w:szCs w:val="24"/>
        </w:rPr>
      </w:pPr>
      <w:r w:rsidRPr="00BF4CF5">
        <w:rPr>
          <w:rFonts w:ascii="Times New Roman" w:hAnsi="Times New Roman" w:cs="David"/>
          <w:sz w:val="24"/>
          <w:szCs w:val="24"/>
          <w:rtl/>
        </w:rPr>
        <w:t xml:space="preserve">נותן השירותים מתחייב </w:t>
      </w:r>
      <w:r w:rsidRPr="00BF4CF5">
        <w:rPr>
          <w:rFonts w:ascii="Times New Roman" w:hAnsi="Times New Roman" w:cs="David"/>
          <w:b/>
          <w:bCs/>
          <w:sz w:val="24"/>
          <w:szCs w:val="24"/>
          <w:rtl/>
        </w:rPr>
        <w:t>לחתום ולהחתים</w:t>
      </w:r>
      <w:r w:rsidRPr="00BF4CF5">
        <w:rPr>
          <w:rFonts w:ascii="Times New Roman" w:hAnsi="Times New Roman" w:cs="David"/>
          <w:sz w:val="24"/>
          <w:szCs w:val="24"/>
          <w:rtl/>
        </w:rPr>
        <w:t xml:space="preserve"> כל מי </w:t>
      </w:r>
      <w:r w:rsidRPr="00BF4CF5">
        <w:rPr>
          <w:rFonts w:ascii="Times New Roman" w:hAnsi="Times New Roman" w:cs="David" w:hint="cs"/>
          <w:sz w:val="24"/>
          <w:szCs w:val="24"/>
          <w:rtl/>
        </w:rPr>
        <w:t xml:space="preserve">מטעמו שעתיד להיות קשור במתן השירותים נשואי מכרז זה </w:t>
      </w:r>
      <w:r w:rsidRPr="00BF4CF5">
        <w:rPr>
          <w:rFonts w:ascii="Times New Roman" w:hAnsi="Times New Roman" w:cs="David"/>
          <w:sz w:val="24"/>
          <w:szCs w:val="24"/>
          <w:rtl/>
        </w:rPr>
        <w:t xml:space="preserve">ושעשוי להיחשף למידע כאמור על "התחייבות לשמירת סודיות ולמניעת ניגוד עניינים" </w:t>
      </w:r>
      <w:r w:rsidRPr="00BF4CF5">
        <w:rPr>
          <w:rFonts w:ascii="Times New Roman" w:hAnsi="Times New Roman" w:cs="David" w:hint="cs"/>
          <w:sz w:val="24"/>
          <w:szCs w:val="24"/>
          <w:rtl/>
        </w:rPr>
        <w:t>בנוסח המצורף להסכם זה והמסומן כנספח 4.</w:t>
      </w:r>
    </w:p>
    <w:p w:rsidR="00BF4CF5" w:rsidRPr="00BF4CF5" w:rsidRDefault="00BF4CF5" w:rsidP="00BF4CF5">
      <w:pPr>
        <w:spacing w:after="0" w:line="360" w:lineRule="auto"/>
        <w:ind w:left="393"/>
        <w:jc w:val="both"/>
        <w:rPr>
          <w:rFonts w:ascii="Arial" w:hAnsi="Arial" w:cs="David"/>
          <w:sz w:val="24"/>
          <w:szCs w:val="24"/>
          <w:rtl/>
        </w:rPr>
      </w:pPr>
    </w:p>
    <w:p w:rsidR="00BF4CF5" w:rsidRPr="00BF4CF5" w:rsidRDefault="00BF4CF5" w:rsidP="00BF4CF5">
      <w:pPr>
        <w:numPr>
          <w:ilvl w:val="0"/>
          <w:numId w:val="34"/>
        </w:numPr>
        <w:tabs>
          <w:tab w:val="left" w:pos="375"/>
          <w:tab w:val="left" w:pos="658"/>
          <w:tab w:val="num" w:pos="1332"/>
        </w:tabs>
        <w:spacing w:after="0" w:line="360" w:lineRule="auto"/>
        <w:ind w:hanging="2571"/>
        <w:rPr>
          <w:rFonts w:ascii="Times New Roman" w:hAnsi="Times New Roman" w:cs="David"/>
          <w:b/>
          <w:bCs/>
          <w:sz w:val="24"/>
          <w:szCs w:val="24"/>
          <w:u w:val="single"/>
        </w:rPr>
      </w:pPr>
      <w:r w:rsidRPr="00BF4CF5">
        <w:rPr>
          <w:rFonts w:ascii="Times New Roman" w:hAnsi="Times New Roman" w:cs="David"/>
          <w:b/>
          <w:bCs/>
          <w:sz w:val="24"/>
          <w:szCs w:val="24"/>
          <w:u w:val="single"/>
          <w:rtl/>
        </w:rPr>
        <w:t>ביקורת</w:t>
      </w:r>
    </w:p>
    <w:p w:rsidR="00BF4CF5" w:rsidRPr="00BF4CF5" w:rsidRDefault="00BF4CF5" w:rsidP="00BF4CF5">
      <w:pPr>
        <w:numPr>
          <w:ilvl w:val="1"/>
          <w:numId w:val="40"/>
        </w:numPr>
        <w:tabs>
          <w:tab w:val="left" w:pos="933"/>
        </w:tabs>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חשב המשרד, המבקר הפנימי של המשרד או מי שמונה לכך על ידם, יהיו רשאים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לקיים בכל עת, בין בתקופת ההסכם ובין לאחריה, ביקורת ובדיקה אצל נותן </w:t>
      </w:r>
      <w:r w:rsidRPr="00BF4CF5">
        <w:rPr>
          <w:rFonts w:ascii="Times New Roman" w:hAnsi="Times New Roman" w:cs="David" w:hint="cs"/>
          <w:sz w:val="24"/>
          <w:szCs w:val="24"/>
          <w:rtl/>
        </w:rPr>
        <w:tab/>
      </w:r>
      <w:r w:rsidRPr="00BF4CF5">
        <w:rPr>
          <w:rFonts w:ascii="Times New Roman" w:hAnsi="Times New Roman" w:cs="David"/>
          <w:sz w:val="24"/>
          <w:szCs w:val="24"/>
          <w:rtl/>
        </w:rPr>
        <w:t>השירותים בכל הקשור במתן השירות, או בתמורה הכספית נשוא הסכם זה.</w:t>
      </w:r>
    </w:p>
    <w:p w:rsidR="00BF4CF5" w:rsidRPr="00BF4CF5" w:rsidRDefault="00BF4CF5" w:rsidP="00BF4CF5">
      <w:pPr>
        <w:numPr>
          <w:ilvl w:val="1"/>
          <w:numId w:val="40"/>
        </w:numPr>
        <w:tabs>
          <w:tab w:val="num" w:pos="933"/>
        </w:tabs>
        <w:spacing w:after="0" w:line="360" w:lineRule="auto"/>
        <w:ind w:left="933" w:hanging="540"/>
        <w:rPr>
          <w:rFonts w:ascii="Times New Roman" w:hAnsi="Times New Roman" w:cs="David"/>
          <w:sz w:val="24"/>
          <w:szCs w:val="24"/>
        </w:rPr>
      </w:pPr>
      <w:r w:rsidRPr="00BF4CF5">
        <w:rPr>
          <w:rFonts w:ascii="Times New Roman" w:hAnsi="Times New Roman" w:cs="David"/>
          <w:sz w:val="24"/>
          <w:szCs w:val="24"/>
          <w:rtl/>
        </w:rPr>
        <w:t>ביקורת ובדיקה כמתואר לעיל יכללו עיון בספרי החשבונות ובמסמכים של נותן</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BF4CF5" w:rsidRPr="00BF4CF5" w:rsidRDefault="00BF4CF5" w:rsidP="00BF4CF5">
      <w:pPr>
        <w:numPr>
          <w:ilvl w:val="1"/>
          <w:numId w:val="40"/>
        </w:numPr>
        <w:spacing w:after="0" w:line="360" w:lineRule="auto"/>
        <w:ind w:left="933" w:hanging="540"/>
        <w:rPr>
          <w:rFonts w:ascii="Times New Roman" w:hAnsi="Times New Roman" w:cs="David"/>
          <w:sz w:val="24"/>
          <w:szCs w:val="24"/>
        </w:rPr>
      </w:pPr>
      <w:r w:rsidRPr="00BF4CF5">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BF4CF5" w:rsidRPr="00BF4CF5" w:rsidRDefault="00BF4CF5" w:rsidP="00BF4CF5">
      <w:pPr>
        <w:numPr>
          <w:ilvl w:val="1"/>
          <w:numId w:val="40"/>
        </w:numPr>
        <w:spacing w:after="0" w:line="360" w:lineRule="auto"/>
        <w:ind w:left="933" w:hanging="540"/>
        <w:rPr>
          <w:rFonts w:ascii="Times New Roman" w:hAnsi="Times New Roman" w:cs="David"/>
          <w:sz w:val="24"/>
          <w:szCs w:val="24"/>
        </w:rPr>
      </w:pPr>
      <w:r w:rsidRPr="00BF4CF5">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BF4CF5" w:rsidRPr="00BF4CF5" w:rsidRDefault="00BF4CF5" w:rsidP="00BF4CF5">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BF4CF5" w:rsidRPr="00BF4CF5" w:rsidRDefault="00BF4CF5" w:rsidP="00BF4CF5">
      <w:pPr>
        <w:numPr>
          <w:ilvl w:val="0"/>
          <w:numId w:val="34"/>
        </w:numPr>
        <w:tabs>
          <w:tab w:val="left" w:pos="375"/>
          <w:tab w:val="num" w:pos="1332"/>
        </w:tabs>
        <w:spacing w:after="0" w:line="360" w:lineRule="auto"/>
        <w:ind w:hanging="2571"/>
        <w:rPr>
          <w:rFonts w:ascii="Times New Roman" w:hAnsi="Times New Roman" w:cs="David"/>
          <w:b/>
          <w:bCs/>
          <w:sz w:val="24"/>
          <w:szCs w:val="24"/>
          <w:u w:val="single"/>
        </w:rPr>
      </w:pPr>
      <w:r w:rsidRPr="00BF4CF5">
        <w:rPr>
          <w:rFonts w:ascii="Times New Roman" w:hAnsi="Times New Roman" w:cs="David"/>
          <w:b/>
          <w:bCs/>
          <w:sz w:val="24"/>
          <w:szCs w:val="24"/>
          <w:u w:val="single"/>
          <w:rtl/>
        </w:rPr>
        <w:t>שינוי בהסכם או בתנאים</w:t>
      </w:r>
    </w:p>
    <w:p w:rsidR="00BF4CF5" w:rsidRPr="00BF4CF5" w:rsidRDefault="00BF4CF5" w:rsidP="00BF4CF5">
      <w:pPr>
        <w:numPr>
          <w:ilvl w:val="1"/>
          <w:numId w:val="41"/>
        </w:numPr>
        <w:tabs>
          <w:tab w:val="left" w:pos="933"/>
        </w:tabs>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כל שינוי בהסכם </w:t>
      </w:r>
      <w:r w:rsidRPr="00BF4CF5">
        <w:rPr>
          <w:rFonts w:ascii="Times New Roman" w:hAnsi="Times New Roman" w:cs="David" w:hint="cs"/>
          <w:sz w:val="24"/>
          <w:szCs w:val="24"/>
          <w:rtl/>
        </w:rPr>
        <w:t xml:space="preserve">ייעשה רק לאחר קבלת אישור של ועדת המכרזים ולאחר חתימה על </w:t>
      </w:r>
      <w:r w:rsidRPr="00BF4CF5">
        <w:rPr>
          <w:rFonts w:ascii="Times New Roman" w:hAnsi="Times New Roman" w:cs="David" w:hint="cs"/>
          <w:sz w:val="24"/>
          <w:szCs w:val="24"/>
          <w:rtl/>
        </w:rPr>
        <w:tab/>
        <w:t xml:space="preserve">הסכם מתאים על ידי </w:t>
      </w:r>
      <w:proofErr w:type="spellStart"/>
      <w:r w:rsidRPr="00BF4CF5">
        <w:rPr>
          <w:rFonts w:ascii="Times New Roman" w:hAnsi="Times New Roman" w:cs="David" w:hint="cs"/>
          <w:sz w:val="24"/>
          <w:szCs w:val="24"/>
          <w:rtl/>
        </w:rPr>
        <w:t>מורשי</w:t>
      </w:r>
      <w:proofErr w:type="spellEnd"/>
      <w:r w:rsidRPr="00BF4CF5">
        <w:rPr>
          <w:rFonts w:ascii="Times New Roman" w:hAnsi="Times New Roman" w:cs="David" w:hint="cs"/>
          <w:sz w:val="24"/>
          <w:szCs w:val="24"/>
          <w:rtl/>
        </w:rPr>
        <w:t xml:space="preserve"> החתימה של הצדדים</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מוסכם כי הימנעות מתביעת זכות </w:t>
      </w:r>
      <w:r w:rsidRPr="00BF4CF5">
        <w:rPr>
          <w:rFonts w:ascii="Times New Roman" w:hAnsi="Times New Roman" w:cs="David" w:hint="cs"/>
          <w:sz w:val="24"/>
          <w:szCs w:val="24"/>
          <w:rtl/>
        </w:rPr>
        <w:tab/>
      </w:r>
      <w:r w:rsidRPr="00BF4CF5">
        <w:rPr>
          <w:rFonts w:ascii="Times New Roman" w:hAnsi="Times New Roman" w:cs="David"/>
          <w:sz w:val="24"/>
          <w:szCs w:val="24"/>
          <w:rtl/>
        </w:rPr>
        <w:t>לא תחשב כוויתור על אותה זכות.</w:t>
      </w:r>
    </w:p>
    <w:p w:rsidR="00BF4CF5" w:rsidRPr="00BF4CF5" w:rsidRDefault="00BF4CF5" w:rsidP="00BF4CF5">
      <w:pPr>
        <w:numPr>
          <w:ilvl w:val="1"/>
          <w:numId w:val="41"/>
        </w:numPr>
        <w:tabs>
          <w:tab w:val="left" w:pos="933"/>
        </w:tabs>
        <w:spacing w:after="0" w:line="360" w:lineRule="auto"/>
        <w:rPr>
          <w:rFonts w:ascii="Times New Roman" w:hAnsi="Times New Roman" w:cs="David"/>
          <w:sz w:val="24"/>
          <w:szCs w:val="24"/>
        </w:rPr>
      </w:pPr>
      <w:r w:rsidRPr="00BF4CF5">
        <w:rPr>
          <w:rFonts w:ascii="Times New Roman" w:hAnsi="Times New Roman" w:cs="David"/>
          <w:sz w:val="24"/>
          <w:szCs w:val="24"/>
          <w:rtl/>
        </w:rPr>
        <w:lastRenderedPageBreak/>
        <w:t xml:space="preserve">נותן השירותים מתחייב לבצע את השירותים בעצמו ולא להעביר או למסור את ביצוע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השירותים, בין במישרין ובין בעקיפין, בין במלואם ובין בחלקם, לצד שלישי כלשהו,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אלא אם הותר הדבר בכתב מראש על-ידי נציג המשרד המוסמך. זכויותיו וחובותיו של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נותן השירותים על פי הסכם זה אינם ניתנים להמחאה לצד שלישי כלשהו, אלא </w:t>
      </w:r>
      <w:r w:rsidRPr="00BF4CF5">
        <w:rPr>
          <w:rFonts w:ascii="Times New Roman" w:hAnsi="Times New Roman" w:cs="David" w:hint="cs"/>
          <w:sz w:val="24"/>
          <w:szCs w:val="24"/>
          <w:rtl/>
        </w:rPr>
        <w:tab/>
      </w:r>
      <w:r w:rsidRPr="00BF4CF5">
        <w:rPr>
          <w:rFonts w:ascii="Times New Roman" w:hAnsi="Times New Roman" w:cs="David"/>
          <w:sz w:val="24"/>
          <w:szCs w:val="24"/>
          <w:rtl/>
        </w:rPr>
        <w:t>באישור מראש ובכתב של המשרד.</w:t>
      </w:r>
    </w:p>
    <w:p w:rsidR="00BF4CF5" w:rsidRPr="00BF4CF5" w:rsidRDefault="00BF4CF5" w:rsidP="00BF4CF5">
      <w:pPr>
        <w:numPr>
          <w:ilvl w:val="1"/>
          <w:numId w:val="41"/>
        </w:numPr>
        <w:spacing w:after="0" w:line="360" w:lineRule="auto"/>
        <w:ind w:left="933" w:hanging="540"/>
        <w:rPr>
          <w:rFonts w:ascii="Times New Roman" w:hAnsi="Times New Roman" w:cs="David"/>
          <w:sz w:val="24"/>
          <w:szCs w:val="24"/>
        </w:rPr>
      </w:pPr>
      <w:r w:rsidRPr="00BF4CF5">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BF4CF5" w:rsidRPr="00BF4CF5" w:rsidRDefault="00BF4CF5" w:rsidP="00BF4CF5">
      <w:pPr>
        <w:numPr>
          <w:ilvl w:val="1"/>
          <w:numId w:val="41"/>
        </w:numPr>
        <w:spacing w:after="0" w:line="360" w:lineRule="auto"/>
        <w:ind w:left="933" w:hanging="540"/>
        <w:rPr>
          <w:rFonts w:ascii="Times New Roman" w:hAnsi="Times New Roman" w:cs="David"/>
          <w:sz w:val="24"/>
          <w:szCs w:val="24"/>
        </w:rPr>
      </w:pPr>
      <w:r w:rsidRPr="00BF4CF5">
        <w:rPr>
          <w:rFonts w:ascii="Times New Roman" w:hAnsi="Times New Roman" w:cs="David"/>
          <w:sz w:val="24"/>
          <w:szCs w:val="24"/>
          <w:rtl/>
        </w:rPr>
        <w:t>הפרת סעיף זה, תחשב להפרה יסודית של ההסכם.</w:t>
      </w:r>
    </w:p>
    <w:p w:rsidR="00BF4CF5" w:rsidRPr="00BF4CF5" w:rsidRDefault="00BF4CF5" w:rsidP="00BF4CF5">
      <w:pPr>
        <w:numPr>
          <w:ilvl w:val="1"/>
          <w:numId w:val="41"/>
        </w:numPr>
        <w:spacing w:after="0" w:line="360" w:lineRule="auto"/>
        <w:ind w:left="933" w:hanging="540"/>
        <w:rPr>
          <w:rFonts w:ascii="Times New Roman" w:hAnsi="Times New Roman" w:cs="David"/>
          <w:sz w:val="24"/>
          <w:szCs w:val="24"/>
          <w:rtl/>
        </w:rPr>
      </w:pPr>
      <w:r w:rsidRPr="00BF4CF5">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BF4CF5" w:rsidRPr="00BF4CF5" w:rsidRDefault="00BF4CF5" w:rsidP="00BF4CF5">
      <w:pPr>
        <w:tabs>
          <w:tab w:val="left" w:pos="746"/>
          <w:tab w:val="num" w:pos="1332"/>
        </w:tabs>
        <w:spacing w:after="0" w:line="360" w:lineRule="auto"/>
        <w:jc w:val="both"/>
        <w:rPr>
          <w:rFonts w:ascii="Times New Roman" w:hAnsi="Times New Roman" w:cs="David"/>
          <w:sz w:val="24"/>
          <w:szCs w:val="24"/>
          <w:rtl/>
        </w:rPr>
      </w:pPr>
    </w:p>
    <w:p w:rsidR="00BF4CF5" w:rsidRPr="00BF4CF5" w:rsidRDefault="00BF4CF5" w:rsidP="00BF4CF5">
      <w:pPr>
        <w:numPr>
          <w:ilvl w:val="0"/>
          <w:numId w:val="34"/>
        </w:numPr>
        <w:tabs>
          <w:tab w:val="left" w:pos="375"/>
          <w:tab w:val="left" w:pos="658"/>
          <w:tab w:val="left" w:pos="800"/>
          <w:tab w:val="num" w:pos="1332"/>
        </w:tabs>
        <w:spacing w:after="0" w:line="360" w:lineRule="auto"/>
        <w:ind w:hanging="2571"/>
        <w:rPr>
          <w:rFonts w:ascii="Times New Roman" w:hAnsi="Times New Roman" w:cs="David"/>
          <w:b/>
          <w:bCs/>
          <w:sz w:val="24"/>
          <w:szCs w:val="24"/>
          <w:u w:val="single"/>
        </w:rPr>
      </w:pPr>
      <w:r w:rsidRPr="00BF4CF5">
        <w:rPr>
          <w:rFonts w:ascii="Times New Roman" w:hAnsi="Times New Roman" w:cs="David"/>
          <w:b/>
          <w:bCs/>
          <w:sz w:val="24"/>
          <w:szCs w:val="24"/>
          <w:u w:val="single"/>
          <w:rtl/>
        </w:rPr>
        <w:t>אי מילוי חיוב על-ידי נותן השירותים</w:t>
      </w:r>
    </w:p>
    <w:p w:rsidR="00BF4CF5" w:rsidRPr="00BF4CF5" w:rsidRDefault="00BF4CF5" w:rsidP="00BF4CF5">
      <w:pPr>
        <w:numPr>
          <w:ilvl w:val="1"/>
          <w:numId w:val="42"/>
        </w:numPr>
        <w:spacing w:after="0" w:line="360" w:lineRule="auto"/>
        <w:ind w:left="1509" w:hanging="851"/>
        <w:jc w:val="both"/>
        <w:rPr>
          <w:rFonts w:ascii="Times New Roman" w:hAnsi="Times New Roman" w:cs="David"/>
          <w:sz w:val="24"/>
          <w:szCs w:val="24"/>
          <w:rtl/>
        </w:rPr>
      </w:pPr>
      <w:r w:rsidRPr="00BF4CF5">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ובין אם לפי הסכם זה לבצע את אחת </w:t>
      </w:r>
      <w:r w:rsidRPr="00BF4CF5">
        <w:rPr>
          <w:rFonts w:ascii="Times New Roman" w:hAnsi="Times New Roman" w:cs="David" w:hint="cs"/>
          <w:sz w:val="24"/>
          <w:szCs w:val="24"/>
          <w:rtl/>
        </w:rPr>
        <w:t>או יותר   מ</w:t>
      </w:r>
      <w:r w:rsidRPr="00BF4CF5">
        <w:rPr>
          <w:rFonts w:ascii="Times New Roman" w:hAnsi="Times New Roman" w:cs="David"/>
          <w:sz w:val="24"/>
          <w:szCs w:val="24"/>
          <w:rtl/>
        </w:rPr>
        <w:t>הפעולות הבאות:</w:t>
      </w:r>
    </w:p>
    <w:p w:rsidR="00BF4CF5" w:rsidRPr="00E6379C" w:rsidRDefault="00BF4CF5" w:rsidP="00E6379C">
      <w:pPr>
        <w:pStyle w:val="aff1"/>
        <w:numPr>
          <w:ilvl w:val="2"/>
          <w:numId w:val="42"/>
        </w:numPr>
        <w:spacing w:line="360" w:lineRule="auto"/>
        <w:jc w:val="both"/>
        <w:rPr>
          <w:rFonts w:cs="David"/>
          <w:sz w:val="24"/>
          <w:szCs w:val="24"/>
        </w:rPr>
      </w:pPr>
      <w:r w:rsidRPr="00E6379C">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F4CF5" w:rsidRPr="00BF4CF5" w:rsidRDefault="00BF4CF5" w:rsidP="00E6379C">
      <w:pPr>
        <w:numPr>
          <w:ilvl w:val="2"/>
          <w:numId w:val="42"/>
        </w:numPr>
        <w:spacing w:after="0" w:line="360" w:lineRule="auto"/>
        <w:ind w:left="2217" w:hanging="708"/>
        <w:jc w:val="both"/>
        <w:rPr>
          <w:rFonts w:ascii="Times New Roman" w:hAnsi="Times New Roman" w:cs="David"/>
          <w:sz w:val="24"/>
          <w:szCs w:val="24"/>
        </w:rPr>
      </w:pPr>
      <w:r w:rsidRPr="00BF4CF5">
        <w:rPr>
          <w:rFonts w:ascii="Times New Roman" w:hAnsi="Times New Roman" w:cs="David"/>
          <w:sz w:val="24"/>
          <w:szCs w:val="24"/>
          <w:rtl/>
        </w:rPr>
        <w:t>לבטל את ההסכם בהודעה בכתב.</w:t>
      </w:r>
    </w:p>
    <w:p w:rsidR="00BF4CF5" w:rsidRPr="00BF4CF5" w:rsidRDefault="00BF4CF5" w:rsidP="00BF4CF5">
      <w:pPr>
        <w:numPr>
          <w:ilvl w:val="1"/>
          <w:numId w:val="42"/>
        </w:numPr>
        <w:spacing w:after="0" w:line="360" w:lineRule="auto"/>
        <w:ind w:left="1509" w:hanging="851"/>
        <w:rPr>
          <w:rFonts w:ascii="Times New Roman" w:hAnsi="Times New Roman" w:cs="David"/>
          <w:sz w:val="24"/>
          <w:szCs w:val="24"/>
        </w:rPr>
      </w:pPr>
      <w:r w:rsidRPr="00BF4CF5">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BF4CF5">
        <w:rPr>
          <w:rFonts w:ascii="Times New Roman" w:hAnsi="Times New Roman" w:cs="David" w:hint="cs"/>
          <w:sz w:val="24"/>
          <w:szCs w:val="24"/>
          <w:rtl/>
        </w:rPr>
        <w:t>לפצות אותו על כל נזק שנגרם לו בשל אי מילוי הוראות ההסכם ו/או ביטולו</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p>
    <w:p w:rsidR="00BF4CF5" w:rsidRPr="00BF4CF5" w:rsidRDefault="00BF4CF5" w:rsidP="00BF4CF5">
      <w:pPr>
        <w:numPr>
          <w:ilvl w:val="1"/>
          <w:numId w:val="42"/>
        </w:numPr>
        <w:spacing w:after="0" w:line="360" w:lineRule="auto"/>
        <w:ind w:left="1509" w:hanging="851"/>
        <w:rPr>
          <w:rFonts w:ascii="Times New Roman" w:hAnsi="Times New Roman" w:cs="David"/>
          <w:sz w:val="24"/>
          <w:szCs w:val="24"/>
        </w:rPr>
      </w:pPr>
      <w:r w:rsidRPr="00BF4CF5">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BF4CF5" w:rsidRPr="00BF4CF5" w:rsidRDefault="00BF4CF5" w:rsidP="00BF4CF5">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BF4CF5" w:rsidRPr="00BF4CF5" w:rsidRDefault="00BF4CF5" w:rsidP="00BF4CF5">
      <w:pPr>
        <w:numPr>
          <w:ilvl w:val="0"/>
          <w:numId w:val="34"/>
        </w:numPr>
        <w:tabs>
          <w:tab w:val="left" w:pos="233"/>
          <w:tab w:val="left" w:pos="516"/>
          <w:tab w:val="num" w:pos="1332"/>
        </w:tabs>
        <w:spacing w:after="0" w:line="360" w:lineRule="auto"/>
        <w:ind w:hanging="2571"/>
        <w:rPr>
          <w:rFonts w:ascii="Times New Roman" w:hAnsi="Times New Roman" w:cs="David"/>
          <w:b/>
          <w:bCs/>
          <w:sz w:val="24"/>
          <w:szCs w:val="24"/>
          <w:u w:val="single"/>
        </w:rPr>
      </w:pPr>
      <w:r w:rsidRPr="00BF4CF5">
        <w:rPr>
          <w:rFonts w:ascii="Times New Roman" w:hAnsi="Times New Roman" w:cs="David"/>
          <w:b/>
          <w:bCs/>
          <w:sz w:val="24"/>
          <w:szCs w:val="24"/>
          <w:u w:val="single"/>
          <w:rtl/>
        </w:rPr>
        <w:t>ערבות</w:t>
      </w:r>
    </w:p>
    <w:p w:rsidR="00BF4CF5" w:rsidRPr="00BF4CF5" w:rsidRDefault="00BF4CF5" w:rsidP="00BF4CF5">
      <w:pPr>
        <w:numPr>
          <w:ilvl w:val="1"/>
          <w:numId w:val="43"/>
        </w:numPr>
        <w:spacing w:after="0" w:line="360" w:lineRule="auto"/>
        <w:ind w:left="1367" w:hanging="851"/>
        <w:rPr>
          <w:rFonts w:ascii="Times New Roman" w:hAnsi="Times New Roman" w:cs="David"/>
          <w:sz w:val="24"/>
          <w:szCs w:val="24"/>
        </w:rPr>
      </w:pPr>
      <w:r w:rsidRPr="00BF4CF5">
        <w:rPr>
          <w:rFonts w:ascii="Times New Roman" w:hAnsi="Times New Roman" w:cs="David"/>
          <w:sz w:val="24"/>
          <w:szCs w:val="24"/>
          <w:rtl/>
        </w:rPr>
        <w:t>להבטחת זכויות המשרד לפי הסכם זה, ומילוי התחייבויות נותן השירותים על-</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פי המכרז, ההצעה והוראות הסכם זה, במועד חתימת ההסכם ימציא נותן</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השירותים על חשבונו ערבות בנקאית אוטונומית לפקודת המשרד, בסכום</w:t>
      </w:r>
      <w:r w:rsidRPr="00BF4CF5">
        <w:rPr>
          <w:rFonts w:ascii="Times New Roman" w:hAnsi="Times New Roman" w:cs="David" w:hint="cs"/>
          <w:sz w:val="24"/>
          <w:szCs w:val="24"/>
          <w:rtl/>
        </w:rPr>
        <w:t xml:space="preserve"> של</w:t>
      </w:r>
      <w:r w:rsidRPr="00BF4CF5">
        <w:rPr>
          <w:rFonts w:ascii="Times New Roman" w:hAnsi="Times New Roman" w:cs="David"/>
          <w:sz w:val="24"/>
          <w:szCs w:val="24"/>
          <w:rtl/>
        </w:rPr>
        <w:t xml:space="preserve"> ___________₪ (5% מהיקף ההתקשרות המשוער המקסימאלי כולל מע"מ).</w:t>
      </w:r>
    </w:p>
    <w:p w:rsidR="00BF4CF5" w:rsidRPr="00BF4CF5" w:rsidRDefault="00BF4CF5" w:rsidP="00BF4CF5">
      <w:pPr>
        <w:numPr>
          <w:ilvl w:val="1"/>
          <w:numId w:val="43"/>
        </w:numPr>
        <w:spacing w:after="0" w:line="360" w:lineRule="auto"/>
        <w:ind w:left="1367" w:hanging="851"/>
        <w:rPr>
          <w:rFonts w:ascii="Times New Roman" w:hAnsi="Times New Roman" w:cs="David"/>
          <w:sz w:val="24"/>
          <w:szCs w:val="24"/>
        </w:rPr>
      </w:pPr>
      <w:r w:rsidRPr="00BF4CF5">
        <w:rPr>
          <w:rFonts w:ascii="Times New Roman" w:hAnsi="Times New Roman" w:cs="David"/>
          <w:sz w:val="24"/>
          <w:szCs w:val="24"/>
          <w:rtl/>
        </w:rPr>
        <w:t xml:space="preserve">הערבות תהא צמודה למדד המחירים לצרכן המתפרסם על-ידי הלשכה </w:t>
      </w:r>
      <w:r w:rsidRPr="00BF4CF5">
        <w:rPr>
          <w:rFonts w:ascii="Times New Roman" w:hAnsi="Times New Roman" w:cs="David"/>
          <w:sz w:val="24"/>
          <w:szCs w:val="24"/>
          <w:rtl/>
        </w:rPr>
        <w:br/>
        <w:t xml:space="preserve">המרכזית לסטטיסטיקה. "מדד הבסיס" ו- "יום הבסיס" משמעותו – מועד </w:t>
      </w:r>
      <w:r w:rsidRPr="00BF4CF5">
        <w:rPr>
          <w:rFonts w:ascii="Times New Roman" w:hAnsi="Times New Roman" w:cs="David"/>
          <w:sz w:val="24"/>
          <w:szCs w:val="24"/>
          <w:rtl/>
        </w:rPr>
        <w:br/>
        <w:t>החתימה על הסכם זה כאמור ברישא של הסכם זה.</w:t>
      </w:r>
    </w:p>
    <w:p w:rsidR="00BF4CF5" w:rsidRPr="00BF4CF5" w:rsidRDefault="00BF4CF5" w:rsidP="00BF4CF5">
      <w:pPr>
        <w:numPr>
          <w:ilvl w:val="1"/>
          <w:numId w:val="43"/>
        </w:numPr>
        <w:spacing w:after="0" w:line="360" w:lineRule="auto"/>
        <w:ind w:left="1367" w:hanging="851"/>
        <w:rPr>
          <w:rFonts w:ascii="Times New Roman" w:hAnsi="Times New Roman" w:cs="David"/>
          <w:sz w:val="24"/>
          <w:szCs w:val="24"/>
        </w:rPr>
      </w:pPr>
      <w:r w:rsidRPr="00BF4CF5">
        <w:rPr>
          <w:rFonts w:ascii="Times New Roman" w:hAnsi="Times New Roman" w:cs="David"/>
          <w:sz w:val="24"/>
          <w:szCs w:val="24"/>
          <w:rtl/>
        </w:rPr>
        <w:lastRenderedPageBreak/>
        <w:t xml:space="preserve">הערבות תהיה בתוקף לתקופה של לפחות 60 ימים לאחר תום תקופת ההסכם. נוסח הערבות יהיה כמפורט </w:t>
      </w:r>
      <w:r w:rsidRPr="00BF4CF5">
        <w:rPr>
          <w:rFonts w:ascii="Times New Roman" w:hAnsi="Times New Roman" w:cs="David"/>
          <w:b/>
          <w:bCs/>
          <w:sz w:val="24"/>
          <w:szCs w:val="24"/>
          <w:rtl/>
        </w:rPr>
        <w:t xml:space="preserve">בנספח </w:t>
      </w:r>
      <w:r w:rsidRPr="00BF4CF5">
        <w:rPr>
          <w:rFonts w:ascii="Times New Roman" w:hAnsi="Times New Roman" w:cs="David" w:hint="cs"/>
          <w:b/>
          <w:bCs/>
          <w:sz w:val="24"/>
          <w:szCs w:val="24"/>
          <w:rtl/>
        </w:rPr>
        <w:t>5</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המצורף להסכם.</w:t>
      </w:r>
    </w:p>
    <w:p w:rsidR="00BF4CF5" w:rsidRPr="00BF4CF5" w:rsidRDefault="00BF4CF5" w:rsidP="00BF4CF5">
      <w:pPr>
        <w:numPr>
          <w:ilvl w:val="1"/>
          <w:numId w:val="43"/>
        </w:numPr>
        <w:spacing w:after="0" w:line="360" w:lineRule="auto"/>
        <w:ind w:left="1367" w:hanging="851"/>
        <w:rPr>
          <w:rFonts w:ascii="Times New Roman" w:hAnsi="Times New Roman" w:cs="David"/>
          <w:sz w:val="24"/>
          <w:szCs w:val="24"/>
        </w:rPr>
      </w:pPr>
      <w:r w:rsidRPr="00BF4CF5">
        <w:rPr>
          <w:rFonts w:ascii="Times New Roman" w:hAnsi="Times New Roman" w:cs="David"/>
          <w:sz w:val="24"/>
          <w:szCs w:val="24"/>
          <w:rtl/>
        </w:rPr>
        <w:t>עלויות ה</w:t>
      </w:r>
      <w:r w:rsidRPr="00BF4CF5">
        <w:rPr>
          <w:rFonts w:ascii="Times New Roman" w:hAnsi="Times New Roman" w:cs="David" w:hint="cs"/>
          <w:sz w:val="24"/>
          <w:szCs w:val="24"/>
          <w:rtl/>
        </w:rPr>
        <w:t>וצאת ה</w:t>
      </w:r>
      <w:r w:rsidRPr="00BF4CF5">
        <w:rPr>
          <w:rFonts w:ascii="Times New Roman" w:hAnsi="Times New Roman" w:cs="David"/>
          <w:sz w:val="24"/>
          <w:szCs w:val="24"/>
          <w:rtl/>
        </w:rPr>
        <w:t>ערבות יחולו על נותן השירותים בלבד.</w:t>
      </w:r>
    </w:p>
    <w:p w:rsidR="00BF4CF5" w:rsidRPr="00BF4CF5" w:rsidRDefault="00BF4CF5" w:rsidP="00BF4CF5">
      <w:pPr>
        <w:numPr>
          <w:ilvl w:val="1"/>
          <w:numId w:val="43"/>
        </w:numPr>
        <w:spacing w:after="0" w:line="360" w:lineRule="auto"/>
        <w:ind w:left="1367" w:hanging="851"/>
        <w:rPr>
          <w:rFonts w:ascii="Times New Roman" w:hAnsi="Times New Roman" w:cs="David"/>
          <w:sz w:val="24"/>
          <w:szCs w:val="24"/>
        </w:rPr>
      </w:pPr>
      <w:r w:rsidRPr="00BF4CF5">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תיעשה לפחות חודש לפני תום תוקפה.</w:t>
      </w:r>
    </w:p>
    <w:p w:rsidR="00BF4CF5" w:rsidRPr="00BF4CF5" w:rsidRDefault="00BF4CF5" w:rsidP="00BF4CF5">
      <w:pPr>
        <w:numPr>
          <w:ilvl w:val="1"/>
          <w:numId w:val="43"/>
        </w:numPr>
        <w:spacing w:after="0" w:line="360" w:lineRule="auto"/>
        <w:ind w:left="1367" w:hanging="851"/>
        <w:rPr>
          <w:rFonts w:ascii="Times New Roman" w:hAnsi="Times New Roman" w:cs="David"/>
          <w:sz w:val="24"/>
          <w:szCs w:val="24"/>
        </w:rPr>
      </w:pPr>
      <w:r w:rsidRPr="00BF4CF5">
        <w:rPr>
          <w:rFonts w:ascii="Times New Roman" w:hAnsi="Times New Roman" w:cs="David"/>
          <w:sz w:val="24"/>
          <w:szCs w:val="24"/>
          <w:rtl/>
        </w:rPr>
        <w:t xml:space="preserve">לא האריך נותן השירותים את תוקף הערבות יהיה המשרד רשאי לחלט את </w:t>
      </w:r>
      <w:r w:rsidRPr="00BF4CF5">
        <w:rPr>
          <w:rFonts w:ascii="Times New Roman" w:hAnsi="Times New Roman" w:cs="David"/>
          <w:sz w:val="24"/>
          <w:szCs w:val="24"/>
          <w:rtl/>
        </w:rPr>
        <w:br/>
        <w:t xml:space="preserve">הערבות ללא כל התראה מוקדמת, גם אם נותן השירותים מילא אחר יתר כל </w:t>
      </w:r>
      <w:r w:rsidRPr="00BF4CF5">
        <w:rPr>
          <w:rFonts w:ascii="Times New Roman" w:hAnsi="Times New Roman" w:cs="David"/>
          <w:sz w:val="24"/>
          <w:szCs w:val="24"/>
          <w:rtl/>
        </w:rPr>
        <w:br/>
        <w:t>חיוביו.</w:t>
      </w:r>
    </w:p>
    <w:p w:rsidR="00BF4CF5" w:rsidRPr="00BF4CF5" w:rsidRDefault="00BF4CF5" w:rsidP="00BF4CF5">
      <w:pPr>
        <w:numPr>
          <w:ilvl w:val="1"/>
          <w:numId w:val="43"/>
        </w:numPr>
        <w:spacing w:after="0" w:line="360" w:lineRule="auto"/>
        <w:ind w:left="1367" w:hanging="851"/>
        <w:rPr>
          <w:rFonts w:ascii="Times New Roman" w:hAnsi="Times New Roman" w:cs="David"/>
          <w:sz w:val="24"/>
          <w:szCs w:val="24"/>
        </w:rPr>
      </w:pPr>
      <w:r w:rsidRPr="00BF4CF5">
        <w:rPr>
          <w:rFonts w:ascii="Times New Roman" w:hAnsi="Times New Roman" w:cs="David"/>
          <w:sz w:val="24"/>
          <w:szCs w:val="24"/>
          <w:rtl/>
        </w:rPr>
        <w:t xml:space="preserve">מבלי לגרוע מהאמור לעיל, המשרד יהיה רשאי לחלט את הערבות בכל מקרה </w:t>
      </w:r>
      <w:r w:rsidRPr="00BF4CF5">
        <w:rPr>
          <w:rFonts w:ascii="Times New Roman" w:hAnsi="Times New Roman" w:cs="David"/>
          <w:sz w:val="24"/>
          <w:szCs w:val="24"/>
          <w:rtl/>
        </w:rPr>
        <w:br/>
        <w:t xml:space="preserve">שבו לדעת המשרד הפר נותן השירותים או לא קיים תנאי מתנאי הסכם זה, </w:t>
      </w:r>
      <w:r w:rsidRPr="00BF4CF5">
        <w:rPr>
          <w:rFonts w:ascii="Times New Roman" w:hAnsi="Times New Roman" w:cs="David"/>
          <w:sz w:val="24"/>
          <w:szCs w:val="24"/>
          <w:rtl/>
        </w:rPr>
        <w:br/>
        <w:t xml:space="preserve">הוראות המכרז וההצעה או לא תיקן מעוות וזאת מבלי לחייב את המשרד להוציא </w:t>
      </w:r>
      <w:r w:rsidRPr="00BF4CF5">
        <w:rPr>
          <w:rFonts w:ascii="Times New Roman" w:hAnsi="Times New Roman" w:cs="David" w:hint="cs"/>
          <w:sz w:val="24"/>
          <w:szCs w:val="24"/>
          <w:rtl/>
        </w:rPr>
        <w:t>כל דרישה קודמת.</w:t>
      </w:r>
    </w:p>
    <w:p w:rsidR="00BF4CF5" w:rsidRPr="00BF4CF5" w:rsidRDefault="00BF4CF5" w:rsidP="00BF4CF5">
      <w:pPr>
        <w:numPr>
          <w:ilvl w:val="1"/>
          <w:numId w:val="43"/>
        </w:numPr>
        <w:spacing w:after="0" w:line="360" w:lineRule="auto"/>
        <w:ind w:left="1367" w:hanging="851"/>
        <w:rPr>
          <w:rFonts w:ascii="Times New Roman" w:hAnsi="Times New Roman" w:cs="David"/>
          <w:sz w:val="24"/>
          <w:szCs w:val="24"/>
        </w:rPr>
      </w:pPr>
      <w:r w:rsidRPr="00BF4CF5">
        <w:rPr>
          <w:rFonts w:ascii="Times New Roman" w:hAnsi="Times New Roman" w:cs="David"/>
          <w:sz w:val="24"/>
          <w:szCs w:val="24"/>
          <w:rtl/>
        </w:rPr>
        <w:t>הערבות תחולט בדרישה חד צדדית של המשרד לבנק</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שעליה תינתן הודעה </w:t>
      </w:r>
      <w:r w:rsidRPr="00BF4CF5">
        <w:rPr>
          <w:rFonts w:ascii="Times New Roman" w:hAnsi="Times New Roman" w:cs="David"/>
          <w:sz w:val="24"/>
          <w:szCs w:val="24"/>
          <w:rtl/>
        </w:rPr>
        <w:br/>
        <w:t>בכתב גם לנותן השירותים.</w:t>
      </w:r>
    </w:p>
    <w:p w:rsidR="00BF4CF5" w:rsidRPr="00BF4CF5" w:rsidRDefault="00BF4CF5" w:rsidP="00BF4CF5">
      <w:pPr>
        <w:numPr>
          <w:ilvl w:val="1"/>
          <w:numId w:val="43"/>
        </w:numPr>
        <w:spacing w:after="0" w:line="360" w:lineRule="auto"/>
        <w:ind w:left="1367" w:hanging="851"/>
        <w:rPr>
          <w:rFonts w:ascii="Times New Roman" w:hAnsi="Times New Roman" w:cs="David"/>
          <w:sz w:val="24"/>
          <w:szCs w:val="24"/>
        </w:rPr>
      </w:pPr>
      <w:r w:rsidRPr="00BF4CF5">
        <w:rPr>
          <w:rFonts w:ascii="Times New Roman" w:hAnsi="Times New Roman" w:cs="David"/>
          <w:sz w:val="24"/>
          <w:szCs w:val="24"/>
          <w:rtl/>
        </w:rPr>
        <w:t xml:space="preserve">חילט המשרד את הערבות, והסכם זה לא בוטל או הופסק, יהיה על נותן  </w:t>
      </w:r>
      <w:r w:rsidRPr="00BF4CF5">
        <w:rPr>
          <w:rFonts w:ascii="Times New Roman" w:hAnsi="Times New Roman" w:cs="David"/>
          <w:sz w:val="24"/>
          <w:szCs w:val="24"/>
          <w:rtl/>
        </w:rPr>
        <w:br/>
        <w:t>השירותים לדאוג על חשבונו לערבות חדשה באותו סכום.</w:t>
      </w:r>
    </w:p>
    <w:p w:rsidR="00BF4CF5" w:rsidRPr="00BF4CF5" w:rsidRDefault="00BF4CF5" w:rsidP="00BF4CF5">
      <w:pPr>
        <w:numPr>
          <w:ilvl w:val="1"/>
          <w:numId w:val="43"/>
        </w:numPr>
        <w:spacing w:after="0" w:line="360" w:lineRule="auto"/>
        <w:ind w:left="1367" w:hanging="851"/>
        <w:rPr>
          <w:rFonts w:ascii="Times New Roman" w:hAnsi="Times New Roman" w:cs="David"/>
          <w:sz w:val="24"/>
          <w:szCs w:val="24"/>
        </w:rPr>
      </w:pPr>
      <w:r w:rsidRPr="00BF4CF5">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BF4CF5">
        <w:rPr>
          <w:rFonts w:ascii="Times New Roman" w:hAnsi="Times New Roman" w:cs="David"/>
          <w:sz w:val="24"/>
          <w:szCs w:val="24"/>
          <w:rtl/>
        </w:rPr>
        <w:br/>
      </w:r>
    </w:p>
    <w:p w:rsidR="00BF4CF5" w:rsidRPr="00BF4CF5" w:rsidRDefault="00BF4CF5" w:rsidP="00BF4CF5">
      <w:pPr>
        <w:numPr>
          <w:ilvl w:val="0"/>
          <w:numId w:val="43"/>
        </w:numPr>
        <w:tabs>
          <w:tab w:val="clear" w:pos="375"/>
          <w:tab w:val="left" w:pos="233"/>
          <w:tab w:val="left" w:pos="658"/>
          <w:tab w:val="num" w:pos="1332"/>
        </w:tabs>
        <w:spacing w:after="0" w:line="360" w:lineRule="auto"/>
        <w:ind w:hanging="284"/>
        <w:rPr>
          <w:rFonts w:ascii="Times New Roman" w:hAnsi="Times New Roman" w:cs="David"/>
          <w:b/>
          <w:bCs/>
          <w:sz w:val="24"/>
          <w:szCs w:val="24"/>
          <w:u w:val="single"/>
        </w:rPr>
      </w:pPr>
      <w:r w:rsidRPr="00BF4CF5">
        <w:rPr>
          <w:rFonts w:ascii="Times New Roman" w:hAnsi="Times New Roman" w:cs="David" w:hint="cs"/>
          <w:b/>
          <w:bCs/>
          <w:sz w:val="24"/>
          <w:szCs w:val="24"/>
          <w:u w:val="single"/>
          <w:rtl/>
        </w:rPr>
        <w:t>נ</w:t>
      </w:r>
      <w:r w:rsidRPr="00BF4CF5">
        <w:rPr>
          <w:rFonts w:ascii="Times New Roman" w:hAnsi="Times New Roman" w:cs="David"/>
          <w:b/>
          <w:bCs/>
          <w:sz w:val="24"/>
          <w:szCs w:val="24"/>
          <w:u w:val="single"/>
          <w:rtl/>
        </w:rPr>
        <w:t>ציג המשרד</w:t>
      </w:r>
    </w:p>
    <w:p w:rsidR="00BF4CF5" w:rsidRPr="00BF4CF5" w:rsidRDefault="00BF4CF5" w:rsidP="00BF4CF5">
      <w:pPr>
        <w:spacing w:after="0" w:line="360" w:lineRule="auto"/>
        <w:ind w:left="375"/>
        <w:jc w:val="both"/>
        <w:rPr>
          <w:rFonts w:ascii="Times New Roman" w:hAnsi="Times New Roman" w:cs="David"/>
          <w:sz w:val="24"/>
          <w:szCs w:val="24"/>
          <w:rtl/>
        </w:rPr>
      </w:pPr>
      <w:r w:rsidRPr="00BF4CF5">
        <w:rPr>
          <w:rFonts w:ascii="Times New Roman" w:hAnsi="Times New Roman" w:cs="David"/>
          <w:sz w:val="24"/>
          <w:szCs w:val="24"/>
          <w:rtl/>
        </w:rPr>
        <w:t>נציג המשרד לביצוע הסכם זה הוא עובד המשרד הנושא בתפקיד ________________</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או עובד המשרד אשר הוסמך על-ידו</w:t>
      </w:r>
      <w:r w:rsidRPr="00BF4CF5">
        <w:rPr>
          <w:rFonts w:ascii="Times New Roman" w:hAnsi="Times New Roman" w:cs="David" w:hint="cs"/>
          <w:sz w:val="24"/>
          <w:szCs w:val="24"/>
          <w:rtl/>
        </w:rPr>
        <w:t xml:space="preserve"> (להלן: "</w:t>
      </w:r>
      <w:r w:rsidRPr="00BF4CF5">
        <w:rPr>
          <w:rFonts w:ascii="Times New Roman" w:hAnsi="Times New Roman" w:cs="David" w:hint="cs"/>
          <w:b/>
          <w:bCs/>
          <w:sz w:val="24"/>
          <w:szCs w:val="24"/>
          <w:rtl/>
        </w:rPr>
        <w:t>הנציג</w:t>
      </w:r>
      <w:r w:rsidRPr="00BF4CF5">
        <w:rPr>
          <w:rFonts w:ascii="Times New Roman" w:hAnsi="Times New Roman" w:cs="David" w:hint="cs"/>
          <w:sz w:val="24"/>
          <w:szCs w:val="24"/>
          <w:rtl/>
        </w:rPr>
        <w:t>")</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BF4CF5" w:rsidRPr="00BF4CF5" w:rsidRDefault="00BF4CF5" w:rsidP="00BF4CF5">
      <w:pPr>
        <w:spacing w:after="0" w:line="360" w:lineRule="auto"/>
        <w:ind w:left="573"/>
        <w:jc w:val="both"/>
        <w:rPr>
          <w:rFonts w:ascii="Times New Roman" w:hAnsi="Times New Roman" w:cs="David"/>
          <w:sz w:val="24"/>
          <w:szCs w:val="24"/>
          <w:rtl/>
        </w:rPr>
      </w:pPr>
    </w:p>
    <w:p w:rsidR="00BF4CF5" w:rsidRPr="00BF4CF5" w:rsidRDefault="00BF4CF5" w:rsidP="00BF4CF5">
      <w:pPr>
        <w:numPr>
          <w:ilvl w:val="0"/>
          <w:numId w:val="43"/>
        </w:numPr>
        <w:tabs>
          <w:tab w:val="left" w:pos="658"/>
          <w:tab w:val="num" w:pos="1332"/>
        </w:tabs>
        <w:spacing w:after="0" w:line="360" w:lineRule="auto"/>
        <w:ind w:hanging="284"/>
        <w:rPr>
          <w:rFonts w:ascii="Times New Roman" w:hAnsi="Times New Roman" w:cs="David"/>
          <w:b/>
          <w:bCs/>
          <w:sz w:val="24"/>
          <w:szCs w:val="24"/>
          <w:u w:val="single"/>
        </w:rPr>
      </w:pPr>
      <w:proofErr w:type="spellStart"/>
      <w:r w:rsidRPr="00BF4CF5">
        <w:rPr>
          <w:rFonts w:ascii="Times New Roman" w:hAnsi="Times New Roman" w:cs="David" w:hint="cs"/>
          <w:b/>
          <w:bCs/>
          <w:sz w:val="24"/>
          <w:szCs w:val="24"/>
          <w:u w:val="single"/>
          <w:rtl/>
        </w:rPr>
        <w:t>ת</w:t>
      </w:r>
      <w:r w:rsidRPr="00BF4CF5">
        <w:rPr>
          <w:rFonts w:ascii="Times New Roman" w:hAnsi="Times New Roman" w:cs="David"/>
          <w:b/>
          <w:bCs/>
          <w:sz w:val="24"/>
          <w:szCs w:val="24"/>
          <w:u w:val="single"/>
          <w:rtl/>
        </w:rPr>
        <w:t>ני</w:t>
      </w:r>
      <w:r w:rsidRPr="00BF4CF5">
        <w:rPr>
          <w:rFonts w:ascii="Times New Roman" w:hAnsi="Times New Roman" w:cs="David" w:hint="cs"/>
          <w:b/>
          <w:bCs/>
          <w:sz w:val="24"/>
          <w:szCs w:val="24"/>
          <w:u w:val="single"/>
          <w:rtl/>
        </w:rPr>
        <w:t>י</w:t>
      </w:r>
      <w:r w:rsidRPr="00BF4CF5">
        <w:rPr>
          <w:rFonts w:ascii="Times New Roman" w:hAnsi="Times New Roman" w:cs="David"/>
          <w:b/>
          <w:bCs/>
          <w:sz w:val="24"/>
          <w:szCs w:val="24"/>
          <w:u w:val="single"/>
          <w:rtl/>
        </w:rPr>
        <w:t>ת</w:t>
      </w:r>
      <w:proofErr w:type="spellEnd"/>
      <w:r w:rsidRPr="00BF4CF5">
        <w:rPr>
          <w:rFonts w:ascii="Times New Roman" w:hAnsi="Times New Roman" w:cs="David"/>
          <w:b/>
          <w:bCs/>
          <w:sz w:val="24"/>
          <w:szCs w:val="24"/>
          <w:u w:val="single"/>
          <w:rtl/>
        </w:rPr>
        <w:t xml:space="preserve"> שיפוט</w:t>
      </w:r>
    </w:p>
    <w:p w:rsidR="00BF4CF5" w:rsidRPr="00BF4CF5" w:rsidRDefault="00BF4CF5" w:rsidP="00BF4CF5">
      <w:pPr>
        <w:spacing w:after="0" w:line="360" w:lineRule="auto"/>
        <w:ind w:left="375"/>
        <w:jc w:val="both"/>
        <w:rPr>
          <w:rFonts w:ascii="Times New Roman" w:hAnsi="Times New Roman" w:cs="David"/>
          <w:sz w:val="24"/>
          <w:szCs w:val="24"/>
          <w:rtl/>
        </w:rPr>
      </w:pPr>
      <w:r w:rsidRPr="00BF4CF5">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BF4CF5" w:rsidRPr="00BF4CF5" w:rsidRDefault="00BF4CF5" w:rsidP="00BF4CF5">
      <w:pPr>
        <w:tabs>
          <w:tab w:val="left" w:pos="573"/>
        </w:tabs>
        <w:spacing w:after="0" w:line="360" w:lineRule="auto"/>
        <w:ind w:left="573"/>
        <w:jc w:val="both"/>
        <w:rPr>
          <w:rFonts w:ascii="Times New Roman" w:hAnsi="Times New Roman" w:cs="David"/>
          <w:sz w:val="24"/>
          <w:szCs w:val="24"/>
          <w:rtl/>
        </w:rPr>
      </w:pPr>
    </w:p>
    <w:p w:rsidR="00BF4CF5" w:rsidRPr="00BF4CF5" w:rsidRDefault="00BF4CF5" w:rsidP="00BF4CF5">
      <w:pPr>
        <w:numPr>
          <w:ilvl w:val="0"/>
          <w:numId w:val="43"/>
        </w:numPr>
        <w:tabs>
          <w:tab w:val="left" w:pos="658"/>
          <w:tab w:val="num" w:pos="1332"/>
        </w:tabs>
        <w:spacing w:after="0" w:line="360" w:lineRule="auto"/>
        <w:ind w:hanging="284"/>
        <w:rPr>
          <w:rFonts w:ascii="Times New Roman" w:hAnsi="Times New Roman" w:cs="David"/>
          <w:b/>
          <w:bCs/>
          <w:sz w:val="24"/>
          <w:szCs w:val="24"/>
          <w:u w:val="single"/>
        </w:rPr>
      </w:pPr>
      <w:r w:rsidRPr="00BF4CF5">
        <w:rPr>
          <w:rFonts w:ascii="Times New Roman" w:hAnsi="Times New Roman" w:cs="David" w:hint="cs"/>
          <w:b/>
          <w:bCs/>
          <w:sz w:val="24"/>
          <w:szCs w:val="24"/>
          <w:u w:val="single"/>
          <w:rtl/>
        </w:rPr>
        <w:t>כ</w:t>
      </w:r>
      <w:r w:rsidRPr="00BF4CF5">
        <w:rPr>
          <w:rFonts w:ascii="Times New Roman" w:hAnsi="Times New Roman" w:cs="David"/>
          <w:b/>
          <w:bCs/>
          <w:sz w:val="24"/>
          <w:szCs w:val="24"/>
          <w:u w:val="single"/>
          <w:rtl/>
        </w:rPr>
        <w:t>תובות והודעות</w:t>
      </w:r>
    </w:p>
    <w:p w:rsidR="00BF4CF5" w:rsidRPr="00BF4CF5" w:rsidRDefault="00BF4CF5" w:rsidP="00BF4CF5">
      <w:pPr>
        <w:numPr>
          <w:ilvl w:val="1"/>
          <w:numId w:val="43"/>
        </w:numPr>
        <w:spacing w:after="0" w:line="360" w:lineRule="auto"/>
        <w:jc w:val="both"/>
        <w:rPr>
          <w:rFonts w:ascii="Times New Roman" w:hAnsi="Times New Roman" w:cs="David"/>
          <w:sz w:val="24"/>
          <w:szCs w:val="24"/>
        </w:rPr>
      </w:pPr>
      <w:r w:rsidRPr="00BF4CF5">
        <w:rPr>
          <w:rFonts w:ascii="Times New Roman" w:hAnsi="Times New Roman" w:cs="David"/>
          <w:sz w:val="24"/>
          <w:szCs w:val="24"/>
          <w:rtl/>
        </w:rPr>
        <w:t>כתובת נותן השירותים והמשרד הינן כמפורט בראש ההסכם.</w:t>
      </w:r>
    </w:p>
    <w:p w:rsidR="00BF4CF5" w:rsidRPr="00BF4CF5" w:rsidRDefault="00BF4CF5" w:rsidP="00BF4CF5">
      <w:pPr>
        <w:numPr>
          <w:ilvl w:val="1"/>
          <w:numId w:val="43"/>
        </w:numPr>
        <w:spacing w:after="0" w:line="360" w:lineRule="auto"/>
        <w:jc w:val="both"/>
        <w:rPr>
          <w:rFonts w:ascii="Times New Roman" w:hAnsi="Times New Roman" w:cs="David"/>
          <w:sz w:val="24"/>
          <w:szCs w:val="24"/>
        </w:rPr>
      </w:pPr>
      <w:r w:rsidRPr="00BF4CF5">
        <w:rPr>
          <w:rFonts w:ascii="Times New Roman" w:hAnsi="Times New Roman" w:cs="David"/>
          <w:sz w:val="24"/>
          <w:szCs w:val="24"/>
          <w:rtl/>
        </w:rPr>
        <w:t xml:space="preserve">כל הודעה שתימסר לכתובת דלעיל, תיחשב כאילו נמסרה לנותן השירותים </w:t>
      </w:r>
      <w:r w:rsidRPr="00BF4CF5">
        <w:rPr>
          <w:rFonts w:ascii="Times New Roman" w:hAnsi="Times New Roman" w:cs="David" w:hint="cs"/>
          <w:sz w:val="24"/>
          <w:szCs w:val="24"/>
          <w:rtl/>
        </w:rPr>
        <w:t>ב</w:t>
      </w:r>
      <w:r w:rsidRPr="00BF4CF5">
        <w:rPr>
          <w:rFonts w:ascii="Times New Roman" w:hAnsi="Times New Roman" w:cs="David"/>
          <w:sz w:val="24"/>
          <w:szCs w:val="24"/>
          <w:rtl/>
        </w:rPr>
        <w:t xml:space="preserve">תוך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3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ימי עסקים, ובלבד</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שנשלחה בדואר רשום.</w:t>
      </w:r>
    </w:p>
    <w:p w:rsidR="00BF4CF5" w:rsidRPr="00BF4CF5" w:rsidRDefault="00BF4CF5" w:rsidP="00BF4CF5">
      <w:pPr>
        <w:numPr>
          <w:ilvl w:val="1"/>
          <w:numId w:val="43"/>
        </w:numPr>
        <w:tabs>
          <w:tab w:val="clear" w:pos="768"/>
        </w:tabs>
        <w:spacing w:after="0" w:line="360" w:lineRule="auto"/>
        <w:ind w:left="933" w:hanging="540"/>
        <w:jc w:val="both"/>
        <w:rPr>
          <w:rFonts w:ascii="Times New Roman" w:hAnsi="Times New Roman" w:cs="David"/>
          <w:sz w:val="24"/>
          <w:szCs w:val="24"/>
        </w:rPr>
      </w:pPr>
      <w:r w:rsidRPr="00BF4CF5">
        <w:rPr>
          <w:rFonts w:ascii="Times New Roman" w:hAnsi="Times New Roman" w:cs="David" w:hint="cs"/>
          <w:sz w:val="24"/>
          <w:szCs w:val="24"/>
          <w:rtl/>
        </w:rPr>
        <w:tab/>
      </w:r>
      <w:r w:rsidRPr="00BF4CF5">
        <w:rPr>
          <w:rFonts w:ascii="Times New Roman" w:hAnsi="Times New Roman" w:cs="David"/>
          <w:sz w:val="24"/>
          <w:szCs w:val="24"/>
          <w:rtl/>
        </w:rPr>
        <w:t xml:space="preserve">נותן השירותים יודיע למשרד, ללא שיהוי, על שינוי בכתובתו. הודעה לפי סעיף </w:t>
      </w:r>
      <w:r w:rsidRPr="00BF4CF5">
        <w:rPr>
          <w:rFonts w:ascii="Times New Roman" w:hAnsi="Times New Roman" w:cs="David" w:hint="cs"/>
          <w:sz w:val="24"/>
          <w:szCs w:val="24"/>
          <w:rtl/>
        </w:rPr>
        <w:tab/>
      </w:r>
      <w:r w:rsidRPr="00BF4CF5">
        <w:rPr>
          <w:rFonts w:ascii="Times New Roman" w:hAnsi="Times New Roman" w:cs="David"/>
          <w:sz w:val="24"/>
          <w:szCs w:val="24"/>
          <w:rtl/>
        </w:rPr>
        <w:t xml:space="preserve">זה תינתן לנציג המשרד </w:t>
      </w:r>
      <w:proofErr w:type="spellStart"/>
      <w:r w:rsidRPr="00BF4CF5">
        <w:rPr>
          <w:rFonts w:ascii="Times New Roman" w:hAnsi="Times New Roman" w:cs="David"/>
          <w:sz w:val="24"/>
          <w:szCs w:val="24"/>
          <w:rtl/>
        </w:rPr>
        <w:t>ולחשבות</w:t>
      </w:r>
      <w:proofErr w:type="spellEnd"/>
      <w:r w:rsidRPr="00BF4CF5">
        <w:rPr>
          <w:rFonts w:ascii="Times New Roman" w:hAnsi="Times New Roman" w:cs="David"/>
          <w:sz w:val="24"/>
          <w:szCs w:val="24"/>
          <w:rtl/>
        </w:rPr>
        <w:t xml:space="preserve"> משרד </w:t>
      </w:r>
      <w:r w:rsidRPr="00BF4CF5">
        <w:rPr>
          <w:rFonts w:ascii="Times New Roman" w:hAnsi="Times New Roman" w:cs="David" w:hint="cs"/>
          <w:sz w:val="24"/>
          <w:szCs w:val="24"/>
          <w:rtl/>
        </w:rPr>
        <w:t>הכלכלה</w:t>
      </w:r>
      <w:r w:rsidRPr="00BF4CF5">
        <w:rPr>
          <w:rFonts w:ascii="Times New Roman" w:hAnsi="Times New Roman" w:cs="David"/>
          <w:sz w:val="24"/>
          <w:szCs w:val="24"/>
          <w:rtl/>
        </w:rPr>
        <w:t>.</w:t>
      </w:r>
    </w:p>
    <w:p w:rsidR="00BF4CF5" w:rsidRPr="00BF4CF5" w:rsidRDefault="00BF4CF5" w:rsidP="00BF4CF5">
      <w:pPr>
        <w:numPr>
          <w:ilvl w:val="1"/>
          <w:numId w:val="43"/>
        </w:numPr>
        <w:tabs>
          <w:tab w:val="clear" w:pos="768"/>
        </w:tabs>
        <w:spacing w:after="0" w:line="360" w:lineRule="auto"/>
        <w:ind w:left="933" w:hanging="540"/>
        <w:rPr>
          <w:rFonts w:ascii="Times New Roman" w:hAnsi="Times New Roman" w:cs="David"/>
          <w:sz w:val="24"/>
          <w:szCs w:val="24"/>
        </w:rPr>
      </w:pPr>
      <w:r w:rsidRPr="00BF4CF5">
        <w:rPr>
          <w:rFonts w:ascii="Times New Roman" w:hAnsi="Times New Roman" w:cs="David" w:hint="cs"/>
          <w:sz w:val="24"/>
          <w:szCs w:val="24"/>
          <w:rtl/>
        </w:rPr>
        <w:lastRenderedPageBreak/>
        <w:tab/>
        <w:t xml:space="preserve">כל הודעה אשר שוגרה במכשיר פקסימיליה תיחשב כאילו הגיעה לתעודתה בתוך </w:t>
      </w:r>
      <w:r w:rsidRPr="00BF4CF5">
        <w:rPr>
          <w:rFonts w:ascii="Times New Roman" w:hAnsi="Times New Roman" w:cs="David" w:hint="cs"/>
          <w:sz w:val="24"/>
          <w:szCs w:val="24"/>
          <w:rtl/>
        </w:rPr>
        <w:tab/>
        <w:t xml:space="preserve">24 שעות, אם שוגרה במהלך יום עסקים רגיל ונתקבל אישור מכשיר פקסימיליה </w:t>
      </w:r>
      <w:r w:rsidRPr="00BF4CF5">
        <w:rPr>
          <w:rFonts w:ascii="Times New Roman" w:hAnsi="Times New Roman" w:cs="David"/>
          <w:sz w:val="24"/>
          <w:szCs w:val="24"/>
          <w:rtl/>
        </w:rPr>
        <w:br/>
      </w:r>
      <w:r w:rsidRPr="00BF4CF5">
        <w:rPr>
          <w:rFonts w:ascii="Times New Roman" w:hAnsi="Times New Roman" w:cs="David" w:hint="cs"/>
          <w:sz w:val="24"/>
          <w:szCs w:val="24"/>
          <w:rtl/>
        </w:rPr>
        <w:t xml:space="preserve">          על העברתה התקינה בשלמות.</w:t>
      </w:r>
    </w:p>
    <w:p w:rsidR="00BF4CF5" w:rsidRPr="00BF4CF5" w:rsidRDefault="00BF4CF5" w:rsidP="00BF4CF5">
      <w:pPr>
        <w:tabs>
          <w:tab w:val="left" w:pos="746"/>
        </w:tabs>
        <w:spacing w:after="0" w:line="360" w:lineRule="auto"/>
        <w:ind w:left="982"/>
        <w:jc w:val="both"/>
        <w:rPr>
          <w:rFonts w:ascii="Times New Roman" w:hAnsi="Times New Roman" w:cs="David"/>
          <w:sz w:val="24"/>
          <w:szCs w:val="24"/>
          <w:rtl/>
        </w:rPr>
      </w:pPr>
    </w:p>
    <w:p w:rsidR="00BF4CF5" w:rsidRPr="00BF4CF5" w:rsidRDefault="00BF4CF5" w:rsidP="00BF4CF5">
      <w:pPr>
        <w:numPr>
          <w:ilvl w:val="0"/>
          <w:numId w:val="43"/>
        </w:numPr>
        <w:tabs>
          <w:tab w:val="left" w:pos="658"/>
          <w:tab w:val="num" w:pos="1332"/>
        </w:tabs>
        <w:spacing w:after="0" w:line="360" w:lineRule="auto"/>
        <w:ind w:hanging="284"/>
        <w:rPr>
          <w:rFonts w:ascii="Times New Roman" w:hAnsi="Times New Roman" w:cs="David"/>
          <w:b/>
          <w:bCs/>
          <w:sz w:val="24"/>
          <w:szCs w:val="24"/>
          <w:u w:val="single"/>
          <w:rtl/>
        </w:rPr>
      </w:pPr>
      <w:r w:rsidRPr="00BF4CF5">
        <w:rPr>
          <w:rFonts w:ascii="Times New Roman" w:hAnsi="Times New Roman" w:cs="David"/>
          <w:b/>
          <w:bCs/>
          <w:sz w:val="24"/>
          <w:szCs w:val="24"/>
          <w:u w:val="single"/>
          <w:rtl/>
        </w:rPr>
        <w:t>מיצוי זכויות</w:t>
      </w:r>
    </w:p>
    <w:p w:rsidR="00BF4CF5" w:rsidRPr="00BF4CF5" w:rsidRDefault="00BF4CF5" w:rsidP="00BF4CF5">
      <w:pPr>
        <w:spacing w:after="0" w:line="360" w:lineRule="auto"/>
        <w:ind w:left="375"/>
        <w:jc w:val="both"/>
        <w:rPr>
          <w:rFonts w:ascii="Times New Roman" w:hAnsi="Times New Roman" w:cs="David"/>
          <w:sz w:val="24"/>
          <w:szCs w:val="24"/>
          <w:rtl/>
        </w:rPr>
      </w:pPr>
      <w:r w:rsidRPr="00BF4CF5">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BF4CF5" w:rsidRPr="00BF4CF5" w:rsidRDefault="00BF4CF5" w:rsidP="00BF4CF5">
      <w:pPr>
        <w:tabs>
          <w:tab w:val="left" w:pos="213"/>
        </w:tabs>
        <w:spacing w:after="0" w:line="360" w:lineRule="auto"/>
        <w:ind w:left="573"/>
        <w:jc w:val="both"/>
        <w:rPr>
          <w:rFonts w:ascii="Times New Roman" w:hAnsi="Times New Roman" w:cs="David"/>
          <w:sz w:val="24"/>
          <w:szCs w:val="24"/>
          <w:rtl/>
        </w:rPr>
      </w:pPr>
    </w:p>
    <w:p w:rsidR="00BF4CF5" w:rsidRPr="00BF4CF5" w:rsidRDefault="00BF4CF5" w:rsidP="00BF4CF5">
      <w:pPr>
        <w:numPr>
          <w:ilvl w:val="0"/>
          <w:numId w:val="43"/>
        </w:numPr>
        <w:tabs>
          <w:tab w:val="left" w:pos="658"/>
          <w:tab w:val="num" w:pos="1332"/>
        </w:tabs>
        <w:spacing w:after="0" w:line="360" w:lineRule="auto"/>
        <w:ind w:hanging="284"/>
        <w:rPr>
          <w:rFonts w:ascii="Times New Roman" w:hAnsi="Times New Roman" w:cs="David"/>
          <w:b/>
          <w:bCs/>
          <w:sz w:val="24"/>
          <w:szCs w:val="24"/>
          <w:u w:val="single"/>
          <w:rtl/>
        </w:rPr>
      </w:pPr>
      <w:r w:rsidRPr="00BF4CF5">
        <w:rPr>
          <w:rFonts w:ascii="Times New Roman" w:hAnsi="Times New Roman" w:cs="David" w:hint="cs"/>
          <w:b/>
          <w:bCs/>
          <w:sz w:val="24"/>
          <w:szCs w:val="24"/>
          <w:u w:val="single"/>
          <w:rtl/>
        </w:rPr>
        <w:t>רשימת נספחים להסכם</w:t>
      </w:r>
    </w:p>
    <w:p w:rsidR="00BF4CF5" w:rsidRPr="00BF4CF5" w:rsidRDefault="00BF4CF5" w:rsidP="00BF4CF5">
      <w:pPr>
        <w:tabs>
          <w:tab w:val="left" w:pos="746"/>
        </w:tabs>
        <w:spacing w:after="0" w:line="360" w:lineRule="auto"/>
        <w:rPr>
          <w:rFonts w:ascii="Times New Roman" w:hAnsi="Times New Roman" w:cs="David"/>
          <w:sz w:val="36"/>
          <w:szCs w:val="36"/>
          <w:vertAlign w:val="superscript"/>
          <w:rtl/>
        </w:rPr>
      </w:pPr>
      <w:r w:rsidRPr="00BF4CF5">
        <w:rPr>
          <w:rFonts w:ascii="Times New Roman" w:hAnsi="Times New Roman" w:cs="David" w:hint="cs"/>
          <w:b/>
          <w:bCs/>
          <w:sz w:val="36"/>
          <w:szCs w:val="36"/>
          <w:vertAlign w:val="superscript"/>
          <w:rtl/>
        </w:rPr>
        <w:tab/>
        <w:t xml:space="preserve">נספח 1 להסכם- </w:t>
      </w:r>
      <w:r w:rsidRPr="00BF4CF5">
        <w:rPr>
          <w:rFonts w:ascii="Times New Roman" w:hAnsi="Times New Roman" w:cs="David" w:hint="cs"/>
          <w:sz w:val="36"/>
          <w:szCs w:val="36"/>
          <w:vertAlign w:val="superscript"/>
          <w:rtl/>
        </w:rPr>
        <w:t>העתק של מכרז מס' ........</w:t>
      </w:r>
    </w:p>
    <w:p w:rsidR="00BF4CF5" w:rsidRPr="00BF4CF5" w:rsidRDefault="00BF4CF5" w:rsidP="00BF4CF5">
      <w:pPr>
        <w:tabs>
          <w:tab w:val="left" w:pos="746"/>
        </w:tabs>
        <w:spacing w:after="0" w:line="360" w:lineRule="auto"/>
        <w:rPr>
          <w:rFonts w:ascii="Times New Roman" w:hAnsi="Times New Roman" w:cs="David"/>
          <w:sz w:val="36"/>
          <w:szCs w:val="36"/>
          <w:vertAlign w:val="superscript"/>
          <w:rtl/>
        </w:rPr>
      </w:pPr>
      <w:r w:rsidRPr="00BF4CF5">
        <w:rPr>
          <w:rFonts w:ascii="Times New Roman" w:hAnsi="Times New Roman" w:cs="David" w:hint="cs"/>
          <w:b/>
          <w:bCs/>
          <w:sz w:val="36"/>
          <w:szCs w:val="36"/>
          <w:vertAlign w:val="superscript"/>
          <w:rtl/>
        </w:rPr>
        <w:tab/>
        <w:t>נספח 2 להסכם-</w:t>
      </w:r>
      <w:r w:rsidRPr="00BF4CF5">
        <w:rPr>
          <w:rFonts w:ascii="Times New Roman" w:hAnsi="Times New Roman" w:cs="David" w:hint="cs"/>
          <w:sz w:val="36"/>
          <w:szCs w:val="36"/>
          <w:vertAlign w:val="superscript"/>
          <w:rtl/>
        </w:rPr>
        <w:t>הצעת המציע הזוכה</w:t>
      </w:r>
    </w:p>
    <w:p w:rsidR="00BF4CF5" w:rsidRPr="00BF4CF5" w:rsidRDefault="00BF4CF5" w:rsidP="00BF4CF5">
      <w:pPr>
        <w:tabs>
          <w:tab w:val="left" w:pos="746"/>
        </w:tabs>
        <w:spacing w:after="0" w:line="360" w:lineRule="auto"/>
        <w:rPr>
          <w:rFonts w:ascii="Times New Roman" w:hAnsi="Times New Roman" w:cs="David"/>
          <w:sz w:val="36"/>
          <w:szCs w:val="36"/>
          <w:vertAlign w:val="superscript"/>
          <w:rtl/>
        </w:rPr>
      </w:pPr>
      <w:r w:rsidRPr="00BF4CF5">
        <w:rPr>
          <w:rFonts w:ascii="Times New Roman" w:hAnsi="Times New Roman" w:cs="David" w:hint="cs"/>
          <w:b/>
          <w:bCs/>
          <w:sz w:val="36"/>
          <w:szCs w:val="36"/>
          <w:vertAlign w:val="superscript"/>
          <w:rtl/>
        </w:rPr>
        <w:tab/>
        <w:t xml:space="preserve">נספח 3 להסכם- </w:t>
      </w:r>
      <w:r w:rsidRPr="00BF4CF5">
        <w:rPr>
          <w:rFonts w:ascii="Times New Roman" w:hAnsi="Times New Roman" w:cs="David" w:hint="cs"/>
          <w:sz w:val="36"/>
          <w:szCs w:val="36"/>
          <w:vertAlign w:val="superscript"/>
          <w:rtl/>
        </w:rPr>
        <w:t>הצעת מחיר הזוכה (נספח ו למכרז)</w:t>
      </w:r>
    </w:p>
    <w:p w:rsidR="00BF4CF5" w:rsidRPr="00BF4CF5" w:rsidRDefault="00BF4CF5" w:rsidP="00BF4CF5">
      <w:pPr>
        <w:spacing w:after="0" w:line="360" w:lineRule="auto"/>
        <w:rPr>
          <w:rFonts w:ascii="Times New Roman" w:hAnsi="Times New Roman" w:cs="David"/>
          <w:sz w:val="36"/>
          <w:szCs w:val="36"/>
          <w:vertAlign w:val="superscript"/>
          <w:rtl/>
        </w:rPr>
      </w:pPr>
      <w:r w:rsidRPr="00BF4CF5">
        <w:rPr>
          <w:rFonts w:ascii="Times New Roman" w:hAnsi="Times New Roman" w:cs="David" w:hint="cs"/>
          <w:b/>
          <w:bCs/>
          <w:sz w:val="36"/>
          <w:szCs w:val="36"/>
          <w:vertAlign w:val="superscript"/>
          <w:rtl/>
        </w:rPr>
        <w:tab/>
        <w:t>נספח 4 להסכם</w:t>
      </w:r>
      <w:r w:rsidRPr="00BF4CF5">
        <w:rPr>
          <w:rFonts w:ascii="Times New Roman" w:hAnsi="Times New Roman" w:cs="David" w:hint="cs"/>
          <w:sz w:val="36"/>
          <w:szCs w:val="36"/>
          <w:vertAlign w:val="superscript"/>
          <w:rtl/>
        </w:rPr>
        <w:t xml:space="preserve">- </w:t>
      </w:r>
      <w:r w:rsidRPr="00BF4CF5">
        <w:rPr>
          <w:rFonts w:ascii="Times New Roman" w:hAnsi="Times New Roman" w:cs="David"/>
          <w:sz w:val="36"/>
          <w:szCs w:val="36"/>
          <w:vertAlign w:val="superscript"/>
          <w:rtl/>
        </w:rPr>
        <w:t>התחייבות לשמירת סודיות ולמניעת ניגוד עניינים</w:t>
      </w:r>
    </w:p>
    <w:p w:rsidR="00BF4CF5" w:rsidRPr="00BF4CF5" w:rsidRDefault="00BF4CF5" w:rsidP="00BF4CF5">
      <w:pPr>
        <w:spacing w:after="0" w:line="360" w:lineRule="auto"/>
        <w:rPr>
          <w:rFonts w:ascii="Times New Roman" w:hAnsi="Times New Roman" w:cs="David"/>
          <w:sz w:val="36"/>
          <w:szCs w:val="36"/>
          <w:vertAlign w:val="superscript"/>
          <w:rtl/>
        </w:rPr>
      </w:pPr>
      <w:r w:rsidRPr="00BF4CF5">
        <w:rPr>
          <w:rFonts w:ascii="Times New Roman" w:hAnsi="Times New Roman" w:cs="David" w:hint="cs"/>
          <w:b/>
          <w:bCs/>
          <w:sz w:val="36"/>
          <w:szCs w:val="36"/>
          <w:vertAlign w:val="superscript"/>
          <w:rtl/>
        </w:rPr>
        <w:tab/>
        <w:t>נספח 5 להסכם</w:t>
      </w:r>
      <w:r w:rsidRPr="00BF4CF5">
        <w:rPr>
          <w:rFonts w:ascii="Times New Roman" w:hAnsi="Times New Roman" w:cs="David" w:hint="cs"/>
          <w:sz w:val="36"/>
          <w:szCs w:val="36"/>
          <w:vertAlign w:val="superscript"/>
          <w:rtl/>
        </w:rPr>
        <w:t>- נוסח ערבות ביצוע</w:t>
      </w:r>
    </w:p>
    <w:p w:rsidR="00BF4CF5" w:rsidRPr="00BF4CF5" w:rsidRDefault="00BF4CF5" w:rsidP="00BF4CF5">
      <w:pPr>
        <w:spacing w:after="0" w:line="360" w:lineRule="auto"/>
        <w:rPr>
          <w:rFonts w:ascii="Times New Roman" w:hAnsi="Times New Roman" w:cs="David"/>
          <w:sz w:val="36"/>
          <w:szCs w:val="36"/>
          <w:vertAlign w:val="superscript"/>
          <w:rtl/>
        </w:rPr>
      </w:pPr>
      <w:r w:rsidRPr="00BF4CF5">
        <w:rPr>
          <w:rFonts w:ascii="Times New Roman" w:hAnsi="Times New Roman" w:cs="David" w:hint="cs"/>
          <w:b/>
          <w:bCs/>
          <w:sz w:val="36"/>
          <w:szCs w:val="36"/>
          <w:vertAlign w:val="superscript"/>
          <w:rtl/>
        </w:rPr>
        <w:tab/>
        <w:t>נספח 6 להסכם</w:t>
      </w:r>
      <w:r w:rsidRPr="00BF4CF5">
        <w:rPr>
          <w:rFonts w:ascii="Times New Roman" w:hAnsi="Times New Roman" w:cs="David" w:hint="cs"/>
          <w:sz w:val="36"/>
          <w:szCs w:val="36"/>
          <w:vertAlign w:val="superscript"/>
          <w:rtl/>
        </w:rPr>
        <w:t>- נוסח אישור ביטוחי</w:t>
      </w:r>
    </w:p>
    <w:p w:rsidR="00BF4CF5" w:rsidRPr="00BF4CF5" w:rsidRDefault="00BF4CF5" w:rsidP="00BF4CF5">
      <w:pPr>
        <w:tabs>
          <w:tab w:val="left" w:pos="33"/>
        </w:tabs>
        <w:spacing w:after="0" w:line="360" w:lineRule="auto"/>
        <w:ind w:left="573"/>
        <w:jc w:val="both"/>
        <w:rPr>
          <w:rFonts w:ascii="Times New Roman" w:hAnsi="Times New Roman" w:cs="David"/>
          <w:sz w:val="24"/>
          <w:szCs w:val="24"/>
          <w:rtl/>
        </w:rPr>
      </w:pPr>
    </w:p>
    <w:p w:rsidR="00BF4CF5" w:rsidRPr="00BF4CF5" w:rsidRDefault="00BF4CF5" w:rsidP="00BF4CF5">
      <w:pPr>
        <w:tabs>
          <w:tab w:val="left" w:pos="746"/>
        </w:tabs>
        <w:spacing w:after="0" w:line="360" w:lineRule="auto"/>
        <w:jc w:val="both"/>
        <w:rPr>
          <w:rFonts w:ascii="Times New Roman" w:hAnsi="Times New Roman" w:cs="David"/>
          <w:b/>
          <w:bCs/>
          <w:sz w:val="24"/>
          <w:szCs w:val="24"/>
          <w:rtl/>
        </w:rPr>
      </w:pPr>
      <w:r w:rsidRPr="00BF4CF5">
        <w:rPr>
          <w:rFonts w:ascii="Times New Roman" w:hAnsi="Times New Roman" w:cs="David"/>
          <w:b/>
          <w:bCs/>
          <w:sz w:val="24"/>
          <w:szCs w:val="24"/>
          <w:rtl/>
        </w:rPr>
        <w:t>יש לחתום בחתימת יד ובחותמת</w:t>
      </w:r>
    </w:p>
    <w:p w:rsidR="00BF4CF5" w:rsidRPr="00BF4CF5" w:rsidRDefault="00BF4CF5" w:rsidP="00BF4CF5">
      <w:pPr>
        <w:tabs>
          <w:tab w:val="left" w:pos="746"/>
        </w:tabs>
        <w:spacing w:after="0" w:line="360" w:lineRule="auto"/>
        <w:jc w:val="both"/>
        <w:rPr>
          <w:rFonts w:ascii="Times New Roman" w:hAnsi="Times New Roman" w:cs="David"/>
          <w:b/>
          <w:bCs/>
          <w:sz w:val="24"/>
          <w:szCs w:val="24"/>
          <w:rtl/>
        </w:rPr>
      </w:pPr>
    </w:p>
    <w:p w:rsidR="00BF4CF5" w:rsidRPr="00BF4CF5" w:rsidRDefault="00BF4CF5" w:rsidP="00BF4CF5">
      <w:pPr>
        <w:tabs>
          <w:tab w:val="left" w:pos="746"/>
        </w:tabs>
        <w:spacing w:after="0" w:line="360" w:lineRule="auto"/>
        <w:jc w:val="both"/>
        <w:rPr>
          <w:rFonts w:ascii="Times New Roman" w:hAnsi="Times New Roman" w:cs="David"/>
          <w:b/>
          <w:bCs/>
          <w:sz w:val="24"/>
          <w:szCs w:val="24"/>
          <w:rtl/>
        </w:rPr>
      </w:pPr>
      <w:r w:rsidRPr="00BF4CF5">
        <w:rPr>
          <w:rFonts w:ascii="Times New Roman" w:hAnsi="Times New Roman" w:cs="David" w:hint="cs"/>
          <w:b/>
          <w:bCs/>
          <w:sz w:val="24"/>
          <w:szCs w:val="24"/>
          <w:rtl/>
        </w:rPr>
        <w:t>__________________</w:t>
      </w:r>
      <w:r w:rsidRPr="00BF4CF5">
        <w:rPr>
          <w:rFonts w:ascii="Times New Roman" w:hAnsi="Times New Roman" w:cs="David" w:hint="cs"/>
          <w:b/>
          <w:bCs/>
          <w:sz w:val="24"/>
          <w:szCs w:val="24"/>
          <w:rtl/>
        </w:rPr>
        <w:tab/>
      </w:r>
      <w:r w:rsidRPr="00BF4CF5">
        <w:rPr>
          <w:rFonts w:ascii="Times New Roman" w:hAnsi="Times New Roman" w:cs="David" w:hint="cs"/>
          <w:b/>
          <w:bCs/>
          <w:sz w:val="24"/>
          <w:szCs w:val="24"/>
          <w:rtl/>
        </w:rPr>
        <w:tab/>
        <w:t>_________________</w:t>
      </w:r>
      <w:r w:rsidRPr="00BF4CF5">
        <w:rPr>
          <w:rFonts w:ascii="Times New Roman" w:hAnsi="Times New Roman" w:cs="David" w:hint="cs"/>
          <w:b/>
          <w:bCs/>
          <w:sz w:val="24"/>
          <w:szCs w:val="24"/>
          <w:rtl/>
        </w:rPr>
        <w:tab/>
      </w:r>
      <w:r w:rsidRPr="00BF4CF5">
        <w:rPr>
          <w:rFonts w:ascii="Times New Roman" w:hAnsi="Times New Roman" w:cs="David" w:hint="cs"/>
          <w:b/>
          <w:bCs/>
          <w:sz w:val="24"/>
          <w:szCs w:val="24"/>
          <w:rtl/>
        </w:rPr>
        <w:tab/>
        <w:t>_______________</w:t>
      </w:r>
    </w:p>
    <w:p w:rsidR="00BF4CF5" w:rsidRPr="00BF4CF5" w:rsidRDefault="00BF4CF5" w:rsidP="00BF4CF5">
      <w:pPr>
        <w:tabs>
          <w:tab w:val="left" w:pos="746"/>
        </w:tabs>
        <w:spacing w:after="0" w:line="360" w:lineRule="auto"/>
        <w:jc w:val="both"/>
        <w:rPr>
          <w:rFonts w:ascii="Times New Roman" w:hAnsi="Times New Roman" w:cs="David"/>
          <w:b/>
          <w:bCs/>
          <w:sz w:val="24"/>
          <w:szCs w:val="24"/>
          <w:rtl/>
        </w:rPr>
      </w:pPr>
      <w:r w:rsidRPr="00BF4CF5">
        <w:rPr>
          <w:rFonts w:ascii="Times New Roman" w:hAnsi="Times New Roman" w:cs="David" w:hint="cs"/>
          <w:b/>
          <w:bCs/>
          <w:sz w:val="24"/>
          <w:szCs w:val="24"/>
          <w:rtl/>
        </w:rPr>
        <w:t>מורשה חתימה של המשרד</w:t>
      </w:r>
      <w:r w:rsidRPr="00BF4CF5">
        <w:rPr>
          <w:rFonts w:ascii="Times New Roman" w:hAnsi="Times New Roman" w:cs="David" w:hint="cs"/>
          <w:b/>
          <w:bCs/>
          <w:sz w:val="24"/>
          <w:szCs w:val="24"/>
          <w:rtl/>
        </w:rPr>
        <w:tab/>
      </w:r>
      <w:r w:rsidRPr="00BF4CF5">
        <w:rPr>
          <w:rFonts w:ascii="Times New Roman" w:hAnsi="Times New Roman" w:cs="David" w:hint="cs"/>
          <w:b/>
          <w:bCs/>
          <w:sz w:val="24"/>
          <w:szCs w:val="24"/>
          <w:rtl/>
        </w:rPr>
        <w:tab/>
        <w:t>חשב המשרד/נציגו</w:t>
      </w:r>
      <w:r w:rsidRPr="00BF4CF5">
        <w:rPr>
          <w:rFonts w:ascii="Times New Roman" w:hAnsi="Times New Roman" w:cs="David" w:hint="cs"/>
          <w:b/>
          <w:bCs/>
          <w:sz w:val="24"/>
          <w:szCs w:val="24"/>
          <w:rtl/>
        </w:rPr>
        <w:tab/>
      </w:r>
      <w:r w:rsidRPr="00BF4CF5">
        <w:rPr>
          <w:rFonts w:ascii="Times New Roman" w:hAnsi="Times New Roman" w:cs="David" w:hint="cs"/>
          <w:b/>
          <w:bCs/>
          <w:sz w:val="24"/>
          <w:szCs w:val="24"/>
          <w:rtl/>
        </w:rPr>
        <w:tab/>
        <w:t>נציג נותן השירותים</w:t>
      </w:r>
    </w:p>
    <w:p w:rsidR="006E38E5" w:rsidRDefault="006E38E5" w:rsidP="006E38E5">
      <w:pPr>
        <w:tabs>
          <w:tab w:val="left" w:pos="746"/>
        </w:tabs>
        <w:spacing w:after="0" w:line="360" w:lineRule="auto"/>
        <w:jc w:val="both"/>
        <w:rPr>
          <w:rFonts w:ascii="Times New Roman" w:hAnsi="Times New Roman" w:cs="David"/>
          <w:b/>
          <w:bCs/>
          <w:sz w:val="24"/>
          <w:szCs w:val="24"/>
          <w:rtl/>
        </w:rPr>
      </w:pPr>
    </w:p>
    <w:p w:rsidR="006E38E5" w:rsidRDefault="006E38E5" w:rsidP="006E38E5">
      <w:pPr>
        <w:tabs>
          <w:tab w:val="left" w:pos="746"/>
        </w:tabs>
        <w:spacing w:after="0" w:line="360" w:lineRule="auto"/>
        <w:jc w:val="both"/>
        <w:rPr>
          <w:rFonts w:ascii="Times New Roman" w:hAnsi="Times New Roman" w:cs="David"/>
          <w:b/>
          <w:bCs/>
          <w:sz w:val="24"/>
          <w:szCs w:val="24"/>
          <w:rtl/>
        </w:rPr>
      </w:pPr>
    </w:p>
    <w:p w:rsidR="00BF4CF5" w:rsidRPr="00BF4CF5" w:rsidRDefault="00BF4CF5" w:rsidP="006E38E5">
      <w:pPr>
        <w:tabs>
          <w:tab w:val="left" w:pos="746"/>
        </w:tabs>
        <w:spacing w:after="0" w:line="360" w:lineRule="auto"/>
        <w:jc w:val="both"/>
        <w:rPr>
          <w:rFonts w:ascii="Times New Roman" w:hAnsi="Times New Roman" w:cs="David"/>
          <w:b/>
          <w:bCs/>
          <w:sz w:val="24"/>
          <w:szCs w:val="24"/>
          <w:rtl/>
        </w:rPr>
      </w:pPr>
      <w:r w:rsidRPr="00BF4CF5">
        <w:rPr>
          <w:rFonts w:ascii="Times New Roman" w:hAnsi="Times New Roman" w:cs="David"/>
          <w:b/>
          <w:bCs/>
          <w:sz w:val="24"/>
          <w:szCs w:val="24"/>
          <w:rtl/>
        </w:rPr>
        <w:t>אימות חתימה:</w:t>
      </w:r>
    </w:p>
    <w:p w:rsidR="00BF4CF5" w:rsidRPr="00BF4CF5" w:rsidRDefault="00BF4CF5" w:rsidP="00BF4CF5">
      <w:pPr>
        <w:tabs>
          <w:tab w:val="left" w:pos="746"/>
        </w:tabs>
        <w:spacing w:after="0" w:line="360" w:lineRule="auto"/>
        <w:jc w:val="both"/>
        <w:rPr>
          <w:rFonts w:ascii="Times New Roman" w:hAnsi="Times New Roman" w:cs="David"/>
          <w:b/>
          <w:bCs/>
          <w:sz w:val="24"/>
          <w:szCs w:val="24"/>
          <w:rtl/>
        </w:rPr>
      </w:pPr>
    </w:p>
    <w:p w:rsidR="00BF4CF5" w:rsidRPr="00BF4CF5" w:rsidRDefault="00BF4CF5" w:rsidP="00BF4CF5">
      <w:pPr>
        <w:tabs>
          <w:tab w:val="left" w:pos="746"/>
        </w:tabs>
        <w:spacing w:after="0" w:line="360" w:lineRule="auto"/>
        <w:jc w:val="both"/>
        <w:rPr>
          <w:rFonts w:ascii="Times New Roman" w:hAnsi="Times New Roman" w:cs="David"/>
          <w:b/>
          <w:bCs/>
          <w:sz w:val="24"/>
          <w:szCs w:val="24"/>
          <w:rtl/>
        </w:rPr>
      </w:pPr>
    </w:p>
    <w:p w:rsidR="00BF4CF5" w:rsidRPr="00BF4CF5" w:rsidRDefault="00BF4CF5" w:rsidP="00BF4CF5">
      <w:pPr>
        <w:tabs>
          <w:tab w:val="left" w:pos="746"/>
        </w:tabs>
        <w:spacing w:after="0" w:line="360" w:lineRule="auto"/>
        <w:jc w:val="both"/>
        <w:rPr>
          <w:rFonts w:ascii="Times New Roman" w:hAnsi="Times New Roman" w:cs="David"/>
          <w:sz w:val="24"/>
          <w:szCs w:val="24"/>
          <w:rtl/>
        </w:rPr>
      </w:pPr>
      <w:r w:rsidRPr="00BF4CF5">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BF4CF5" w:rsidRPr="00BF4CF5" w:rsidRDefault="00BF4CF5" w:rsidP="00BF4CF5">
      <w:pPr>
        <w:tabs>
          <w:tab w:val="left" w:pos="746"/>
        </w:tabs>
        <w:spacing w:after="0" w:line="360" w:lineRule="auto"/>
        <w:jc w:val="both"/>
        <w:rPr>
          <w:rFonts w:ascii="Times New Roman" w:hAnsi="Times New Roman" w:cs="David"/>
          <w:sz w:val="24"/>
          <w:szCs w:val="24"/>
          <w:rtl/>
        </w:rPr>
      </w:pPr>
    </w:p>
    <w:p w:rsidR="00BF4CF5" w:rsidRPr="00BF4CF5" w:rsidRDefault="00BF4CF5" w:rsidP="00BF4CF5">
      <w:pPr>
        <w:tabs>
          <w:tab w:val="left" w:pos="746"/>
        </w:tabs>
        <w:spacing w:after="0" w:line="360" w:lineRule="auto"/>
        <w:jc w:val="both"/>
        <w:rPr>
          <w:rFonts w:ascii="Times New Roman" w:hAnsi="Times New Roman" w:cs="David"/>
          <w:sz w:val="24"/>
          <w:szCs w:val="24"/>
          <w:rtl/>
        </w:rPr>
      </w:pPr>
    </w:p>
    <w:p w:rsidR="00BF4CF5" w:rsidRPr="00BF4CF5" w:rsidRDefault="00BF4CF5" w:rsidP="00BF4CF5">
      <w:pPr>
        <w:tabs>
          <w:tab w:val="left" w:pos="746"/>
        </w:tabs>
        <w:spacing w:after="0" w:line="360" w:lineRule="auto"/>
        <w:jc w:val="both"/>
        <w:rPr>
          <w:rFonts w:ascii="Times New Roman" w:hAnsi="Times New Roman" w:cs="David"/>
          <w:sz w:val="24"/>
          <w:szCs w:val="24"/>
          <w:rtl/>
        </w:rPr>
      </w:pPr>
    </w:p>
    <w:p w:rsidR="00BF4CF5" w:rsidRPr="00BF4CF5" w:rsidRDefault="00BF4CF5" w:rsidP="00BF4CF5">
      <w:pPr>
        <w:tabs>
          <w:tab w:val="left" w:pos="746"/>
        </w:tabs>
        <w:spacing w:after="0" w:line="360" w:lineRule="auto"/>
        <w:jc w:val="both"/>
        <w:rPr>
          <w:rFonts w:ascii="Times New Roman" w:hAnsi="Times New Roman" w:cs="David"/>
          <w:sz w:val="24"/>
          <w:szCs w:val="24"/>
          <w:vertAlign w:val="superscript"/>
          <w:rtl/>
        </w:rPr>
      </w:pPr>
      <w:r w:rsidRPr="00BF4CF5">
        <w:rPr>
          <w:rFonts w:ascii="Times New Roman" w:hAnsi="Times New Roman" w:cs="David"/>
          <w:sz w:val="24"/>
          <w:szCs w:val="24"/>
          <w:rtl/>
        </w:rPr>
        <w:t>תאריך: ________</w:t>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t>___________</w:t>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r>
      <w:r w:rsidRPr="00BF4CF5">
        <w:rPr>
          <w:rFonts w:ascii="Times New Roman" w:hAnsi="Times New Roman" w:cs="David"/>
          <w:sz w:val="24"/>
          <w:szCs w:val="24"/>
          <w:rtl/>
        </w:rPr>
        <w:tab/>
        <w:t>חתימה וחותמת</w:t>
      </w:r>
    </w:p>
    <w:p w:rsidR="00BF4CF5" w:rsidRPr="00BF4CF5" w:rsidRDefault="00BF4CF5" w:rsidP="00BF4CF5">
      <w:pPr>
        <w:tabs>
          <w:tab w:val="left" w:pos="746"/>
        </w:tabs>
        <w:spacing w:after="0" w:line="360" w:lineRule="auto"/>
        <w:jc w:val="both"/>
        <w:rPr>
          <w:rFonts w:ascii="Times New Roman" w:hAnsi="Times New Roman" w:cs="David"/>
          <w:sz w:val="24"/>
          <w:szCs w:val="24"/>
          <w:vertAlign w:val="superscript"/>
          <w:rtl/>
        </w:rPr>
      </w:pPr>
      <w:r w:rsidRPr="00BF4CF5">
        <w:rPr>
          <w:rFonts w:ascii="Times New Roman" w:hAnsi="Times New Roman" w:cs="David"/>
          <w:sz w:val="24"/>
          <w:szCs w:val="24"/>
          <w:vertAlign w:val="superscript"/>
          <w:rtl/>
        </w:rPr>
        <w:br w:type="page"/>
      </w:r>
    </w:p>
    <w:p w:rsidR="00BF4CF5" w:rsidRPr="00BF4CF5" w:rsidRDefault="00BF4CF5" w:rsidP="00BF4CF5">
      <w:pPr>
        <w:spacing w:after="0" w:line="360" w:lineRule="auto"/>
        <w:jc w:val="right"/>
        <w:rPr>
          <w:rFonts w:ascii="Times New Roman" w:hAnsi="Times New Roman" w:cs="David"/>
          <w:b/>
          <w:bCs/>
          <w:sz w:val="24"/>
          <w:szCs w:val="24"/>
          <w:u w:val="single"/>
          <w:rtl/>
        </w:rPr>
      </w:pPr>
      <w:r w:rsidRPr="00BF4CF5">
        <w:rPr>
          <w:rFonts w:ascii="Times New Roman" w:hAnsi="Times New Roman" w:cs="David"/>
          <w:b/>
          <w:bCs/>
          <w:sz w:val="24"/>
          <w:szCs w:val="24"/>
          <w:u w:val="single"/>
          <w:rtl/>
        </w:rPr>
        <w:lastRenderedPageBreak/>
        <w:t xml:space="preserve">נספח </w:t>
      </w:r>
      <w:r w:rsidRPr="00BF4CF5">
        <w:rPr>
          <w:rFonts w:ascii="Times New Roman" w:hAnsi="Times New Roman" w:cs="David" w:hint="cs"/>
          <w:b/>
          <w:bCs/>
          <w:sz w:val="24"/>
          <w:szCs w:val="24"/>
          <w:u w:val="single"/>
          <w:rtl/>
        </w:rPr>
        <w:t>4</w:t>
      </w:r>
      <w:r w:rsidRPr="00BF4CF5">
        <w:rPr>
          <w:rFonts w:ascii="Times New Roman" w:hAnsi="Times New Roman" w:cs="David"/>
          <w:b/>
          <w:bCs/>
          <w:sz w:val="24"/>
          <w:szCs w:val="24"/>
          <w:u w:val="single"/>
          <w:rtl/>
        </w:rPr>
        <w:t xml:space="preserve"> להסכם </w:t>
      </w:r>
    </w:p>
    <w:p w:rsidR="00BF4CF5" w:rsidRPr="00BF4CF5" w:rsidRDefault="00BF4CF5" w:rsidP="00BF4CF5">
      <w:pPr>
        <w:spacing w:after="0" w:line="360" w:lineRule="auto"/>
        <w:jc w:val="right"/>
        <w:rPr>
          <w:rFonts w:ascii="Times New Roman" w:hAnsi="Times New Roman" w:cs="David"/>
          <w:b/>
          <w:bCs/>
          <w:sz w:val="24"/>
          <w:szCs w:val="24"/>
          <w:u w:val="single"/>
          <w:rtl/>
        </w:rPr>
      </w:pPr>
    </w:p>
    <w:p w:rsidR="00BF4CF5" w:rsidRPr="00BF4CF5" w:rsidRDefault="00BF4CF5" w:rsidP="00BF4CF5">
      <w:pPr>
        <w:spacing w:after="0" w:line="360" w:lineRule="auto"/>
        <w:jc w:val="center"/>
        <w:rPr>
          <w:rFonts w:ascii="Times New Roman" w:hAnsi="Times New Roman" w:cs="David"/>
          <w:b/>
          <w:bCs/>
          <w:sz w:val="24"/>
          <w:szCs w:val="24"/>
          <w:u w:val="single"/>
          <w:rtl/>
        </w:rPr>
      </w:pPr>
      <w:r w:rsidRPr="00BF4CF5">
        <w:rPr>
          <w:rFonts w:ascii="Times New Roman" w:hAnsi="Times New Roman" w:cs="David"/>
          <w:b/>
          <w:bCs/>
          <w:sz w:val="24"/>
          <w:szCs w:val="24"/>
          <w:u w:val="single"/>
          <w:rtl/>
        </w:rPr>
        <w:t>התחייבות לשמירת סודיות ולמניעת ניגוד עניינים</w:t>
      </w:r>
    </w:p>
    <w:p w:rsidR="00BF4CF5" w:rsidRPr="00BF4CF5" w:rsidRDefault="00BF4CF5" w:rsidP="00BF4CF5">
      <w:pPr>
        <w:spacing w:after="0" w:line="360" w:lineRule="auto"/>
        <w:jc w:val="both"/>
        <w:rPr>
          <w:rFonts w:ascii="Times New Roman" w:hAnsi="Times New Roman" w:cs="David"/>
          <w:b/>
          <w:bCs/>
          <w:sz w:val="24"/>
          <w:szCs w:val="24"/>
          <w:u w:val="single"/>
          <w:rtl/>
        </w:rPr>
      </w:pPr>
      <w:r w:rsidRPr="00BF4CF5">
        <w:rPr>
          <w:rFonts w:ascii="Times New Roman" w:hAnsi="Times New Roman" w:cs="David"/>
          <w:b/>
          <w:bCs/>
          <w:sz w:val="24"/>
          <w:szCs w:val="24"/>
          <w:u w:val="single"/>
          <w:rtl/>
        </w:rPr>
        <w:t xml:space="preserve">מבוא </w:t>
      </w:r>
    </w:p>
    <w:p w:rsidR="00BF4CF5" w:rsidRPr="00BF4CF5" w:rsidRDefault="00BF4CF5" w:rsidP="00BF4CF5">
      <w:pPr>
        <w:spacing w:after="0" w:line="360" w:lineRule="auto"/>
        <w:jc w:val="both"/>
        <w:rPr>
          <w:rFonts w:ascii="Times New Roman" w:hAnsi="Times New Roman" w:cs="David"/>
          <w:b/>
          <w:bCs/>
          <w:sz w:val="24"/>
          <w:szCs w:val="24"/>
          <w:u w:val="single"/>
          <w:rtl/>
        </w:rPr>
      </w:pPr>
    </w:p>
    <w:p w:rsidR="00BF4CF5" w:rsidRPr="00BF4CF5" w:rsidRDefault="00BF4CF5" w:rsidP="00BF4CF5">
      <w:pPr>
        <w:spacing w:after="0" w:line="360" w:lineRule="auto"/>
        <w:ind w:left="720" w:hanging="720"/>
        <w:rPr>
          <w:rFonts w:ascii="Times New Roman" w:hAnsi="Times New Roman" w:cs="David"/>
          <w:b/>
          <w:bCs/>
          <w:sz w:val="24"/>
          <w:szCs w:val="24"/>
          <w:rtl/>
        </w:rPr>
      </w:pPr>
      <w:r w:rsidRPr="00BF4CF5">
        <w:rPr>
          <w:rFonts w:ascii="Times New Roman" w:hAnsi="Times New Roman" w:cs="David"/>
          <w:sz w:val="24"/>
          <w:szCs w:val="24"/>
          <w:rtl/>
        </w:rPr>
        <w:t>הואיל</w:t>
      </w:r>
      <w:r w:rsidRPr="00BF4CF5">
        <w:rPr>
          <w:rFonts w:ascii="Times New Roman" w:hAnsi="Times New Roman" w:cs="David"/>
          <w:sz w:val="24"/>
          <w:szCs w:val="24"/>
          <w:rtl/>
        </w:rPr>
        <w:tab/>
        <w:t xml:space="preserve">ונחתם בין  ____________ </w:t>
      </w:r>
      <w:r w:rsidRPr="00BF4CF5">
        <w:rPr>
          <w:rFonts w:ascii="Times New Roman" w:hAnsi="Times New Roman" w:cs="David"/>
          <w:b/>
          <w:bCs/>
          <w:sz w:val="24"/>
          <w:szCs w:val="24"/>
          <w:rtl/>
        </w:rPr>
        <w:t>(</w:t>
      </w:r>
      <w:proofErr w:type="spellStart"/>
      <w:r w:rsidRPr="00BF4CF5">
        <w:rPr>
          <w:rFonts w:ascii="Times New Roman" w:hAnsi="Times New Roman" w:cs="David"/>
          <w:b/>
          <w:bCs/>
          <w:sz w:val="24"/>
          <w:szCs w:val="24"/>
          <w:rtl/>
        </w:rPr>
        <w:t>להלן:"נותן</w:t>
      </w:r>
      <w:proofErr w:type="spellEnd"/>
      <w:r w:rsidRPr="00BF4CF5">
        <w:rPr>
          <w:rFonts w:ascii="Times New Roman" w:hAnsi="Times New Roman" w:cs="David"/>
          <w:b/>
          <w:bCs/>
          <w:sz w:val="24"/>
          <w:szCs w:val="24"/>
          <w:rtl/>
        </w:rPr>
        <w:t xml:space="preserve"> השירותים") </w:t>
      </w:r>
      <w:r w:rsidRPr="00BF4CF5">
        <w:rPr>
          <w:rFonts w:ascii="Times New Roman" w:hAnsi="Times New Roman" w:cs="David"/>
          <w:sz w:val="24"/>
          <w:szCs w:val="24"/>
          <w:rtl/>
        </w:rPr>
        <w:t xml:space="preserve">לבין משרד </w:t>
      </w:r>
      <w:r w:rsidRPr="00BF4CF5">
        <w:rPr>
          <w:rFonts w:ascii="Times New Roman" w:hAnsi="Times New Roman" w:cs="David" w:hint="cs"/>
          <w:sz w:val="24"/>
          <w:szCs w:val="24"/>
          <w:rtl/>
        </w:rPr>
        <w:t>הכלכלה</w:t>
      </w:r>
      <w:r w:rsidRPr="00BF4CF5">
        <w:rPr>
          <w:rFonts w:ascii="Times New Roman" w:hAnsi="Times New Roman" w:cs="David"/>
          <w:sz w:val="24"/>
          <w:szCs w:val="24"/>
          <w:rtl/>
        </w:rPr>
        <w:t xml:space="preserve"> </w:t>
      </w:r>
      <w:r w:rsidRPr="00BF4CF5">
        <w:rPr>
          <w:rFonts w:ascii="Times New Roman" w:hAnsi="Times New Roman" w:cs="David"/>
          <w:b/>
          <w:bCs/>
          <w:sz w:val="24"/>
          <w:szCs w:val="24"/>
          <w:rtl/>
        </w:rPr>
        <w:t xml:space="preserve">(להלן: "המשרד") </w:t>
      </w:r>
      <w:r w:rsidRPr="00BF4CF5">
        <w:rPr>
          <w:rFonts w:ascii="Times New Roman" w:hAnsi="Times New Roman" w:cs="David"/>
          <w:sz w:val="24"/>
          <w:szCs w:val="24"/>
          <w:rtl/>
        </w:rPr>
        <w:t>הסכם</w:t>
      </w:r>
      <w:r w:rsidRPr="00BF4CF5">
        <w:rPr>
          <w:rFonts w:ascii="Times New Roman" w:hAnsi="Times New Roman" w:cs="David" w:hint="cs"/>
          <w:sz w:val="24"/>
          <w:szCs w:val="24"/>
          <w:rtl/>
        </w:rPr>
        <w:t xml:space="preserve"> לפי מכרז </w:t>
      </w:r>
      <w:r w:rsidRPr="00BF4CF5">
        <w:rPr>
          <w:rFonts w:ascii="Times New Roman" w:hAnsi="Times New Roman" w:cs="David"/>
          <w:sz w:val="24"/>
          <w:szCs w:val="24"/>
          <w:rtl/>
        </w:rPr>
        <w:t>_________</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מיום _______בחודש_______ שנת _______ </w:t>
      </w:r>
      <w:r w:rsidRPr="00BF4CF5">
        <w:rPr>
          <w:rFonts w:ascii="Times New Roman" w:hAnsi="Times New Roman" w:cs="David"/>
          <w:b/>
          <w:bCs/>
          <w:sz w:val="24"/>
          <w:szCs w:val="24"/>
          <w:rtl/>
        </w:rPr>
        <w:t xml:space="preserve">(להלן: "ההסכם") </w:t>
      </w:r>
      <w:r w:rsidRPr="00BF4CF5">
        <w:rPr>
          <w:rFonts w:ascii="Times New Roman" w:hAnsi="Times New Roman" w:cs="David"/>
          <w:sz w:val="24"/>
          <w:szCs w:val="24"/>
          <w:rtl/>
        </w:rPr>
        <w:t xml:space="preserve">לאספקת השירותים המפורטים בהסכם </w:t>
      </w:r>
      <w:r w:rsidRPr="00BF4CF5">
        <w:rPr>
          <w:rFonts w:ascii="Times New Roman" w:hAnsi="Times New Roman" w:cs="David"/>
          <w:b/>
          <w:bCs/>
          <w:sz w:val="24"/>
          <w:szCs w:val="24"/>
          <w:rtl/>
        </w:rPr>
        <w:t>(להלן: "השירותים")</w:t>
      </w:r>
      <w:r w:rsidRPr="00BF4CF5">
        <w:rPr>
          <w:rFonts w:ascii="Times New Roman" w:hAnsi="Times New Roman" w:cs="David"/>
          <w:b/>
          <w:bCs/>
          <w:sz w:val="24"/>
          <w:szCs w:val="24"/>
        </w:rPr>
        <w:t xml:space="preserve">; </w:t>
      </w:r>
    </w:p>
    <w:p w:rsidR="00BF4CF5" w:rsidRPr="00BF4CF5" w:rsidRDefault="00BF4CF5" w:rsidP="00BF4CF5">
      <w:pPr>
        <w:spacing w:after="0" w:line="360" w:lineRule="auto"/>
        <w:ind w:left="720" w:hanging="720"/>
        <w:jc w:val="both"/>
        <w:rPr>
          <w:rFonts w:ascii="Times New Roman" w:hAnsi="Times New Roman" w:cs="David"/>
          <w:b/>
          <w:bCs/>
          <w:sz w:val="24"/>
          <w:szCs w:val="24"/>
        </w:rPr>
      </w:pPr>
    </w:p>
    <w:p w:rsidR="00BF4CF5" w:rsidRPr="00BF4CF5" w:rsidRDefault="00BF4CF5" w:rsidP="00BF4CF5">
      <w:pPr>
        <w:spacing w:after="0" w:line="360" w:lineRule="auto"/>
        <w:ind w:left="720" w:hanging="720"/>
        <w:rPr>
          <w:rFonts w:ascii="Times New Roman" w:hAnsi="Times New Roman" w:cs="David"/>
          <w:sz w:val="24"/>
          <w:szCs w:val="24"/>
          <w:rtl/>
        </w:rPr>
      </w:pPr>
      <w:r w:rsidRPr="00BF4CF5">
        <w:rPr>
          <w:rFonts w:ascii="Times New Roman" w:hAnsi="Times New Roman" w:cs="David"/>
          <w:sz w:val="24"/>
          <w:szCs w:val="24"/>
          <w:rtl/>
        </w:rPr>
        <w:t>והואיל</w:t>
      </w:r>
      <w:r w:rsidRPr="00BF4CF5">
        <w:rPr>
          <w:rFonts w:ascii="Times New Roman" w:hAnsi="Times New Roman" w:cs="David"/>
          <w:sz w:val="24"/>
          <w:szCs w:val="24"/>
          <w:rtl/>
        </w:rPr>
        <w:tab/>
        <w:t xml:space="preserve">ואני </w:t>
      </w:r>
      <w:r w:rsidRPr="00BF4CF5">
        <w:rPr>
          <w:rFonts w:ascii="Times New Roman" w:hAnsi="Times New Roman" w:cs="David" w:hint="cs"/>
          <w:sz w:val="24"/>
          <w:szCs w:val="24"/>
          <w:rtl/>
        </w:rPr>
        <w:t xml:space="preserve">נותן השירותים לפי הסכם זה/ </w:t>
      </w:r>
      <w:r w:rsidRPr="00BF4CF5">
        <w:rPr>
          <w:rFonts w:ascii="Times New Roman" w:hAnsi="Times New Roman" w:cs="David"/>
          <w:sz w:val="24"/>
          <w:szCs w:val="24"/>
          <w:rtl/>
        </w:rPr>
        <w:t>מועסק על-ידי נותן השירותים, כעובד או כקבלן, בין השאר, לשם אספקת השירותים למשרד.</w:t>
      </w:r>
    </w:p>
    <w:p w:rsidR="00BF4CF5" w:rsidRPr="00BF4CF5" w:rsidRDefault="00BF4CF5" w:rsidP="00BF4CF5">
      <w:pPr>
        <w:spacing w:after="0" w:line="360" w:lineRule="auto"/>
        <w:ind w:left="720" w:hanging="720"/>
        <w:jc w:val="both"/>
        <w:rPr>
          <w:rFonts w:ascii="Times New Roman" w:hAnsi="Times New Roman" w:cs="David"/>
          <w:sz w:val="24"/>
          <w:szCs w:val="24"/>
          <w:rtl/>
        </w:rPr>
      </w:pPr>
    </w:p>
    <w:p w:rsidR="00BF4CF5" w:rsidRPr="00BF4CF5" w:rsidRDefault="00BF4CF5" w:rsidP="00BF4CF5">
      <w:pPr>
        <w:spacing w:after="0" w:line="360" w:lineRule="auto"/>
        <w:ind w:left="720" w:hanging="720"/>
        <w:jc w:val="both"/>
        <w:rPr>
          <w:rFonts w:ascii="Times New Roman" w:hAnsi="Times New Roman" w:cs="David"/>
          <w:sz w:val="24"/>
          <w:szCs w:val="24"/>
          <w:rtl/>
        </w:rPr>
      </w:pPr>
      <w:r w:rsidRPr="00BF4CF5">
        <w:rPr>
          <w:rFonts w:ascii="Times New Roman" w:hAnsi="Times New Roman" w:cs="David"/>
          <w:sz w:val="24"/>
          <w:szCs w:val="24"/>
          <w:rtl/>
        </w:rPr>
        <w:t>והואיל</w:t>
      </w:r>
      <w:r w:rsidRPr="00BF4CF5">
        <w:rPr>
          <w:rFonts w:ascii="Times New Roman" w:hAnsi="Times New Roman" w:cs="David"/>
          <w:sz w:val="24"/>
          <w:szCs w:val="24"/>
          <w:rtl/>
        </w:rPr>
        <w:tab/>
        <w:t xml:space="preserve">והמשרד הסכים להתקשר עם נותן השירותים בתנאי </w:t>
      </w:r>
      <w:r w:rsidRPr="00BF4CF5">
        <w:rPr>
          <w:rFonts w:ascii="Times New Roman" w:hAnsi="Times New Roman" w:cs="David" w:hint="cs"/>
          <w:sz w:val="24"/>
          <w:szCs w:val="24"/>
          <w:rtl/>
        </w:rPr>
        <w:t>ש</w:t>
      </w:r>
      <w:r w:rsidRPr="00BF4CF5">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BF4CF5">
        <w:rPr>
          <w:rFonts w:ascii="Times New Roman" w:hAnsi="Times New Roman" w:cs="David"/>
          <w:sz w:val="24"/>
          <w:szCs w:val="24"/>
        </w:rPr>
        <w:t xml:space="preserve">; </w:t>
      </w:r>
    </w:p>
    <w:p w:rsidR="00BF4CF5" w:rsidRPr="00BF4CF5" w:rsidRDefault="00BF4CF5" w:rsidP="00BF4CF5">
      <w:pPr>
        <w:spacing w:after="0" w:line="360" w:lineRule="auto"/>
        <w:ind w:left="720" w:hanging="720"/>
        <w:jc w:val="both"/>
        <w:rPr>
          <w:rFonts w:ascii="Times New Roman" w:hAnsi="Times New Roman" w:cs="David"/>
          <w:sz w:val="24"/>
          <w:szCs w:val="24"/>
        </w:rPr>
      </w:pPr>
    </w:p>
    <w:p w:rsidR="00BF4CF5" w:rsidRPr="00BF4CF5" w:rsidRDefault="00BF4CF5" w:rsidP="00BF4CF5">
      <w:pPr>
        <w:spacing w:after="0" w:line="360" w:lineRule="auto"/>
        <w:ind w:left="720" w:hanging="720"/>
        <w:rPr>
          <w:rFonts w:ascii="Times New Roman" w:hAnsi="Times New Roman" w:cs="David"/>
          <w:sz w:val="24"/>
          <w:szCs w:val="24"/>
          <w:rtl/>
        </w:rPr>
      </w:pPr>
      <w:r w:rsidRPr="00BF4CF5">
        <w:rPr>
          <w:rFonts w:ascii="Times New Roman" w:hAnsi="Times New Roman" w:cs="David"/>
          <w:sz w:val="24"/>
          <w:szCs w:val="24"/>
          <w:rtl/>
        </w:rPr>
        <w:t>והואיל</w:t>
      </w:r>
      <w:r w:rsidRPr="00BF4CF5">
        <w:rPr>
          <w:rFonts w:ascii="Times New Roman" w:hAnsi="Times New Roman" w:cs="David"/>
          <w:sz w:val="24"/>
          <w:szCs w:val="24"/>
          <w:rtl/>
        </w:rPr>
        <w:tab/>
        <w:t xml:space="preserve">והוסבר לי וידוע לי כי </w:t>
      </w:r>
      <w:r w:rsidRPr="00BF4CF5">
        <w:rPr>
          <w:rFonts w:ascii="Times New Roman" w:hAnsi="Times New Roman" w:cs="David" w:hint="cs"/>
          <w:sz w:val="24"/>
          <w:szCs w:val="24"/>
          <w:rtl/>
        </w:rPr>
        <w:t>עקב או בקשר להסכם</w:t>
      </w:r>
      <w:r w:rsidRPr="00BF4CF5">
        <w:rPr>
          <w:rFonts w:ascii="Times New Roman" w:hAnsi="Times New Roman" w:cs="David"/>
          <w:sz w:val="24"/>
          <w:szCs w:val="24"/>
          <w:rtl/>
        </w:rPr>
        <w:t xml:space="preserve"> יתכן כי אקבל </w:t>
      </w:r>
      <w:proofErr w:type="spellStart"/>
      <w:r w:rsidRPr="00BF4CF5">
        <w:rPr>
          <w:rFonts w:ascii="Times New Roman" w:hAnsi="Times New Roman" w:cs="David"/>
          <w:sz w:val="24"/>
          <w:szCs w:val="24"/>
          <w:rtl/>
        </w:rPr>
        <w:t>לחזקתי</w:t>
      </w:r>
      <w:proofErr w:type="spellEnd"/>
      <w:r w:rsidRPr="00BF4CF5">
        <w:rPr>
          <w:rFonts w:ascii="Times New Roman" w:hAnsi="Times New Roman" w:cs="David"/>
          <w:sz w:val="24"/>
          <w:szCs w:val="24"/>
          <w:rtl/>
        </w:rPr>
        <w:t xml:space="preserve"> או יבוא לידיעתי מידע (</w:t>
      </w:r>
      <w:r w:rsidRPr="00BF4CF5">
        <w:rPr>
          <w:rFonts w:ascii="Times New Roman" w:hAnsi="Times New Roman" w:cs="David"/>
          <w:sz w:val="24"/>
          <w:szCs w:val="24"/>
        </w:rPr>
        <w:t>Information</w:t>
      </w:r>
      <w:r w:rsidRPr="00BF4CF5">
        <w:rPr>
          <w:rFonts w:ascii="Times New Roman" w:hAnsi="Times New Roman" w:cs="David"/>
          <w:sz w:val="24"/>
          <w:szCs w:val="24"/>
          <w:rtl/>
        </w:rPr>
        <w:t>), או ידע</w:t>
      </w:r>
      <w:r w:rsidRPr="00BF4CF5">
        <w:rPr>
          <w:rFonts w:ascii="Times New Roman" w:hAnsi="Times New Roman" w:cs="David"/>
          <w:sz w:val="24"/>
          <w:szCs w:val="24"/>
        </w:rPr>
        <w:t>Know- How)</w:t>
      </w:r>
      <w:r w:rsidRPr="00BF4CF5">
        <w:rPr>
          <w:rFonts w:ascii="Times New Roman" w:hAnsi="Times New Roman" w:cs="David"/>
          <w:sz w:val="24"/>
          <w:szCs w:val="24"/>
          <w:rtl/>
        </w:rPr>
        <w:t xml:space="preserve">) כלשהם לרבות תכתובת, חוות דעת, חומר, </w:t>
      </w:r>
      <w:proofErr w:type="spellStart"/>
      <w:r w:rsidRPr="00BF4CF5">
        <w:rPr>
          <w:rFonts w:ascii="Times New Roman" w:hAnsi="Times New Roman" w:cs="David"/>
          <w:sz w:val="24"/>
          <w:szCs w:val="24"/>
          <w:rtl/>
        </w:rPr>
        <w:t>תוכנית</w:t>
      </w:r>
      <w:proofErr w:type="spellEnd"/>
      <w:r w:rsidRPr="00BF4CF5">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BF4CF5">
        <w:rPr>
          <w:rFonts w:ascii="Times New Roman" w:hAnsi="Times New Roman" w:cs="David" w:hint="cs"/>
          <w:sz w:val="24"/>
          <w:szCs w:val="24"/>
          <w:rtl/>
        </w:rPr>
        <w:t xml:space="preserve">אינו </w:t>
      </w:r>
      <w:r w:rsidRPr="00BF4CF5">
        <w:rPr>
          <w:rFonts w:ascii="Times New Roman" w:hAnsi="Times New Roman" w:cs="David"/>
          <w:sz w:val="24"/>
          <w:szCs w:val="24"/>
          <w:rtl/>
        </w:rPr>
        <w:t>יכול להגיע אליו, בין בעל פה ובין בכתב, לרבות בתעתיק, ב</w:t>
      </w:r>
      <w:r w:rsidRPr="00BF4CF5">
        <w:rPr>
          <w:rFonts w:ascii="Times New Roman" w:hAnsi="Times New Roman" w:cs="David" w:hint="cs"/>
          <w:sz w:val="24"/>
          <w:szCs w:val="24"/>
          <w:rtl/>
        </w:rPr>
        <w:t>אמצעי אחסון אלקטרוני</w:t>
      </w:r>
      <w:r w:rsidRPr="00BF4CF5">
        <w:rPr>
          <w:rFonts w:ascii="Times New Roman" w:hAnsi="Times New Roman" w:cs="David"/>
          <w:sz w:val="24"/>
          <w:szCs w:val="24"/>
          <w:rtl/>
        </w:rPr>
        <w:t xml:space="preserve"> או בכל כלי ואמצעי אחר העשוי לאצור מידע בין ישיר ובין עקיף, לרבות</w:t>
      </w:r>
      <w:r w:rsidRPr="00BF4CF5">
        <w:rPr>
          <w:rFonts w:ascii="Times New Roman" w:hAnsi="Times New Roman" w:cs="David" w:hint="cs"/>
          <w:sz w:val="24"/>
          <w:szCs w:val="24"/>
          <w:rtl/>
        </w:rPr>
        <w:t>,</w:t>
      </w:r>
      <w:r w:rsidRPr="00BF4CF5">
        <w:rPr>
          <w:rFonts w:ascii="Times New Roman" w:hAnsi="Times New Roman" w:cs="David"/>
          <w:sz w:val="24"/>
          <w:szCs w:val="24"/>
          <w:rtl/>
        </w:rPr>
        <w:t xml:space="preserve"> אך מבלי לגרוע מכלליות האמור, נתונים, מסמכים ודו"חות </w:t>
      </w:r>
      <w:r w:rsidRPr="00BF4CF5">
        <w:rPr>
          <w:rFonts w:ascii="Times New Roman" w:hAnsi="Times New Roman" w:cs="David"/>
          <w:b/>
          <w:bCs/>
          <w:sz w:val="24"/>
          <w:szCs w:val="24"/>
          <w:rtl/>
        </w:rPr>
        <w:t>(להלן: "המידע")</w:t>
      </w:r>
      <w:r w:rsidRPr="00BF4CF5">
        <w:rPr>
          <w:rFonts w:ascii="Times New Roman" w:hAnsi="Times New Roman" w:cs="David"/>
          <w:sz w:val="24"/>
          <w:szCs w:val="24"/>
        </w:rPr>
        <w:t xml:space="preserve">; </w:t>
      </w:r>
    </w:p>
    <w:p w:rsidR="00BF4CF5" w:rsidRPr="00BF4CF5" w:rsidRDefault="00BF4CF5" w:rsidP="00BF4CF5">
      <w:pPr>
        <w:spacing w:after="0" w:line="360" w:lineRule="auto"/>
        <w:ind w:left="720" w:hanging="720"/>
        <w:jc w:val="both"/>
        <w:rPr>
          <w:rFonts w:ascii="Times New Roman" w:hAnsi="Times New Roman" w:cs="David"/>
          <w:sz w:val="24"/>
          <w:szCs w:val="24"/>
          <w:rtl/>
        </w:rPr>
      </w:pPr>
    </w:p>
    <w:p w:rsidR="00BF4CF5" w:rsidRPr="00BF4CF5" w:rsidRDefault="00BF4CF5" w:rsidP="00BF4CF5">
      <w:pPr>
        <w:spacing w:after="0" w:line="360" w:lineRule="auto"/>
        <w:ind w:left="720" w:hanging="720"/>
        <w:rPr>
          <w:rFonts w:ascii="Times New Roman" w:hAnsi="Times New Roman" w:cs="David"/>
          <w:sz w:val="24"/>
          <w:szCs w:val="24"/>
          <w:rtl/>
        </w:rPr>
      </w:pPr>
      <w:r w:rsidRPr="00BF4CF5">
        <w:rPr>
          <w:rFonts w:ascii="Times New Roman" w:hAnsi="Times New Roman" w:cs="David"/>
          <w:sz w:val="24"/>
          <w:szCs w:val="24"/>
          <w:rtl/>
        </w:rPr>
        <w:t>והואיל</w:t>
      </w:r>
      <w:r w:rsidRPr="00BF4CF5">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BF4CF5">
        <w:rPr>
          <w:rFonts w:ascii="Times New Roman" w:hAnsi="Times New Roman" w:cs="David"/>
          <w:sz w:val="24"/>
          <w:szCs w:val="24"/>
        </w:rPr>
        <w:t xml:space="preserve">; </w:t>
      </w:r>
    </w:p>
    <w:p w:rsidR="00BF4CF5" w:rsidRPr="00BF4CF5" w:rsidRDefault="00BF4CF5" w:rsidP="00BF4CF5">
      <w:pPr>
        <w:spacing w:after="0" w:line="360" w:lineRule="auto"/>
        <w:jc w:val="both"/>
        <w:rPr>
          <w:rFonts w:ascii="Times New Roman" w:hAnsi="Times New Roman" w:cs="David"/>
          <w:sz w:val="24"/>
          <w:szCs w:val="24"/>
          <w:rtl/>
        </w:rPr>
      </w:pPr>
    </w:p>
    <w:p w:rsidR="00BF4CF5" w:rsidRPr="00BF4CF5" w:rsidRDefault="00BF4CF5" w:rsidP="00BF4CF5">
      <w:pPr>
        <w:spacing w:after="0" w:line="360" w:lineRule="auto"/>
        <w:ind w:left="720" w:hanging="720"/>
        <w:rPr>
          <w:rFonts w:ascii="Times New Roman" w:hAnsi="Times New Roman" w:cs="David"/>
          <w:b/>
          <w:bCs/>
          <w:sz w:val="24"/>
          <w:szCs w:val="24"/>
          <w:u w:val="single"/>
          <w:rtl/>
        </w:rPr>
      </w:pPr>
      <w:r w:rsidRPr="00BF4CF5">
        <w:rPr>
          <w:rFonts w:ascii="Times New Roman" w:hAnsi="Times New Roman" w:cs="David"/>
          <w:b/>
          <w:bCs/>
          <w:sz w:val="24"/>
          <w:szCs w:val="24"/>
          <w:u w:val="single"/>
          <w:rtl/>
        </w:rPr>
        <w:t xml:space="preserve">אי לזאת, אני הח"מ מתחייב כלפי משרד </w:t>
      </w:r>
      <w:r w:rsidRPr="00BF4CF5">
        <w:rPr>
          <w:rFonts w:ascii="Times New Roman" w:hAnsi="Times New Roman" w:cs="David" w:hint="cs"/>
          <w:b/>
          <w:bCs/>
          <w:sz w:val="24"/>
          <w:szCs w:val="24"/>
          <w:u w:val="single"/>
          <w:rtl/>
        </w:rPr>
        <w:t xml:space="preserve">הכלכלה </w:t>
      </w:r>
      <w:r w:rsidRPr="00BF4CF5">
        <w:rPr>
          <w:rFonts w:ascii="Times New Roman" w:hAnsi="Times New Roman" w:cs="David"/>
          <w:b/>
          <w:bCs/>
          <w:sz w:val="24"/>
          <w:szCs w:val="24"/>
          <w:u w:val="single"/>
          <w:rtl/>
        </w:rPr>
        <w:t xml:space="preserve">כדלקמן: </w:t>
      </w:r>
    </w:p>
    <w:p w:rsidR="00BF4CF5" w:rsidRPr="00BF4CF5" w:rsidRDefault="00BF4CF5" w:rsidP="00BF4CF5">
      <w:pPr>
        <w:spacing w:after="0" w:line="360" w:lineRule="auto"/>
        <w:ind w:left="720" w:hanging="720"/>
        <w:jc w:val="both"/>
        <w:rPr>
          <w:rFonts w:ascii="Times New Roman" w:hAnsi="Times New Roman" w:cs="David"/>
          <w:b/>
          <w:bCs/>
          <w:sz w:val="24"/>
          <w:szCs w:val="24"/>
          <w:u w:val="single"/>
          <w:rtl/>
        </w:rPr>
      </w:pPr>
    </w:p>
    <w:p w:rsidR="00BF4CF5" w:rsidRPr="00BF4CF5" w:rsidRDefault="00BF4CF5" w:rsidP="00BF4CF5">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F4CF5">
        <w:rPr>
          <w:rFonts w:ascii="Times New Roman" w:hAnsi="Times New Roman" w:cs="David"/>
          <w:sz w:val="24"/>
          <w:szCs w:val="24"/>
          <w:rtl/>
        </w:rPr>
        <w:t xml:space="preserve">המבוא להתחייבות זו מהווה חלק בלתי נפרד הימנה. </w:t>
      </w:r>
    </w:p>
    <w:p w:rsidR="00BF4CF5" w:rsidRPr="00BF4CF5" w:rsidRDefault="00BF4CF5" w:rsidP="00BF4CF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4CF5">
        <w:rPr>
          <w:rFonts w:ascii="Times New Roman" w:hAnsi="Times New Roman" w:cs="David"/>
          <w:sz w:val="24"/>
          <w:szCs w:val="24"/>
          <w:rtl/>
        </w:rPr>
        <w:t xml:space="preserve">לשמור על סודיות גמורה ומוחלטת של המידע ו/או כל הקשור או הנובע </w:t>
      </w:r>
      <w:r w:rsidRPr="00BF4CF5">
        <w:rPr>
          <w:rFonts w:ascii="Times New Roman" w:hAnsi="Times New Roman" w:cs="David" w:hint="cs"/>
          <w:sz w:val="24"/>
          <w:szCs w:val="24"/>
          <w:rtl/>
        </w:rPr>
        <w:t>ממנו.</w:t>
      </w:r>
      <w:r w:rsidRPr="00BF4CF5">
        <w:rPr>
          <w:rFonts w:ascii="Times New Roman" w:hAnsi="Times New Roman" w:cs="David"/>
          <w:sz w:val="24"/>
          <w:szCs w:val="24"/>
          <w:rtl/>
        </w:rPr>
        <w:t xml:space="preserve"> </w:t>
      </w:r>
    </w:p>
    <w:p w:rsidR="00BF4CF5" w:rsidRPr="00BF4CF5" w:rsidRDefault="00BF4CF5" w:rsidP="00BF4CF5">
      <w:pPr>
        <w:widowControl w:val="0"/>
        <w:adjustRightInd w:val="0"/>
        <w:spacing w:after="0" w:line="360" w:lineRule="auto"/>
        <w:ind w:left="720"/>
        <w:jc w:val="both"/>
        <w:textAlignment w:val="baseline"/>
        <w:rPr>
          <w:rFonts w:ascii="Times New Roman" w:hAnsi="Times New Roman" w:cs="David"/>
          <w:sz w:val="24"/>
          <w:szCs w:val="24"/>
        </w:rPr>
      </w:pPr>
      <w:r w:rsidRPr="00BF4CF5">
        <w:rPr>
          <w:rFonts w:ascii="Times New Roman" w:hAnsi="Times New Roman" w:cs="David"/>
          <w:sz w:val="24"/>
          <w:szCs w:val="24"/>
        </w:rPr>
        <w:br w:type="page"/>
      </w:r>
    </w:p>
    <w:p w:rsidR="00BF4CF5" w:rsidRPr="00BF4CF5" w:rsidRDefault="00BF4CF5" w:rsidP="00BF4CF5">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F4CF5">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BF4CF5" w:rsidRPr="00BF4CF5" w:rsidRDefault="00BF4CF5" w:rsidP="00BF4CF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4CF5">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BF4CF5">
        <w:rPr>
          <w:rFonts w:ascii="Times New Roman" w:hAnsi="Times New Roman" w:cs="David"/>
          <w:sz w:val="24"/>
          <w:szCs w:val="24"/>
          <w:rtl/>
        </w:rPr>
        <w:t>מחזקתי</w:t>
      </w:r>
      <w:proofErr w:type="spellEnd"/>
      <w:r w:rsidRPr="00BF4CF5">
        <w:rPr>
          <w:rFonts w:ascii="Times New Roman" w:hAnsi="Times New Roman" w:cs="David"/>
          <w:sz w:val="24"/>
          <w:szCs w:val="24"/>
          <w:rtl/>
        </w:rPr>
        <w:t xml:space="preserve"> את המידע או כל חומר כתוב אחר או כל חפץ או דבר, בין ישיר ובין עקיף, לצד כל שהוא. </w:t>
      </w:r>
    </w:p>
    <w:p w:rsidR="00BF4CF5" w:rsidRPr="00BF4CF5" w:rsidRDefault="00BF4CF5" w:rsidP="00BF4CF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4CF5">
        <w:rPr>
          <w:rFonts w:ascii="Times New Roman" w:hAnsi="Times New Roman" w:cs="David"/>
          <w:sz w:val="24"/>
          <w:szCs w:val="24"/>
          <w:rtl/>
        </w:rPr>
        <w:t xml:space="preserve">לנקוט אמצעי זהירות קפדנית ולעשות את כל הדרוש כדי לקיים את </w:t>
      </w:r>
      <w:proofErr w:type="spellStart"/>
      <w:r w:rsidRPr="00BF4CF5">
        <w:rPr>
          <w:rFonts w:ascii="Times New Roman" w:hAnsi="Times New Roman" w:cs="David"/>
          <w:sz w:val="24"/>
          <w:szCs w:val="24"/>
          <w:rtl/>
        </w:rPr>
        <w:t>התחייב</w:t>
      </w:r>
      <w:r w:rsidRPr="00BF4CF5">
        <w:rPr>
          <w:rFonts w:ascii="Times New Roman" w:hAnsi="Times New Roman" w:cs="David" w:hint="cs"/>
          <w:sz w:val="24"/>
          <w:szCs w:val="24"/>
          <w:rtl/>
        </w:rPr>
        <w:t>י</w:t>
      </w:r>
      <w:r w:rsidRPr="00BF4CF5">
        <w:rPr>
          <w:rFonts w:ascii="Times New Roman" w:hAnsi="Times New Roman" w:cs="David"/>
          <w:sz w:val="24"/>
          <w:szCs w:val="24"/>
          <w:rtl/>
        </w:rPr>
        <w:t>ותי</w:t>
      </w:r>
      <w:proofErr w:type="spellEnd"/>
      <w:r w:rsidRPr="00BF4CF5">
        <w:rPr>
          <w:rFonts w:ascii="Times New Roman" w:hAnsi="Times New Roman" w:cs="David"/>
          <w:sz w:val="24"/>
          <w:szCs w:val="24"/>
          <w:rtl/>
        </w:rPr>
        <w:t xml:space="preserve"> על פי </w:t>
      </w:r>
      <w:r w:rsidRPr="00BF4CF5">
        <w:rPr>
          <w:rFonts w:ascii="Times New Roman" w:hAnsi="Times New Roman" w:cs="David" w:hint="cs"/>
          <w:sz w:val="24"/>
          <w:szCs w:val="24"/>
          <w:rtl/>
        </w:rPr>
        <w:t xml:space="preserve">כתב </w:t>
      </w:r>
      <w:r w:rsidRPr="00BF4CF5">
        <w:rPr>
          <w:rFonts w:ascii="Times New Roman" w:hAnsi="Times New Roman" w:cs="David"/>
          <w:sz w:val="24"/>
          <w:szCs w:val="24"/>
          <w:rtl/>
        </w:rPr>
        <w:t>התחייבות ז</w:t>
      </w:r>
      <w:r w:rsidRPr="00BF4CF5">
        <w:rPr>
          <w:rFonts w:ascii="Times New Roman" w:hAnsi="Times New Roman" w:cs="David" w:hint="cs"/>
          <w:sz w:val="24"/>
          <w:szCs w:val="24"/>
          <w:rtl/>
        </w:rPr>
        <w:t>ה</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ו</w:t>
      </w:r>
      <w:r w:rsidRPr="00BF4CF5">
        <w:rPr>
          <w:rFonts w:ascii="Times New Roman" w:hAnsi="Times New Roman" w:cs="David"/>
          <w:sz w:val="24"/>
          <w:szCs w:val="24"/>
          <w:rtl/>
        </w:rPr>
        <w:t>בין השאר, לנקוט בכל אמצעי הזהירות הנדרשים מבחינה בטיחותית, ביטחונית, נוהלית או אחרת.</w:t>
      </w:r>
    </w:p>
    <w:p w:rsidR="00BF4CF5" w:rsidRPr="00BF4CF5" w:rsidRDefault="00BF4CF5" w:rsidP="00BF4CF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4CF5">
        <w:rPr>
          <w:rFonts w:ascii="Times New Roman" w:hAnsi="Times New Roman" w:cs="David"/>
          <w:sz w:val="24"/>
          <w:szCs w:val="24"/>
          <w:rtl/>
        </w:rPr>
        <w:t>להביא לידיעת עובדי או קבלני משנה או מי מטעמי</w:t>
      </w:r>
      <w:r w:rsidRPr="00BF4CF5">
        <w:rPr>
          <w:rFonts w:ascii="Times New Roman" w:hAnsi="Times New Roman" w:cs="David" w:hint="cs"/>
          <w:sz w:val="24"/>
          <w:szCs w:val="24"/>
          <w:rtl/>
        </w:rPr>
        <w:t>, ככל שישנם,</w:t>
      </w:r>
      <w:r w:rsidRPr="00BF4CF5">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BF4CF5" w:rsidRPr="00BF4CF5" w:rsidRDefault="00BF4CF5" w:rsidP="00BF4CF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4CF5">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BF4CF5" w:rsidRPr="00BF4CF5" w:rsidRDefault="00BF4CF5" w:rsidP="00BF4CF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4CF5">
        <w:rPr>
          <w:rFonts w:ascii="Times New Roman" w:hAnsi="Times New Roman" w:cs="David"/>
          <w:sz w:val="24"/>
          <w:szCs w:val="24"/>
          <w:rtl/>
        </w:rPr>
        <w:t xml:space="preserve">להחזיר לידיכם </w:t>
      </w:r>
      <w:proofErr w:type="spellStart"/>
      <w:r w:rsidRPr="00BF4CF5">
        <w:rPr>
          <w:rFonts w:ascii="Times New Roman" w:hAnsi="Times New Roman" w:cs="David"/>
          <w:sz w:val="24"/>
          <w:szCs w:val="24"/>
          <w:rtl/>
        </w:rPr>
        <w:t>ולחזקתכם</w:t>
      </w:r>
      <w:proofErr w:type="spellEnd"/>
      <w:r w:rsidRPr="00BF4CF5">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BF4CF5">
        <w:rPr>
          <w:rFonts w:ascii="Times New Roman" w:hAnsi="Times New Roman" w:cs="David"/>
          <w:sz w:val="24"/>
          <w:szCs w:val="24"/>
          <w:rtl/>
        </w:rPr>
        <w:t>לחזקתי</w:t>
      </w:r>
      <w:proofErr w:type="spellEnd"/>
      <w:r w:rsidRPr="00BF4CF5">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BF4CF5" w:rsidRPr="00BF4CF5" w:rsidRDefault="00BF4CF5" w:rsidP="00BF4CF5">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F4CF5">
        <w:rPr>
          <w:rFonts w:ascii="Times New Roman" w:hAnsi="Times New Roman" w:cs="David"/>
          <w:sz w:val="24"/>
          <w:szCs w:val="24"/>
          <w:rtl/>
        </w:rPr>
        <w:t xml:space="preserve">שלא לעסוק או להתקשר בכל דרך שהיא בעיסוק שיש בו משום פגיעה בחובותיי שלפי   </w:t>
      </w:r>
      <w:r w:rsidRPr="00BF4CF5">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BF4CF5">
        <w:rPr>
          <w:rFonts w:ascii="Times New Roman" w:hAnsi="Times New Roman" w:cs="David"/>
          <w:sz w:val="24"/>
          <w:szCs w:val="24"/>
          <w:rtl/>
        </w:rPr>
        <w:t>עימי</w:t>
      </w:r>
      <w:proofErr w:type="spellEnd"/>
      <w:r w:rsidRPr="00BF4CF5">
        <w:rPr>
          <w:rFonts w:ascii="Times New Roman" w:hAnsi="Times New Roman" w:cs="David"/>
          <w:sz w:val="24"/>
          <w:szCs w:val="24"/>
          <w:rtl/>
        </w:rPr>
        <w:t xml:space="preserve"> או בפיקוחי, מיצגים/מייעצים/מבקרים </w:t>
      </w:r>
      <w:r w:rsidRPr="00BF4CF5">
        <w:rPr>
          <w:rFonts w:ascii="Times New Roman" w:hAnsi="Times New Roman" w:cs="David"/>
          <w:b/>
          <w:bCs/>
          <w:sz w:val="24"/>
          <w:szCs w:val="24"/>
          <w:rtl/>
        </w:rPr>
        <w:t xml:space="preserve">(להלן: "עניין אחר"). </w:t>
      </w:r>
    </w:p>
    <w:p w:rsidR="00BF4CF5" w:rsidRPr="00BF4CF5" w:rsidRDefault="00BF4CF5" w:rsidP="00BF4CF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4CF5">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שלי או עניין של קרובי או עניין של גוף שאני או קרובי חבר בו.  </w:t>
      </w:r>
    </w:p>
    <w:p w:rsidR="00BF4CF5" w:rsidRPr="00BF4CF5" w:rsidRDefault="00BF4CF5" w:rsidP="00BF4CF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4CF5">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BF4CF5" w:rsidRPr="00BF4CF5" w:rsidRDefault="00BF4CF5" w:rsidP="00BF4CF5">
      <w:pPr>
        <w:widowControl w:val="0"/>
        <w:adjustRightInd w:val="0"/>
        <w:spacing w:after="0" w:line="360" w:lineRule="auto"/>
        <w:ind w:left="720"/>
        <w:jc w:val="both"/>
        <w:textAlignment w:val="baseline"/>
        <w:rPr>
          <w:rFonts w:ascii="Times New Roman" w:hAnsi="Times New Roman" w:cs="David"/>
          <w:sz w:val="24"/>
          <w:szCs w:val="24"/>
        </w:rPr>
      </w:pPr>
      <w:r w:rsidRPr="00BF4CF5">
        <w:rPr>
          <w:rFonts w:ascii="Times New Roman" w:hAnsi="Times New Roman" w:cs="David"/>
          <w:sz w:val="24"/>
          <w:szCs w:val="24"/>
        </w:rPr>
        <w:br w:type="page"/>
      </w:r>
    </w:p>
    <w:p w:rsidR="00BF4CF5" w:rsidRPr="00BF4CF5" w:rsidRDefault="00BF4CF5" w:rsidP="00BF4CF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4CF5">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BF4CF5">
        <w:rPr>
          <w:rFonts w:ascii="Times New Roman" w:hAnsi="Times New Roman" w:cs="David"/>
          <w:sz w:val="24"/>
          <w:szCs w:val="24"/>
          <w:rtl/>
        </w:rPr>
        <w:t>התשל"ז</w:t>
      </w:r>
      <w:proofErr w:type="spellEnd"/>
      <w:r w:rsidRPr="00BF4CF5">
        <w:rPr>
          <w:rFonts w:ascii="Times New Roman" w:hAnsi="Times New Roman" w:cs="David"/>
          <w:sz w:val="24"/>
          <w:szCs w:val="24"/>
          <w:rtl/>
        </w:rPr>
        <w:t xml:space="preserve">- 1997 וחוק הגנת הפרטיות, </w:t>
      </w:r>
      <w:proofErr w:type="spellStart"/>
      <w:r w:rsidRPr="00BF4CF5">
        <w:rPr>
          <w:rFonts w:ascii="Times New Roman" w:hAnsi="Times New Roman" w:cs="David"/>
          <w:sz w:val="24"/>
          <w:szCs w:val="24"/>
          <w:rtl/>
        </w:rPr>
        <w:t>התשמ"א</w:t>
      </w:r>
      <w:proofErr w:type="spellEnd"/>
      <w:r w:rsidRPr="00BF4CF5">
        <w:rPr>
          <w:rFonts w:ascii="Times New Roman" w:hAnsi="Times New Roman" w:cs="David"/>
          <w:sz w:val="24"/>
          <w:szCs w:val="24"/>
          <w:rtl/>
        </w:rPr>
        <w:t xml:space="preserve">- 1981. </w:t>
      </w:r>
    </w:p>
    <w:p w:rsidR="00BF4CF5" w:rsidRPr="00BF4CF5" w:rsidRDefault="00BF4CF5" w:rsidP="00BF4CF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4CF5">
        <w:rPr>
          <w:rFonts w:ascii="Times New Roman" w:hAnsi="Times New Roman" w:cs="David"/>
          <w:sz w:val="24"/>
          <w:szCs w:val="24"/>
          <w:rtl/>
        </w:rPr>
        <w:t xml:space="preserve">התחייבותי זו לא תפורש כיוצרת קשר אישי מכל סוג שהוא ביני </w:t>
      </w:r>
      <w:proofErr w:type="spellStart"/>
      <w:r w:rsidRPr="00BF4CF5">
        <w:rPr>
          <w:rFonts w:ascii="Times New Roman" w:hAnsi="Times New Roman" w:cs="David"/>
          <w:sz w:val="24"/>
          <w:szCs w:val="24"/>
          <w:rtl/>
        </w:rPr>
        <w:t>לביניכם</w:t>
      </w:r>
      <w:proofErr w:type="spellEnd"/>
      <w:r w:rsidRPr="00BF4CF5">
        <w:rPr>
          <w:rFonts w:ascii="Times New Roman" w:hAnsi="Times New Roman" w:cs="David"/>
          <w:sz w:val="24"/>
          <w:szCs w:val="24"/>
          <w:rtl/>
        </w:rPr>
        <w:t xml:space="preserve">. </w:t>
      </w:r>
    </w:p>
    <w:p w:rsidR="00BF4CF5" w:rsidRPr="00BF4CF5" w:rsidRDefault="00BF4CF5" w:rsidP="00BF4CF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F4CF5">
        <w:rPr>
          <w:rFonts w:ascii="Times New Roman" w:hAnsi="Times New Roman" w:cs="David"/>
          <w:sz w:val="24"/>
          <w:szCs w:val="24"/>
          <w:rtl/>
        </w:rPr>
        <w:t xml:space="preserve">מוסכם וידוע לי כי על העתקים של המידע, אשר </w:t>
      </w:r>
      <w:r w:rsidRPr="00BF4CF5">
        <w:rPr>
          <w:rFonts w:ascii="Times New Roman" w:hAnsi="Times New Roman" w:cs="David" w:hint="cs"/>
          <w:sz w:val="24"/>
          <w:szCs w:val="24"/>
          <w:rtl/>
        </w:rPr>
        <w:t>י</w:t>
      </w:r>
      <w:r w:rsidRPr="00BF4CF5">
        <w:rPr>
          <w:rFonts w:ascii="Times New Roman" w:hAnsi="Times New Roman" w:cs="David"/>
          <w:sz w:val="24"/>
          <w:szCs w:val="24"/>
          <w:rtl/>
        </w:rPr>
        <w:t xml:space="preserve">תקבלו בכל דרך שהיא, יחולו כל הוראות כתב התחייבות זה.  </w:t>
      </w:r>
    </w:p>
    <w:p w:rsidR="00BF4CF5" w:rsidRPr="00BF4CF5" w:rsidRDefault="00BF4CF5" w:rsidP="00BF4CF5">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F4CF5">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BF4CF5" w:rsidRPr="00BF4CF5" w:rsidRDefault="00BF4CF5" w:rsidP="00BF4CF5">
      <w:pPr>
        <w:spacing w:after="0" w:line="360" w:lineRule="auto"/>
        <w:rPr>
          <w:rFonts w:ascii="Times New Roman" w:hAnsi="Times New Roman" w:cs="David"/>
          <w:b/>
          <w:bCs/>
          <w:sz w:val="24"/>
          <w:szCs w:val="24"/>
          <w:rtl/>
        </w:rPr>
      </w:pPr>
    </w:p>
    <w:p w:rsidR="00BF4CF5" w:rsidRPr="00BF4CF5" w:rsidRDefault="00BF4CF5" w:rsidP="00BF4CF5">
      <w:pPr>
        <w:spacing w:after="0" w:line="360" w:lineRule="auto"/>
        <w:rPr>
          <w:rFonts w:ascii="Times New Roman" w:hAnsi="Times New Roman" w:cs="David"/>
          <w:b/>
          <w:bCs/>
          <w:sz w:val="24"/>
          <w:szCs w:val="24"/>
          <w:rtl/>
        </w:rPr>
      </w:pPr>
    </w:p>
    <w:p w:rsidR="00BF4CF5" w:rsidRPr="00BF4CF5" w:rsidRDefault="00BF4CF5" w:rsidP="00BF4CF5">
      <w:pPr>
        <w:spacing w:after="0" w:line="360" w:lineRule="auto"/>
        <w:rPr>
          <w:rFonts w:ascii="Times New Roman" w:hAnsi="Times New Roman" w:cs="David"/>
          <w:b/>
          <w:bCs/>
          <w:sz w:val="24"/>
          <w:szCs w:val="24"/>
          <w:rtl/>
        </w:rPr>
      </w:pPr>
    </w:p>
    <w:p w:rsidR="00BF4CF5" w:rsidRPr="00BF4CF5" w:rsidRDefault="00BF4CF5" w:rsidP="00BF4CF5">
      <w:pPr>
        <w:spacing w:after="0" w:line="360" w:lineRule="auto"/>
        <w:rPr>
          <w:rFonts w:ascii="Times New Roman" w:hAnsi="Times New Roman" w:cs="David"/>
          <w:b/>
          <w:bCs/>
          <w:sz w:val="24"/>
          <w:szCs w:val="24"/>
          <w:rtl/>
        </w:rPr>
      </w:pPr>
    </w:p>
    <w:p w:rsidR="00BF4CF5" w:rsidRPr="00BF4CF5" w:rsidRDefault="00BF4CF5" w:rsidP="00BF4CF5">
      <w:pPr>
        <w:spacing w:after="0" w:line="360" w:lineRule="auto"/>
        <w:rPr>
          <w:rFonts w:ascii="Times New Roman" w:hAnsi="Times New Roman" w:cs="David"/>
          <w:b/>
          <w:bCs/>
          <w:sz w:val="24"/>
          <w:szCs w:val="24"/>
          <w:rtl/>
        </w:rPr>
      </w:pPr>
    </w:p>
    <w:p w:rsidR="00BF4CF5" w:rsidRPr="00BF4CF5" w:rsidRDefault="00BF4CF5" w:rsidP="00BF4CF5">
      <w:pPr>
        <w:spacing w:after="0" w:line="360" w:lineRule="auto"/>
        <w:jc w:val="center"/>
        <w:rPr>
          <w:rFonts w:ascii="Times New Roman" w:hAnsi="Times New Roman" w:cs="David"/>
          <w:b/>
          <w:bCs/>
          <w:sz w:val="24"/>
          <w:szCs w:val="24"/>
          <w:rtl/>
        </w:rPr>
      </w:pPr>
      <w:r w:rsidRPr="00BF4CF5">
        <w:rPr>
          <w:rFonts w:ascii="Times New Roman" w:hAnsi="Times New Roman" w:cs="David"/>
          <w:b/>
          <w:bCs/>
          <w:sz w:val="24"/>
          <w:szCs w:val="24"/>
          <w:rtl/>
        </w:rPr>
        <w:t>ולראיה באתי על החתום</w:t>
      </w:r>
    </w:p>
    <w:p w:rsidR="00BF4CF5" w:rsidRPr="00BF4CF5" w:rsidRDefault="00BF4CF5" w:rsidP="00BF4CF5">
      <w:pPr>
        <w:spacing w:after="0" w:line="360" w:lineRule="auto"/>
        <w:rPr>
          <w:rFonts w:ascii="Times New Roman" w:hAnsi="Times New Roman" w:cs="David"/>
          <w:b/>
          <w:bCs/>
          <w:sz w:val="24"/>
          <w:szCs w:val="24"/>
          <w:rtl/>
        </w:rPr>
      </w:pPr>
    </w:p>
    <w:p w:rsidR="00BF4CF5" w:rsidRPr="00BF4CF5" w:rsidRDefault="00BF4CF5" w:rsidP="00BF4CF5">
      <w:pPr>
        <w:spacing w:after="0" w:line="360" w:lineRule="auto"/>
        <w:rPr>
          <w:rFonts w:ascii="Times New Roman" w:hAnsi="Times New Roman" w:cs="David"/>
          <w:b/>
          <w:bCs/>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היום: __ בחודש: ___ שנת: ____</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שם פרטי ומשפחה:__________________ ת"ז:______________</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חתימה: _____________________</w:t>
      </w: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b/>
          <w:bCs/>
          <w:sz w:val="24"/>
          <w:szCs w:val="24"/>
          <w:rtl/>
        </w:rPr>
      </w:pPr>
      <w:r w:rsidRPr="00BF4CF5">
        <w:rPr>
          <w:rFonts w:ascii="Times New Roman" w:hAnsi="Times New Roman" w:cs="David" w:hint="cs"/>
          <w:b/>
          <w:bCs/>
          <w:sz w:val="24"/>
          <w:szCs w:val="24"/>
          <w:rtl/>
        </w:rPr>
        <w:t>נס</w:t>
      </w:r>
      <w:r w:rsidRPr="00BF4CF5">
        <w:rPr>
          <w:rFonts w:ascii="Times New Roman" w:hAnsi="Times New Roman" w:cs="David"/>
          <w:b/>
          <w:bCs/>
          <w:sz w:val="24"/>
          <w:szCs w:val="24"/>
          <w:rtl/>
        </w:rPr>
        <w:t xml:space="preserve">פח </w:t>
      </w:r>
      <w:r w:rsidRPr="00BF4CF5">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BF4CF5" w:rsidRPr="00BF4CF5" w:rsidTr="0020089B">
        <w:trPr>
          <w:tblCellSpacing w:w="0" w:type="dxa"/>
        </w:trPr>
        <w:tc>
          <w:tcPr>
            <w:tcW w:w="5000" w:type="pct"/>
          </w:tcPr>
          <w:p w:rsidR="00BF4CF5" w:rsidRPr="00BF4CF5" w:rsidRDefault="00BF4CF5" w:rsidP="00BF4CF5">
            <w:pPr>
              <w:spacing w:after="0" w:line="360" w:lineRule="auto"/>
              <w:jc w:val="center"/>
              <w:rPr>
                <w:rFonts w:ascii="Times New Roman" w:hAnsi="Times New Roman" w:cs="David"/>
                <w:sz w:val="24"/>
                <w:szCs w:val="24"/>
              </w:rPr>
            </w:pPr>
            <w:r w:rsidRPr="00BF4CF5">
              <w:rPr>
                <w:rFonts w:ascii="Helv" w:hAnsi="Helv" w:cs="David" w:hint="eastAsia"/>
                <w:b/>
                <w:bCs/>
                <w:sz w:val="24"/>
                <w:szCs w:val="24"/>
                <w:rtl/>
              </w:rPr>
              <w:t>כתב</w:t>
            </w:r>
            <w:r w:rsidRPr="00BF4CF5">
              <w:rPr>
                <w:rFonts w:ascii="Helv" w:hAnsi="Helv" w:cs="David"/>
                <w:b/>
                <w:bCs/>
                <w:sz w:val="24"/>
                <w:szCs w:val="24"/>
                <w:rtl/>
              </w:rPr>
              <w:t xml:space="preserve"> </w:t>
            </w:r>
            <w:r w:rsidRPr="00BF4CF5">
              <w:rPr>
                <w:rFonts w:ascii="Helv" w:hAnsi="Helv" w:cs="David" w:hint="eastAsia"/>
                <w:b/>
                <w:bCs/>
                <w:sz w:val="24"/>
                <w:szCs w:val="24"/>
                <w:rtl/>
              </w:rPr>
              <w:t>ערבות</w:t>
            </w:r>
            <w:r w:rsidRPr="00BF4CF5">
              <w:rPr>
                <w:rFonts w:ascii="Helv" w:hAnsi="Helv" w:cs="David"/>
                <w:b/>
                <w:bCs/>
                <w:sz w:val="24"/>
                <w:szCs w:val="24"/>
                <w:rtl/>
              </w:rPr>
              <w:t xml:space="preserve">- </w:t>
            </w:r>
            <w:r w:rsidRPr="00BF4CF5">
              <w:rPr>
                <w:rFonts w:ascii="Helv" w:hAnsi="Helv" w:cs="David" w:hint="eastAsia"/>
                <w:b/>
                <w:bCs/>
                <w:sz w:val="24"/>
                <w:szCs w:val="24"/>
                <w:rtl/>
              </w:rPr>
              <w:t>ערבות</w:t>
            </w:r>
            <w:r w:rsidRPr="00BF4CF5">
              <w:rPr>
                <w:rFonts w:ascii="Helv" w:hAnsi="Helv" w:cs="David"/>
                <w:b/>
                <w:bCs/>
                <w:sz w:val="24"/>
                <w:szCs w:val="24"/>
                <w:rtl/>
              </w:rPr>
              <w:t xml:space="preserve"> </w:t>
            </w:r>
            <w:r w:rsidRPr="00BF4CF5">
              <w:rPr>
                <w:rFonts w:ascii="Helv" w:hAnsi="Helv" w:cs="David" w:hint="eastAsia"/>
                <w:b/>
                <w:bCs/>
                <w:sz w:val="24"/>
                <w:szCs w:val="24"/>
                <w:rtl/>
              </w:rPr>
              <w:t>ביצוע</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sz w:val="24"/>
                <w:szCs w:val="24"/>
                <w:rtl/>
              </w:rPr>
              <w:t>שם הבנק/חברת הביטוח ________________</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noProof/>
                <w:sz w:val="24"/>
                <w:szCs w:val="24"/>
              </w:rPr>
              <w:drawing>
                <wp:inline distT="0" distB="0" distL="0" distR="0" wp14:anchorId="23FCF9DC" wp14:editId="3B0A275E">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sz w:val="24"/>
                <w:szCs w:val="24"/>
                <w:rtl/>
              </w:rPr>
              <w:t>מס' הטלפון ________________________</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noProof/>
                <w:sz w:val="24"/>
                <w:szCs w:val="24"/>
              </w:rPr>
              <w:drawing>
                <wp:inline distT="0" distB="0" distL="0" distR="0" wp14:anchorId="2E0129BC" wp14:editId="7DAAE091">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sz w:val="24"/>
                <w:szCs w:val="24"/>
                <w:rtl/>
              </w:rPr>
              <w:t>מס' הפקס: ________________________</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noProof/>
                <w:sz w:val="24"/>
                <w:szCs w:val="24"/>
              </w:rPr>
              <w:drawing>
                <wp:inline distT="0" distB="0" distL="0" distR="0" wp14:anchorId="1108CEE1" wp14:editId="19F55021">
                  <wp:extent cx="9525" cy="9525"/>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sz w:val="24"/>
                <w:szCs w:val="24"/>
                <w:rtl/>
              </w:rPr>
              <w:t xml:space="preserve">לכבוד </w:t>
            </w:r>
            <w:r w:rsidRPr="00BF4CF5">
              <w:rPr>
                <w:rFonts w:ascii="Times New Roman" w:hAnsi="Times New Roman" w:cs="David"/>
                <w:sz w:val="24"/>
                <w:szCs w:val="24"/>
                <w:rtl/>
              </w:rPr>
              <w:br/>
              <w:t xml:space="preserve">ממשלת ישראל </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sz w:val="24"/>
                <w:szCs w:val="24"/>
                <w:rtl/>
              </w:rPr>
              <w:t xml:space="preserve">באמצעות משרד </w:t>
            </w:r>
            <w:r w:rsidRPr="00BF4CF5">
              <w:rPr>
                <w:rFonts w:ascii="Times New Roman" w:hAnsi="Times New Roman" w:cs="David" w:hint="cs"/>
                <w:b/>
                <w:bCs/>
                <w:sz w:val="24"/>
                <w:szCs w:val="24"/>
                <w:u w:val="single"/>
                <w:rtl/>
              </w:rPr>
              <w:t>הכלכלה</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noProof/>
                <w:sz w:val="24"/>
                <w:szCs w:val="24"/>
              </w:rPr>
              <w:drawing>
                <wp:inline distT="0" distB="0" distL="0" distR="0" wp14:anchorId="0E613268" wp14:editId="41D77415">
                  <wp:extent cx="9525" cy="9525"/>
                  <wp:effectExtent l="0" t="0" r="0" b="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b/>
                <w:bCs/>
                <w:sz w:val="24"/>
                <w:szCs w:val="24"/>
                <w:rtl/>
              </w:rPr>
              <w:t>הנדון: ערבות מס'____________</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noProof/>
                <w:sz w:val="24"/>
                <w:szCs w:val="24"/>
              </w:rPr>
              <w:drawing>
                <wp:inline distT="0" distB="0" distL="0" distR="0" wp14:anchorId="41703D3A" wp14:editId="09E9A99C">
                  <wp:extent cx="9525" cy="9525"/>
                  <wp:effectExtent l="0" t="0" r="0" b="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sz w:val="24"/>
                <w:szCs w:val="24"/>
                <w:rtl/>
              </w:rPr>
              <w:t xml:space="preserve">אנו ערבים בזה כלפיכם לסילוק כל סכום עד לסך </w:t>
            </w:r>
            <w:r w:rsidRPr="00BF4CF5">
              <w:rPr>
                <w:rFonts w:ascii="Times New Roman" w:hAnsi="Times New Roman" w:cs="David"/>
                <w:b/>
                <w:bCs/>
                <w:sz w:val="24"/>
                <w:szCs w:val="24"/>
                <w:rtl/>
              </w:rPr>
              <w:t>___________ ₪</w:t>
            </w:r>
            <w:r w:rsidRPr="00BF4CF5">
              <w:rPr>
                <w:rFonts w:ascii="Times New Roman" w:hAnsi="Times New Roman" w:cs="David"/>
                <w:b/>
                <w:bCs/>
                <w:sz w:val="24"/>
                <w:szCs w:val="24"/>
                <w:u w:val="single"/>
                <w:rtl/>
              </w:rPr>
              <w:t xml:space="preserve"> </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sz w:val="24"/>
                <w:szCs w:val="24"/>
                <w:rtl/>
              </w:rPr>
              <w:t xml:space="preserve">(במילים </w:t>
            </w:r>
            <w:r w:rsidRPr="00BF4CF5">
              <w:rPr>
                <w:rFonts w:ascii="Times New Roman" w:hAnsi="Times New Roman" w:cs="David"/>
                <w:b/>
                <w:bCs/>
                <w:sz w:val="24"/>
                <w:szCs w:val="24"/>
                <w:rtl/>
              </w:rPr>
              <w:t>______________________ ₪</w:t>
            </w:r>
            <w:r w:rsidRPr="00BF4CF5">
              <w:rPr>
                <w:rFonts w:ascii="Times New Roman" w:hAnsi="Times New Roman" w:cs="David"/>
                <w:sz w:val="24"/>
                <w:szCs w:val="24"/>
                <w:rtl/>
              </w:rPr>
              <w:t>)</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שיוצמד למדד*) </w:t>
            </w:r>
            <w:r w:rsidRPr="00BF4CF5">
              <w:rPr>
                <w:rFonts w:ascii="Times New Roman" w:hAnsi="Times New Roman" w:cs="David"/>
                <w:b/>
                <w:bCs/>
                <w:sz w:val="24"/>
                <w:szCs w:val="24"/>
                <w:u w:val="single"/>
                <w:rtl/>
              </w:rPr>
              <w:t xml:space="preserve">למדד המחירים לצרכן הידוע האחרון ביום </w:t>
            </w:r>
            <w:r w:rsidRPr="00BF4CF5">
              <w:rPr>
                <w:rFonts w:ascii="Times New Roman" w:hAnsi="Times New Roman" w:cs="David"/>
                <w:b/>
                <w:bCs/>
                <w:sz w:val="24"/>
                <w:szCs w:val="24"/>
                <w:rtl/>
              </w:rPr>
              <w:t>_____</w:t>
            </w:r>
            <w:r w:rsidRPr="00BF4CF5">
              <w:rPr>
                <w:rFonts w:ascii="Times New Roman" w:hAnsi="Times New Roman" w:cs="David"/>
                <w:sz w:val="24"/>
                <w:szCs w:val="24"/>
                <w:rtl/>
              </w:rPr>
              <w:t>מתאריך _________________________</w:t>
            </w:r>
          </w:p>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sz w:val="24"/>
                <w:szCs w:val="24"/>
                <w:rtl/>
              </w:rPr>
              <w:t>(תאריך תחילת תוקף הערבות)</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p>
        </w:tc>
      </w:tr>
      <w:tr w:rsidR="00BF4CF5" w:rsidRPr="00BF4CF5" w:rsidTr="0020089B">
        <w:trPr>
          <w:tblCellSpacing w:w="0" w:type="dxa"/>
        </w:trPr>
        <w:tc>
          <w:tcPr>
            <w:tcW w:w="5000" w:type="pct"/>
          </w:tcPr>
          <w:p w:rsidR="00BF4CF5" w:rsidRPr="00BF4CF5" w:rsidRDefault="00BF4CF5" w:rsidP="00BF4CF5">
            <w:pPr>
              <w:spacing w:after="0" w:line="360" w:lineRule="auto"/>
              <w:jc w:val="both"/>
              <w:rPr>
                <w:rFonts w:ascii="Times New Roman" w:hAnsi="Times New Roman" w:cs="David"/>
                <w:b/>
                <w:bCs/>
                <w:sz w:val="24"/>
                <w:szCs w:val="24"/>
              </w:rPr>
            </w:pPr>
            <w:r w:rsidRPr="00BF4CF5">
              <w:rPr>
                <w:rFonts w:ascii="Times New Roman" w:hAnsi="Times New Roman" w:cs="David"/>
                <w:sz w:val="24"/>
                <w:szCs w:val="24"/>
                <w:rtl/>
              </w:rPr>
              <w:t>אשר תדרשו מאת____________________________ (להלן "החייב") בקשר</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sz w:val="24"/>
                <w:szCs w:val="24"/>
                <w:rtl/>
              </w:rPr>
              <w:t>עם הזמנה/</w:t>
            </w:r>
            <w:r w:rsidRPr="00BF4CF5">
              <w:rPr>
                <w:rFonts w:ascii="Times New Roman" w:hAnsi="Times New Roman" w:cs="David"/>
                <w:b/>
                <w:bCs/>
                <w:sz w:val="24"/>
                <w:szCs w:val="24"/>
                <w:u w:val="single"/>
                <w:rtl/>
              </w:rPr>
              <w:t xml:space="preserve">הסכם לאספקת השירותים </w:t>
            </w:r>
            <w:r w:rsidRPr="00BF4CF5">
              <w:rPr>
                <w:rFonts w:ascii="Times New Roman" w:hAnsi="Times New Roman" w:cs="David" w:hint="cs"/>
                <w:b/>
                <w:bCs/>
                <w:sz w:val="24"/>
                <w:szCs w:val="24"/>
                <w:u w:val="single"/>
                <w:rtl/>
              </w:rPr>
              <w:t xml:space="preserve">לניהול מרכז מידע </w:t>
            </w:r>
            <w:r w:rsidRPr="00BF4CF5">
              <w:rPr>
                <w:rFonts w:ascii="Times New Roman" w:hAnsi="Times New Roman" w:cs="David"/>
                <w:b/>
                <w:bCs/>
                <w:sz w:val="24"/>
                <w:szCs w:val="24"/>
                <w:u w:val="single"/>
              </w:rPr>
              <w:t xml:space="preserve">TBT </w:t>
            </w:r>
            <w:r w:rsidRPr="00BF4CF5">
              <w:rPr>
                <w:rFonts w:ascii="Times New Roman" w:hAnsi="Times New Roman" w:cs="David"/>
                <w:b/>
                <w:bCs/>
                <w:sz w:val="24"/>
                <w:szCs w:val="24"/>
                <w:u w:val="single"/>
                <w:rtl/>
              </w:rPr>
              <w:t>–</w:t>
            </w:r>
            <w:r w:rsidRPr="00BF4CF5">
              <w:rPr>
                <w:rFonts w:ascii="Times New Roman" w:hAnsi="Times New Roman" w:cs="David" w:hint="cs"/>
                <w:b/>
                <w:bCs/>
                <w:sz w:val="24"/>
                <w:szCs w:val="24"/>
                <w:u w:val="single"/>
                <w:rtl/>
              </w:rPr>
              <w:t xml:space="preserve"> </w:t>
            </w:r>
            <w:r w:rsidRPr="00BF4CF5">
              <w:rPr>
                <w:rFonts w:ascii="Times New Roman" w:hAnsi="Times New Roman" w:cs="David"/>
                <w:b/>
                <w:bCs/>
                <w:sz w:val="24"/>
                <w:szCs w:val="24"/>
                <w:u w:val="single"/>
              </w:rPr>
              <w:t>WTO</w:t>
            </w:r>
            <w:r w:rsidRPr="00BF4CF5">
              <w:rPr>
                <w:rFonts w:ascii="Times New Roman" w:hAnsi="Times New Roman" w:cs="David"/>
                <w:b/>
                <w:bCs/>
                <w:sz w:val="24"/>
                <w:szCs w:val="24"/>
                <w:u w:val="single"/>
                <w:rtl/>
              </w:rPr>
              <w:t xml:space="preserve"> </w:t>
            </w:r>
            <w:r w:rsidRPr="00BF4CF5">
              <w:rPr>
                <w:rFonts w:ascii="Times New Roman" w:hAnsi="Times New Roman" w:cs="David" w:hint="cs"/>
                <w:b/>
                <w:bCs/>
                <w:sz w:val="24"/>
                <w:szCs w:val="24"/>
                <w:u w:val="single"/>
                <w:rtl/>
              </w:rPr>
              <w:t xml:space="preserve">ויעוץ בתקינה.  </w:t>
            </w:r>
            <w:r w:rsidRPr="00BF4CF5">
              <w:rPr>
                <w:rFonts w:ascii="Times New Roman" w:hAnsi="Times New Roman" w:cs="David"/>
                <w:b/>
                <w:bCs/>
                <w:sz w:val="24"/>
                <w:szCs w:val="24"/>
                <w:u w:val="single"/>
                <w:rtl/>
              </w:rPr>
              <w:t xml:space="preserve">  </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noProof/>
                <w:sz w:val="24"/>
                <w:szCs w:val="24"/>
              </w:rPr>
              <w:drawing>
                <wp:inline distT="0" distB="0" distL="0" distR="0" wp14:anchorId="4F209026" wp14:editId="2F46E65C">
                  <wp:extent cx="9525" cy="9525"/>
                  <wp:effectExtent l="0" t="0" r="0" b="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sz w:val="24"/>
                <w:szCs w:val="24"/>
                <w:rtl/>
              </w:rPr>
              <w:t xml:space="preserve">אנו נשלם לכם את הסכום הנ"ל </w:t>
            </w:r>
            <w:r w:rsidRPr="00BF4CF5">
              <w:rPr>
                <w:rFonts w:ascii="Times New Roman" w:hAnsi="Times New Roman" w:cs="David" w:hint="cs"/>
                <w:sz w:val="24"/>
                <w:szCs w:val="24"/>
                <w:rtl/>
              </w:rPr>
              <w:t>ב</w:t>
            </w:r>
            <w:r w:rsidRPr="00BF4CF5">
              <w:rPr>
                <w:rFonts w:ascii="Times New Roman" w:hAnsi="Times New Roman" w:cs="David"/>
                <w:sz w:val="24"/>
                <w:szCs w:val="24"/>
                <w:rtl/>
              </w:rPr>
              <w:t xml:space="preserve">תוך </w:t>
            </w:r>
            <w:r w:rsidRPr="00BF4CF5">
              <w:rPr>
                <w:rFonts w:ascii="Helv" w:hAnsi="Helv" w:cs="David"/>
                <w:sz w:val="24"/>
                <w:szCs w:val="24"/>
                <w:rtl/>
              </w:rPr>
              <w:t>15</w:t>
            </w:r>
            <w:r w:rsidRPr="00BF4CF5">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noProof/>
                <w:sz w:val="24"/>
                <w:szCs w:val="24"/>
              </w:rPr>
              <w:drawing>
                <wp:inline distT="0" distB="0" distL="0" distR="0" wp14:anchorId="4B8AB840" wp14:editId="23CB4B57">
                  <wp:extent cx="9525" cy="9525"/>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b/>
                <w:bCs/>
                <w:sz w:val="24"/>
                <w:szCs w:val="24"/>
                <w:u w:val="single"/>
              </w:rPr>
            </w:pPr>
            <w:r w:rsidRPr="00BF4CF5">
              <w:rPr>
                <w:rFonts w:ascii="Times New Roman" w:hAnsi="Times New Roman" w:cs="David"/>
                <w:sz w:val="24"/>
                <w:szCs w:val="24"/>
                <w:rtl/>
              </w:rPr>
              <w:t>ערבות זו תהיה בתוקף מתאריך ______________ עד תאריך</w:t>
            </w:r>
            <w:r w:rsidRPr="00BF4CF5">
              <w:rPr>
                <w:rFonts w:ascii="Times New Roman" w:hAnsi="Times New Roman" w:cs="David"/>
                <w:b/>
                <w:bCs/>
                <w:sz w:val="24"/>
                <w:szCs w:val="24"/>
                <w:u w:val="single"/>
                <w:rtl/>
              </w:rPr>
              <w:t>_________________</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דרישה על פי ערבות זו יש להפנות לסניף הבנק/חב' הביטוח שכתובתו__________________________</w:t>
            </w:r>
          </w:p>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sz w:val="24"/>
                <w:szCs w:val="24"/>
                <w:rtl/>
              </w:rPr>
              <w:t>שם הבנק/חב' הביטוח</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sz w:val="24"/>
                <w:szCs w:val="24"/>
                <w:rtl/>
              </w:rPr>
              <w:t xml:space="preserve">מס' הבנק ומס' הסניף כתובת סניף הבנק/חברת הביטוח </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ערבות זו אינה ניתנת להעברה</w:t>
            </w:r>
          </w:p>
        </w:tc>
      </w:tr>
      <w:tr w:rsidR="00BF4CF5" w:rsidRPr="00BF4CF5" w:rsidTr="0020089B">
        <w:trPr>
          <w:tblCellSpacing w:w="0" w:type="dxa"/>
        </w:trPr>
        <w:tc>
          <w:tcPr>
            <w:tcW w:w="5000" w:type="pct"/>
          </w:tcPr>
          <w:p w:rsidR="00BF4CF5" w:rsidRPr="00BF4CF5" w:rsidRDefault="00BF4CF5" w:rsidP="00BF4CF5">
            <w:pPr>
              <w:spacing w:after="0" w:line="360" w:lineRule="auto"/>
              <w:rPr>
                <w:rFonts w:ascii="Times New Roman" w:hAnsi="Times New Roman" w:cs="David"/>
                <w:sz w:val="24"/>
                <w:szCs w:val="24"/>
              </w:rPr>
            </w:pPr>
            <w:r w:rsidRPr="00BF4CF5">
              <w:rPr>
                <w:rFonts w:ascii="Times New Roman" w:hAnsi="Times New Roman" w:cs="David"/>
                <w:sz w:val="24"/>
                <w:szCs w:val="24"/>
                <w:rtl/>
              </w:rPr>
              <w:t>מדף מס'</w:t>
            </w:r>
            <w:r w:rsidRPr="00BF4CF5">
              <w:rPr>
                <w:rFonts w:ascii="Helv" w:hAnsi="Helv" w:cs="David"/>
                <w:sz w:val="24"/>
                <w:szCs w:val="24"/>
                <w:rtl/>
              </w:rPr>
              <w:t>3043</w:t>
            </w:r>
          </w:p>
        </w:tc>
      </w:tr>
    </w:tbl>
    <w:p w:rsidR="00BF4CF5" w:rsidRPr="00BF4CF5" w:rsidRDefault="00BF4CF5" w:rsidP="00BF4CF5">
      <w:pPr>
        <w:pBdr>
          <w:top w:val="single" w:sz="6" w:space="1" w:color="auto"/>
        </w:pBdr>
        <w:bidi w:val="0"/>
        <w:spacing w:after="0" w:line="360" w:lineRule="auto"/>
        <w:jc w:val="both"/>
        <w:rPr>
          <w:rFonts w:ascii="Arial" w:hAnsi="Arial" w:cs="David"/>
          <w:vanish/>
          <w:sz w:val="24"/>
          <w:szCs w:val="24"/>
        </w:rPr>
      </w:pPr>
    </w:p>
    <w:p w:rsidR="00BF4CF5" w:rsidRPr="00BF4CF5" w:rsidRDefault="00BF4CF5" w:rsidP="00BF4CF5">
      <w:pPr>
        <w:pBdr>
          <w:top w:val="single" w:sz="6" w:space="1" w:color="auto"/>
        </w:pBdr>
        <w:bidi w:val="0"/>
        <w:spacing w:after="0" w:line="360" w:lineRule="auto"/>
        <w:jc w:val="both"/>
        <w:rPr>
          <w:rFonts w:ascii="Arial" w:hAnsi="Arial" w:cs="David"/>
          <w:vanish/>
          <w:sz w:val="24"/>
          <w:szCs w:val="24"/>
          <w:rtl/>
        </w:rPr>
        <w:sectPr w:rsidR="00BF4CF5" w:rsidRPr="00BF4CF5" w:rsidSect="00500304">
          <w:footerReference w:type="default" r:id="rId15"/>
          <w:endnotePr>
            <w:numFmt w:val="lowerLetter"/>
          </w:endnotePr>
          <w:pgSz w:w="11907" w:h="16840"/>
          <w:pgMar w:top="963" w:right="1797" w:bottom="1440" w:left="1797" w:header="720" w:footer="720" w:gutter="0"/>
          <w:cols w:space="720"/>
          <w:bidi/>
          <w:rtlGutter/>
        </w:sectPr>
      </w:pPr>
    </w:p>
    <w:p w:rsidR="00BF4CF5" w:rsidRPr="00BF4CF5" w:rsidRDefault="00BF4CF5" w:rsidP="00BF4CF5">
      <w:pPr>
        <w:spacing w:after="0" w:line="360" w:lineRule="auto"/>
        <w:jc w:val="both"/>
        <w:outlineLvl w:val="0"/>
        <w:rPr>
          <w:rFonts w:ascii="Times New Roman" w:hAnsi="Times New Roman" w:cs="David"/>
          <w:b/>
          <w:bCs/>
          <w:sz w:val="24"/>
          <w:szCs w:val="24"/>
          <w:u w:val="single"/>
        </w:rPr>
      </w:pPr>
    </w:p>
    <w:p w:rsidR="00BF4CF5" w:rsidRPr="00BF4CF5" w:rsidRDefault="00BF4CF5" w:rsidP="00BF4CF5">
      <w:pPr>
        <w:spacing w:after="0" w:line="360" w:lineRule="auto"/>
        <w:jc w:val="right"/>
        <w:outlineLvl w:val="0"/>
        <w:rPr>
          <w:rFonts w:ascii="Times New Roman" w:hAnsi="Times New Roman" w:cs="David"/>
          <w:b/>
          <w:bCs/>
          <w:sz w:val="24"/>
          <w:szCs w:val="24"/>
          <w:u w:val="single"/>
          <w:rtl/>
        </w:rPr>
        <w:sectPr w:rsidR="00BF4CF5" w:rsidRPr="00BF4CF5" w:rsidSect="00500304">
          <w:headerReference w:type="default" r:id="rId16"/>
          <w:pgSz w:w="11906" w:h="16838"/>
          <w:pgMar w:top="1440" w:right="1800" w:bottom="1440" w:left="1800" w:header="0" w:footer="0" w:gutter="0"/>
          <w:cols w:space="708"/>
          <w:bidi/>
          <w:rtlGutter/>
          <w:docGrid w:linePitch="360"/>
        </w:sectPr>
      </w:pPr>
    </w:p>
    <w:p w:rsidR="00BF4CF5" w:rsidRPr="00BF4CF5" w:rsidRDefault="00BF4CF5" w:rsidP="00BF4CF5">
      <w:pPr>
        <w:spacing w:after="0" w:line="360" w:lineRule="auto"/>
        <w:jc w:val="right"/>
        <w:outlineLvl w:val="0"/>
        <w:rPr>
          <w:rFonts w:ascii="Times New Roman" w:hAnsi="Times New Roman" w:cs="David"/>
          <w:b/>
          <w:bCs/>
          <w:sz w:val="24"/>
          <w:szCs w:val="24"/>
          <w:u w:val="single"/>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sz w:val="24"/>
          <w:szCs w:val="24"/>
          <w:rtl/>
        </w:rPr>
      </w:pPr>
      <w:r w:rsidRPr="00BF4CF5">
        <w:rPr>
          <w:rFonts w:ascii="Times New Roman" w:hAnsi="Times New Roman" w:cs="David"/>
          <w:b/>
          <w:bCs/>
          <w:sz w:val="24"/>
          <w:szCs w:val="24"/>
          <w:u w:val="single"/>
          <w:rtl/>
        </w:rPr>
        <w:t xml:space="preserve">נספח </w:t>
      </w:r>
      <w:r w:rsidRPr="00BF4CF5">
        <w:rPr>
          <w:rFonts w:ascii="Times New Roman" w:hAnsi="Times New Roman" w:cs="David" w:hint="cs"/>
          <w:b/>
          <w:bCs/>
          <w:sz w:val="24"/>
          <w:szCs w:val="24"/>
          <w:u w:val="single"/>
          <w:rtl/>
        </w:rPr>
        <w:t>6 להסכם</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לכבוד </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b/>
          <w:bCs/>
          <w:sz w:val="24"/>
          <w:szCs w:val="24"/>
          <w:u w:val="single"/>
          <w:rtl/>
        </w:rPr>
      </w:pPr>
      <w:r w:rsidRPr="00BF4CF5">
        <w:rPr>
          <w:rFonts w:ascii="Times New Roman" w:hAnsi="Times New Roman" w:cs="David"/>
          <w:b/>
          <w:bCs/>
          <w:sz w:val="24"/>
          <w:szCs w:val="24"/>
          <w:u w:val="single"/>
          <w:rtl/>
        </w:rPr>
        <w:t xml:space="preserve">מדינת ישראל – משרד </w:t>
      </w:r>
      <w:r w:rsidRPr="00BF4CF5">
        <w:rPr>
          <w:rFonts w:ascii="Times New Roman" w:hAnsi="Times New Roman" w:cs="David" w:hint="cs"/>
          <w:b/>
          <w:bCs/>
          <w:sz w:val="24"/>
          <w:szCs w:val="24"/>
          <w:u w:val="single"/>
          <w:rtl/>
        </w:rPr>
        <w:t>הכלכלה</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roofErr w:type="spellStart"/>
      <w:r w:rsidRPr="00BF4CF5">
        <w:rPr>
          <w:rFonts w:ascii="Times New Roman" w:hAnsi="Times New Roman" w:cs="David"/>
          <w:sz w:val="24"/>
          <w:szCs w:val="24"/>
          <w:rtl/>
        </w:rPr>
        <w:t>א.ג.נ</w:t>
      </w:r>
      <w:proofErr w:type="spellEnd"/>
      <w:r w:rsidRPr="00BF4CF5">
        <w:rPr>
          <w:rFonts w:ascii="Times New Roman" w:hAnsi="Times New Roman" w:cs="David"/>
          <w:sz w:val="24"/>
          <w:szCs w:val="24"/>
          <w:rtl/>
        </w:rPr>
        <w:t>.,</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                              הנדון:</w:t>
      </w:r>
      <w:r w:rsidRPr="00BF4CF5">
        <w:rPr>
          <w:rFonts w:ascii="Times New Roman" w:hAnsi="Times New Roman" w:cs="David" w:hint="cs"/>
          <w:sz w:val="24"/>
          <w:szCs w:val="24"/>
          <w:rtl/>
        </w:rPr>
        <w:tab/>
      </w:r>
      <w:r w:rsidRPr="00BF4CF5">
        <w:rPr>
          <w:rFonts w:ascii="Times New Roman" w:hAnsi="Times New Roman" w:cs="David" w:hint="cs"/>
          <w:sz w:val="24"/>
          <w:szCs w:val="24"/>
          <w:rtl/>
        </w:rPr>
        <w:tab/>
      </w:r>
      <w:r w:rsidRPr="00BF4CF5">
        <w:rPr>
          <w:rFonts w:ascii="Times New Roman" w:hAnsi="Times New Roman" w:cs="David"/>
          <w:b/>
          <w:bCs/>
          <w:sz w:val="24"/>
          <w:szCs w:val="24"/>
          <w:u w:val="single"/>
          <w:rtl/>
        </w:rPr>
        <w:t>אישור עריכת ביטוחים</w:t>
      </w:r>
      <w:r w:rsidRPr="00BF4CF5">
        <w:rPr>
          <w:rFonts w:ascii="Times New Roman" w:hAnsi="Times New Roman" w:cs="David"/>
          <w:sz w:val="24"/>
          <w:szCs w:val="24"/>
          <w:u w:val="single"/>
          <w:rtl/>
        </w:rPr>
        <w:t>.</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הננו מאשרים בזה כי ערכנו למבוטחנו </w:t>
      </w:r>
      <w:r w:rsidRPr="00BF4CF5">
        <w:rPr>
          <w:rFonts w:ascii="Times New Roman" w:hAnsi="Times New Roman" w:cs="David"/>
          <w:b/>
          <w:bCs/>
          <w:sz w:val="24"/>
          <w:szCs w:val="24"/>
          <w:rtl/>
        </w:rPr>
        <w:t>___________________</w:t>
      </w:r>
      <w:r w:rsidRPr="00BF4CF5">
        <w:rPr>
          <w:rFonts w:ascii="Times New Roman" w:hAnsi="Times New Roman" w:cs="David"/>
          <w:sz w:val="24"/>
          <w:szCs w:val="24"/>
          <w:rtl/>
        </w:rPr>
        <w:t xml:space="preserve"> (להלן - נותן השירותים),  לתקופת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הביטוח מיום _______________ עד יום ________________בקשר </w:t>
      </w:r>
      <w:r w:rsidRPr="00BF4CF5">
        <w:rPr>
          <w:rFonts w:ascii="Times New Roman" w:hAnsi="Times New Roman" w:cs="David" w:hint="cs"/>
          <w:sz w:val="24"/>
          <w:szCs w:val="24"/>
          <w:rtl/>
        </w:rPr>
        <w:t xml:space="preserve">למתן שירותי מרכז מידע </w:t>
      </w:r>
      <w:r w:rsidRPr="00BF4CF5">
        <w:rPr>
          <w:rFonts w:ascii="Times New Roman" w:hAnsi="Times New Roman" w:cs="David"/>
          <w:sz w:val="24"/>
          <w:szCs w:val="24"/>
        </w:rPr>
        <w:t xml:space="preserve">TBT </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w:t>
      </w:r>
      <w:r w:rsidRPr="00BF4CF5">
        <w:rPr>
          <w:rFonts w:ascii="Times New Roman" w:hAnsi="Times New Roman" w:cs="David"/>
          <w:sz w:val="24"/>
          <w:szCs w:val="24"/>
        </w:rPr>
        <w:t>WTO</w:t>
      </w:r>
      <w:r w:rsidRPr="00BF4CF5">
        <w:rPr>
          <w:rFonts w:ascii="Times New Roman" w:hAnsi="Times New Roman" w:cs="David" w:hint="cs"/>
          <w:sz w:val="24"/>
          <w:szCs w:val="24"/>
          <w:rtl/>
        </w:rPr>
        <w:t xml:space="preserve"> וייעוץ בתחום התקינה</w:t>
      </w:r>
      <w:r w:rsidRPr="00BF4CF5">
        <w:rPr>
          <w:rFonts w:ascii="Times New Roman" w:hAnsi="Times New Roman" w:cs="David"/>
          <w:sz w:val="24"/>
          <w:szCs w:val="24"/>
          <w:rtl/>
        </w:rPr>
        <w:t xml:space="preserve"> </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עבור משרד </w:t>
      </w:r>
      <w:r w:rsidRPr="00BF4CF5">
        <w:rPr>
          <w:rFonts w:ascii="Times New Roman" w:hAnsi="Times New Roman" w:cs="David" w:hint="cs"/>
          <w:sz w:val="24"/>
          <w:szCs w:val="24"/>
          <w:rtl/>
        </w:rPr>
        <w:t>הכלכלה</w:t>
      </w:r>
      <w:r w:rsidRPr="00BF4CF5">
        <w:rPr>
          <w:rFonts w:ascii="Times New Roman" w:hAnsi="Times New Roman" w:cs="David"/>
          <w:sz w:val="24"/>
          <w:szCs w:val="24"/>
          <w:rtl/>
        </w:rPr>
        <w:t xml:space="preserve"> את הביטוחים </w:t>
      </w:r>
      <w:r w:rsidRPr="00BF4CF5">
        <w:rPr>
          <w:rFonts w:ascii="Times New Roman" w:hAnsi="Times New Roman" w:cs="David" w:hint="cs"/>
          <w:sz w:val="24"/>
          <w:szCs w:val="24"/>
          <w:rtl/>
        </w:rPr>
        <w:t>כמפורט</w:t>
      </w:r>
      <w:r w:rsidRPr="00BF4CF5">
        <w:rPr>
          <w:rFonts w:ascii="Times New Roman" w:hAnsi="Times New Roman" w:cs="David"/>
          <w:sz w:val="24"/>
          <w:szCs w:val="24"/>
          <w:rtl/>
        </w:rPr>
        <w:t xml:space="preserve"> להלן:</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b/>
          <w:bCs/>
          <w:sz w:val="24"/>
          <w:szCs w:val="24"/>
          <w:u w:val="single"/>
          <w:rtl/>
        </w:rPr>
      </w:pPr>
      <w:r w:rsidRPr="00BF4CF5">
        <w:rPr>
          <w:rFonts w:ascii="Times New Roman" w:hAnsi="Times New Roman" w:cs="David"/>
          <w:b/>
          <w:bCs/>
          <w:sz w:val="24"/>
          <w:szCs w:val="24"/>
          <w:u w:val="single"/>
          <w:rtl/>
        </w:rPr>
        <w:t>ביטוח חבות המעבידים</w:t>
      </w:r>
    </w:p>
    <w:p w:rsidR="00BF4CF5" w:rsidRPr="00BF4CF5" w:rsidRDefault="00BF4CF5" w:rsidP="00BF4CF5">
      <w:pPr>
        <w:spacing w:after="0" w:line="360" w:lineRule="auto"/>
        <w:rPr>
          <w:rFonts w:ascii="Times New Roman" w:hAnsi="Times New Roman" w:cs="David"/>
          <w:b/>
          <w:bCs/>
          <w:sz w:val="24"/>
          <w:szCs w:val="24"/>
          <w:rtl/>
        </w:rPr>
      </w:pPr>
      <w:r w:rsidRPr="00BF4CF5">
        <w:rPr>
          <w:rFonts w:ascii="Times New Roman" w:hAnsi="Times New Roman" w:cs="David" w:hint="cs"/>
          <w:b/>
          <w:bCs/>
          <w:sz w:val="24"/>
          <w:szCs w:val="24"/>
          <w:rtl/>
        </w:rPr>
        <w:t>מס פוליסה:</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1. כלפי עובדיו בכל תחומי מדינת ישראל והשטחים המוחזקים. </w:t>
      </w:r>
    </w:p>
    <w:p w:rsidR="00BF4CF5" w:rsidRPr="00BF4CF5" w:rsidRDefault="00BF4CF5" w:rsidP="00BF4CF5">
      <w:pPr>
        <w:spacing w:after="0" w:line="360" w:lineRule="auto"/>
        <w:rPr>
          <w:rFonts w:ascii="Times New Roman" w:hAnsi="Times New Roman" w:cs="David"/>
          <w:b/>
          <w:bCs/>
          <w:sz w:val="24"/>
          <w:szCs w:val="24"/>
          <w:rtl/>
        </w:rPr>
      </w:pPr>
      <w:r w:rsidRPr="00BF4CF5">
        <w:rPr>
          <w:rFonts w:ascii="Times New Roman" w:hAnsi="Times New Roman" w:cs="David"/>
          <w:sz w:val="24"/>
          <w:szCs w:val="24"/>
          <w:rtl/>
        </w:rPr>
        <w:t>2. גבולות האחריות לא יפחת</w:t>
      </w:r>
      <w:r w:rsidRPr="00BF4CF5">
        <w:rPr>
          <w:rFonts w:ascii="Times New Roman" w:hAnsi="Times New Roman" w:cs="David" w:hint="cs"/>
          <w:sz w:val="24"/>
          <w:szCs w:val="24"/>
          <w:rtl/>
        </w:rPr>
        <w:t>ו</w:t>
      </w:r>
      <w:r w:rsidRPr="00BF4CF5">
        <w:rPr>
          <w:rFonts w:ascii="Times New Roman" w:hAnsi="Times New Roman" w:cs="David"/>
          <w:sz w:val="24"/>
          <w:szCs w:val="24"/>
          <w:rtl/>
        </w:rPr>
        <w:t xml:space="preserve"> מסך </w:t>
      </w:r>
      <w:r w:rsidRPr="00BF4CF5">
        <w:rPr>
          <w:rFonts w:ascii="Times New Roman" w:hAnsi="Times New Roman" w:cs="David" w:hint="cs"/>
          <w:sz w:val="24"/>
          <w:szCs w:val="24"/>
          <w:rtl/>
        </w:rPr>
        <w:t xml:space="preserve">5,000,000 </w:t>
      </w:r>
      <w:r w:rsidRPr="00BF4CF5">
        <w:rPr>
          <w:rFonts w:ascii="Times New Roman" w:hAnsi="Times New Roman" w:cs="David"/>
          <w:sz w:val="24"/>
          <w:szCs w:val="24"/>
          <w:rtl/>
        </w:rPr>
        <w:t>דולר ארה"ב למקרה ולשנה.</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3. הביטוח מורחב לשפות את מדינת ישראל – משרד </w:t>
      </w:r>
      <w:r w:rsidRPr="00BF4CF5">
        <w:rPr>
          <w:rFonts w:ascii="Times New Roman" w:hAnsi="Times New Roman" w:cs="David" w:hint="cs"/>
          <w:sz w:val="24"/>
          <w:szCs w:val="24"/>
          <w:rtl/>
        </w:rPr>
        <w:t>הכלכלה</w:t>
      </w:r>
      <w:r w:rsidRPr="00BF4CF5">
        <w:rPr>
          <w:rFonts w:ascii="Times New Roman" w:hAnsi="Times New Roman" w:cs="David"/>
          <w:sz w:val="24"/>
          <w:szCs w:val="24"/>
          <w:rtl/>
        </w:rPr>
        <w:t xml:space="preserve"> היה ונטען </w:t>
      </w:r>
      <w:r w:rsidRPr="00BF4CF5">
        <w:rPr>
          <w:rFonts w:ascii="Times New Roman" w:hAnsi="Times New Roman" w:cs="David"/>
          <w:sz w:val="24"/>
          <w:szCs w:val="24"/>
          <w:rtl/>
        </w:rPr>
        <w:br/>
        <w:t xml:space="preserve">    לעניין קרות תאונת עבודה/מחלת מקצוע כלשהי כי הם נושאים בחבות מעביד כלשהם</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 xml:space="preserve">כלפי </w:t>
      </w:r>
      <w:r w:rsidRPr="00BF4CF5">
        <w:rPr>
          <w:rFonts w:ascii="Times New Roman" w:hAnsi="Times New Roman" w:cs="David"/>
          <w:sz w:val="24"/>
          <w:szCs w:val="24"/>
          <w:rtl/>
        </w:rPr>
        <w:br/>
        <w:t xml:space="preserve">    מי מעובדי נותן השירותים. </w:t>
      </w:r>
    </w:p>
    <w:p w:rsidR="00BF4CF5" w:rsidRPr="00BF4CF5" w:rsidRDefault="00BF4CF5" w:rsidP="00BF4CF5">
      <w:pPr>
        <w:spacing w:after="0" w:line="360" w:lineRule="auto"/>
        <w:rPr>
          <w:rFonts w:ascii="Times New Roman" w:hAnsi="Times New Roman" w:cs="David"/>
          <w:b/>
          <w:bCs/>
          <w:sz w:val="24"/>
          <w:szCs w:val="24"/>
          <w:rtl/>
        </w:rPr>
      </w:pPr>
    </w:p>
    <w:p w:rsidR="00BF4CF5" w:rsidRPr="00BF4CF5" w:rsidRDefault="00BF4CF5" w:rsidP="00BF4CF5">
      <w:pPr>
        <w:spacing w:after="0" w:line="360" w:lineRule="auto"/>
        <w:rPr>
          <w:rFonts w:ascii="Times New Roman" w:hAnsi="Times New Roman" w:cs="David"/>
          <w:b/>
          <w:bCs/>
          <w:sz w:val="24"/>
          <w:szCs w:val="24"/>
          <w:rtl/>
        </w:rPr>
      </w:pPr>
    </w:p>
    <w:p w:rsidR="00BF4CF5" w:rsidRPr="00BF4CF5" w:rsidRDefault="00BF4CF5" w:rsidP="00BF4CF5">
      <w:pPr>
        <w:spacing w:after="0" w:line="360" w:lineRule="auto"/>
        <w:rPr>
          <w:rFonts w:ascii="Times New Roman" w:hAnsi="Times New Roman" w:cs="David"/>
          <w:b/>
          <w:bCs/>
          <w:sz w:val="24"/>
          <w:szCs w:val="24"/>
          <w:u w:val="single"/>
          <w:rtl/>
        </w:rPr>
      </w:pPr>
      <w:r w:rsidRPr="00BF4CF5">
        <w:rPr>
          <w:rFonts w:ascii="Times New Roman" w:hAnsi="Times New Roman" w:cs="David"/>
          <w:b/>
          <w:bCs/>
          <w:sz w:val="24"/>
          <w:szCs w:val="24"/>
          <w:u w:val="single"/>
          <w:rtl/>
        </w:rPr>
        <w:t>ביטוח אחריות כלפי צד שלישי</w:t>
      </w:r>
    </w:p>
    <w:p w:rsidR="00BF4CF5" w:rsidRPr="00BF4CF5" w:rsidRDefault="00BF4CF5" w:rsidP="00BF4CF5">
      <w:pPr>
        <w:spacing w:after="0" w:line="360" w:lineRule="auto"/>
        <w:rPr>
          <w:rFonts w:ascii="Times New Roman" w:hAnsi="Times New Roman" w:cs="David"/>
          <w:b/>
          <w:bCs/>
          <w:sz w:val="24"/>
          <w:szCs w:val="24"/>
          <w:rtl/>
        </w:rPr>
      </w:pPr>
      <w:r w:rsidRPr="00BF4CF5">
        <w:rPr>
          <w:rFonts w:ascii="Times New Roman" w:hAnsi="Times New Roman" w:cs="David" w:hint="cs"/>
          <w:b/>
          <w:bCs/>
          <w:sz w:val="24"/>
          <w:szCs w:val="24"/>
          <w:rtl/>
        </w:rPr>
        <w:t>מס פוליסה:</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BF4CF5">
        <w:rPr>
          <w:rFonts w:ascii="Times New Roman" w:hAnsi="Times New Roman" w:cs="David"/>
          <w:sz w:val="24"/>
          <w:szCs w:val="24"/>
          <w:rtl/>
        </w:rPr>
        <w:br/>
        <w:t xml:space="preserve">    מדינת ישראל והשטחים המוחזקים. </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2.  גבולות האחריות שלא יפחתו מסך </w:t>
      </w:r>
      <w:r w:rsidRPr="00BF4CF5">
        <w:rPr>
          <w:rFonts w:ascii="Times New Roman" w:hAnsi="Times New Roman" w:cs="David" w:hint="cs"/>
          <w:sz w:val="24"/>
          <w:szCs w:val="24"/>
          <w:rtl/>
        </w:rPr>
        <w:t xml:space="preserve">500,000 </w:t>
      </w:r>
      <w:r w:rsidRPr="00BF4CF5">
        <w:rPr>
          <w:rFonts w:ascii="Times New Roman" w:hAnsi="Times New Roman" w:cs="David"/>
          <w:sz w:val="24"/>
          <w:szCs w:val="24"/>
          <w:rtl/>
        </w:rPr>
        <w:t>דולר ארה"ב למקרה</w:t>
      </w:r>
      <w:r w:rsidRPr="00BF4CF5">
        <w:rPr>
          <w:rFonts w:ascii="Times New Roman" w:hAnsi="Times New Roman" w:cs="David" w:hint="cs"/>
          <w:sz w:val="24"/>
          <w:szCs w:val="24"/>
          <w:rtl/>
        </w:rPr>
        <w:t xml:space="preserve"> </w:t>
      </w:r>
      <w:r w:rsidRPr="00BF4CF5">
        <w:rPr>
          <w:rFonts w:ascii="Times New Roman" w:hAnsi="Times New Roman" w:cs="David"/>
          <w:sz w:val="24"/>
          <w:szCs w:val="24"/>
          <w:rtl/>
        </w:rPr>
        <w:t>ולשנה</w:t>
      </w:r>
      <w:r w:rsidRPr="00BF4CF5">
        <w:rPr>
          <w:rFonts w:ascii="Times New Roman" w:hAnsi="Times New Roman" w:cs="David" w:hint="cs"/>
          <w:sz w:val="24"/>
          <w:szCs w:val="24"/>
          <w:rtl/>
        </w:rPr>
        <w:t>.</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hint="cs"/>
          <w:sz w:val="24"/>
          <w:szCs w:val="24"/>
          <w:rtl/>
        </w:rPr>
        <w:t xml:space="preserve"> </w:t>
      </w:r>
      <w:r w:rsidRPr="00BF4CF5">
        <w:rPr>
          <w:rFonts w:ascii="Times New Roman" w:hAnsi="Times New Roman" w:cs="David"/>
          <w:sz w:val="24"/>
          <w:szCs w:val="24"/>
          <w:rtl/>
        </w:rPr>
        <w:t>3. בפוליסה נכלל סעיף אחריות צולבת (</w:t>
      </w:r>
      <w:r w:rsidRPr="00BF4CF5">
        <w:rPr>
          <w:rFonts w:ascii="Times New Roman" w:hAnsi="Times New Roman" w:cs="David"/>
          <w:sz w:val="24"/>
          <w:szCs w:val="24"/>
        </w:rPr>
        <w:t>CROSS LIABILITY</w:t>
      </w:r>
      <w:r w:rsidRPr="00BF4CF5">
        <w:rPr>
          <w:rFonts w:ascii="Times New Roman" w:hAnsi="Times New Roman" w:cs="David"/>
          <w:sz w:val="24"/>
          <w:szCs w:val="24"/>
          <w:rtl/>
        </w:rPr>
        <w:t>).</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4. רכוש מדינת ישראל ייחשב רכוש צד שלישי.</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5. הביטוח מורחב לשפות את מדינת ישראל –משרד </w:t>
      </w:r>
      <w:r w:rsidRPr="00BF4CF5">
        <w:rPr>
          <w:rFonts w:ascii="Times New Roman" w:hAnsi="Times New Roman" w:cs="David" w:hint="cs"/>
          <w:sz w:val="24"/>
          <w:szCs w:val="24"/>
          <w:rtl/>
        </w:rPr>
        <w:t>הכלכלה</w:t>
      </w:r>
      <w:r w:rsidRPr="00BF4CF5">
        <w:rPr>
          <w:rFonts w:ascii="Times New Roman" w:hAnsi="Times New Roman" w:cs="David"/>
          <w:sz w:val="24"/>
          <w:szCs w:val="24"/>
          <w:rtl/>
        </w:rPr>
        <w:t xml:space="preserve"> ככל שייחשבו </w:t>
      </w:r>
      <w:r w:rsidRPr="00BF4CF5">
        <w:rPr>
          <w:rFonts w:ascii="Times New Roman" w:hAnsi="Times New Roman" w:cs="David"/>
          <w:sz w:val="24"/>
          <w:szCs w:val="24"/>
          <w:rtl/>
        </w:rPr>
        <w:br/>
        <w:t xml:space="preserve">     אחראים למעשי ו/או מחדלי נותן השירותים והפועלים מטעמו. </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tabs>
          <w:tab w:val="left" w:pos="753"/>
          <w:tab w:val="left" w:pos="1473"/>
        </w:tabs>
        <w:spacing w:after="0" w:line="360" w:lineRule="auto"/>
        <w:rPr>
          <w:rFonts w:ascii="Times New Roman" w:hAnsi="Times New Roman" w:cs="David"/>
          <w:sz w:val="24"/>
          <w:szCs w:val="24"/>
          <w:rtl/>
        </w:rPr>
      </w:pPr>
      <w:r w:rsidRPr="00BF4CF5">
        <w:rPr>
          <w:rFonts w:ascii="Times New Roman" w:hAnsi="Times New Roman" w:cs="David" w:hint="cs"/>
          <w:b/>
          <w:bCs/>
          <w:sz w:val="24"/>
          <w:szCs w:val="24"/>
          <w:u w:val="single"/>
          <w:rtl/>
        </w:rPr>
        <w:lastRenderedPageBreak/>
        <w:t>ביטוח אחריות מקצועית</w:t>
      </w:r>
    </w:p>
    <w:p w:rsidR="00BF4CF5" w:rsidRPr="00BF4CF5" w:rsidRDefault="00BF4CF5" w:rsidP="00BF4CF5">
      <w:pPr>
        <w:spacing w:after="0" w:line="360" w:lineRule="auto"/>
        <w:rPr>
          <w:rFonts w:ascii="Times New Roman" w:hAnsi="Times New Roman" w:cs="David"/>
          <w:b/>
          <w:bCs/>
          <w:sz w:val="24"/>
          <w:szCs w:val="24"/>
          <w:rtl/>
        </w:rPr>
      </w:pPr>
      <w:r w:rsidRPr="00BF4CF5">
        <w:rPr>
          <w:rFonts w:ascii="Times New Roman" w:hAnsi="Times New Roman" w:cs="David" w:hint="cs"/>
          <w:b/>
          <w:bCs/>
          <w:sz w:val="24"/>
          <w:szCs w:val="24"/>
          <w:rtl/>
        </w:rPr>
        <w:t>מס פוליסה:</w:t>
      </w:r>
    </w:p>
    <w:p w:rsidR="00BF4CF5" w:rsidRPr="00BF4CF5" w:rsidRDefault="00BF4CF5" w:rsidP="00BF4CF5">
      <w:pPr>
        <w:widowControl w:val="0"/>
        <w:numPr>
          <w:ilvl w:val="0"/>
          <w:numId w:val="54"/>
        </w:numPr>
        <w:tabs>
          <w:tab w:val="left" w:pos="226"/>
          <w:tab w:val="left" w:pos="368"/>
        </w:tabs>
        <w:adjustRightInd w:val="0"/>
        <w:spacing w:after="0" w:line="360" w:lineRule="auto"/>
        <w:textAlignment w:val="baseline"/>
        <w:rPr>
          <w:rFonts w:ascii="Times New Roman" w:hAnsi="Times New Roman" w:cs="David"/>
          <w:sz w:val="24"/>
          <w:szCs w:val="24"/>
        </w:rPr>
      </w:pPr>
      <w:r w:rsidRPr="00BF4CF5">
        <w:rPr>
          <w:rFonts w:ascii="Times New Roman" w:hAnsi="Times New Roman" w:cs="David" w:hint="cs"/>
          <w:sz w:val="24"/>
          <w:szCs w:val="24"/>
          <w:rtl/>
        </w:rPr>
        <w:t>נותן השירותים ביטח את אחריותו בגין פעילותו בביטוח אחריות מקצועית;</w:t>
      </w:r>
    </w:p>
    <w:p w:rsidR="00BF4CF5" w:rsidRPr="00BF4CF5" w:rsidRDefault="00BF4CF5" w:rsidP="00BF4CF5">
      <w:pPr>
        <w:widowControl w:val="0"/>
        <w:numPr>
          <w:ilvl w:val="0"/>
          <w:numId w:val="54"/>
        </w:numPr>
        <w:tabs>
          <w:tab w:val="left" w:pos="226"/>
          <w:tab w:val="left" w:pos="368"/>
        </w:tabs>
        <w:adjustRightInd w:val="0"/>
        <w:spacing w:after="0" w:line="360" w:lineRule="auto"/>
        <w:textAlignment w:val="baseline"/>
        <w:rPr>
          <w:rFonts w:ascii="Times New Roman" w:hAnsi="Times New Roman" w:cs="David"/>
          <w:sz w:val="24"/>
          <w:szCs w:val="24"/>
        </w:rPr>
      </w:pPr>
      <w:r w:rsidRPr="00BF4CF5">
        <w:rPr>
          <w:rFonts w:ascii="Times New Roman" w:hAnsi="Times New Roman" w:cs="David" w:hint="cs"/>
          <w:sz w:val="24"/>
          <w:szCs w:val="24"/>
          <w:rtl/>
        </w:rPr>
        <w:t>הפוליסה מכסה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השירותים למשרד הכלכלה.</w:t>
      </w:r>
    </w:p>
    <w:p w:rsidR="00BF4CF5" w:rsidRPr="00BF4CF5" w:rsidRDefault="00BF4CF5" w:rsidP="00BF4CF5">
      <w:pPr>
        <w:widowControl w:val="0"/>
        <w:numPr>
          <w:ilvl w:val="0"/>
          <w:numId w:val="54"/>
        </w:numPr>
        <w:tabs>
          <w:tab w:val="left" w:pos="226"/>
          <w:tab w:val="left" w:pos="368"/>
        </w:tabs>
        <w:adjustRightInd w:val="0"/>
        <w:spacing w:after="0" w:line="360" w:lineRule="auto"/>
        <w:textAlignment w:val="baseline"/>
        <w:rPr>
          <w:rFonts w:ascii="Times New Roman" w:hAnsi="Times New Roman" w:cs="David"/>
          <w:sz w:val="24"/>
          <w:szCs w:val="24"/>
        </w:rPr>
      </w:pPr>
      <w:r w:rsidRPr="00BF4CF5">
        <w:rPr>
          <w:rFonts w:ascii="Times New Roman" w:hAnsi="Times New Roman" w:cs="David" w:hint="cs"/>
          <w:sz w:val="24"/>
          <w:szCs w:val="24"/>
          <w:rtl/>
        </w:rPr>
        <w:t xml:space="preserve"> הביטוח מורחב לשפות את מדינת ישראל </w:t>
      </w:r>
      <w:r w:rsidRPr="00BF4CF5">
        <w:rPr>
          <w:rFonts w:ascii="Times New Roman" w:hAnsi="Times New Roman" w:cs="David"/>
          <w:sz w:val="24"/>
          <w:szCs w:val="24"/>
          <w:rtl/>
        </w:rPr>
        <w:t>–</w:t>
      </w:r>
      <w:r w:rsidRPr="00BF4CF5">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BF4CF5" w:rsidRPr="00BF4CF5" w:rsidRDefault="00BF4CF5" w:rsidP="00BF4CF5">
      <w:pPr>
        <w:widowControl w:val="0"/>
        <w:numPr>
          <w:ilvl w:val="0"/>
          <w:numId w:val="54"/>
        </w:numPr>
        <w:tabs>
          <w:tab w:val="left" w:pos="226"/>
          <w:tab w:val="left" w:pos="368"/>
        </w:tabs>
        <w:adjustRightInd w:val="0"/>
        <w:spacing w:after="0" w:line="360" w:lineRule="auto"/>
        <w:textAlignment w:val="baseline"/>
        <w:rPr>
          <w:rFonts w:ascii="Times New Roman" w:hAnsi="Times New Roman" w:cs="David"/>
          <w:sz w:val="24"/>
          <w:szCs w:val="24"/>
        </w:rPr>
      </w:pPr>
      <w:r w:rsidRPr="00BF4CF5">
        <w:rPr>
          <w:rFonts w:ascii="Times New Roman" w:hAnsi="Times New Roman" w:cs="David" w:hint="cs"/>
          <w:sz w:val="24"/>
          <w:szCs w:val="24"/>
          <w:rtl/>
        </w:rPr>
        <w:t>גבול האחריות שלא יפחתו מסך  1,000,000 דולר ארה"ב למקרה ולתקופה (שנה).</w:t>
      </w:r>
    </w:p>
    <w:p w:rsidR="00BF4CF5" w:rsidRPr="00BF4CF5" w:rsidRDefault="00BF4CF5" w:rsidP="00BF4CF5">
      <w:pPr>
        <w:widowControl w:val="0"/>
        <w:numPr>
          <w:ilvl w:val="0"/>
          <w:numId w:val="54"/>
        </w:numPr>
        <w:tabs>
          <w:tab w:val="left" w:pos="226"/>
          <w:tab w:val="left" w:pos="368"/>
        </w:tabs>
        <w:adjustRightInd w:val="0"/>
        <w:spacing w:after="0" w:line="360" w:lineRule="auto"/>
        <w:jc w:val="both"/>
        <w:textAlignment w:val="baseline"/>
        <w:rPr>
          <w:rFonts w:ascii="Times New Roman" w:hAnsi="Times New Roman" w:cs="David"/>
          <w:sz w:val="24"/>
          <w:szCs w:val="24"/>
        </w:rPr>
      </w:pPr>
      <w:r w:rsidRPr="00BF4CF5">
        <w:rPr>
          <w:rFonts w:ascii="Times New Roman" w:hAnsi="Times New Roman" w:cs="David" w:hint="cs"/>
          <w:sz w:val="24"/>
          <w:szCs w:val="24"/>
          <w:rtl/>
        </w:rPr>
        <w:t xml:space="preserve">הכיסוי על פי הפוליסה יורחב לכלול את ההרחבות הבאות: מרמה ואי יושר של עובדים; אובדן מסמכים, לרבות אובדן השימוש ו/או העיכוב כתוצאה מקרות מקרה ביטוח; הוצאת לשון </w:t>
      </w:r>
      <w:proofErr w:type="spellStart"/>
      <w:r w:rsidRPr="00BF4CF5">
        <w:rPr>
          <w:rFonts w:ascii="Times New Roman" w:hAnsi="Times New Roman" w:cs="David" w:hint="cs"/>
          <w:sz w:val="24"/>
          <w:szCs w:val="24"/>
          <w:rtl/>
        </w:rPr>
        <w:t>הרע;אחריות</w:t>
      </w:r>
      <w:proofErr w:type="spellEnd"/>
      <w:r w:rsidRPr="00BF4CF5">
        <w:rPr>
          <w:rFonts w:ascii="Times New Roman" w:hAnsi="Times New Roman" w:cs="David" w:hint="cs"/>
          <w:sz w:val="24"/>
          <w:szCs w:val="24"/>
          <w:rtl/>
        </w:rPr>
        <w:t xml:space="preserve"> צולבת; הארכת תקופת הגילוי לפחות 6 חודשים.    </w:t>
      </w:r>
    </w:p>
    <w:p w:rsidR="00BF4CF5" w:rsidRPr="00BF4CF5" w:rsidRDefault="00BF4CF5" w:rsidP="00BF4CF5">
      <w:pPr>
        <w:widowControl w:val="0"/>
        <w:numPr>
          <w:ilvl w:val="0"/>
          <w:numId w:val="54"/>
        </w:numPr>
        <w:tabs>
          <w:tab w:val="left" w:pos="226"/>
          <w:tab w:val="left" w:pos="368"/>
        </w:tabs>
        <w:adjustRightInd w:val="0"/>
        <w:spacing w:after="0" w:line="360" w:lineRule="auto"/>
        <w:jc w:val="both"/>
        <w:textAlignment w:val="baseline"/>
        <w:rPr>
          <w:rFonts w:ascii="Times New Roman" w:hAnsi="Times New Roman" w:cs="David"/>
          <w:sz w:val="24"/>
          <w:szCs w:val="24"/>
          <w:rtl/>
        </w:rPr>
      </w:pPr>
      <w:r w:rsidRPr="00BF4CF5">
        <w:rPr>
          <w:rFonts w:ascii="Times New Roman" w:hAnsi="Times New Roman" w:cs="David" w:hint="cs"/>
          <w:sz w:val="24"/>
          <w:szCs w:val="24"/>
          <w:rtl/>
        </w:rPr>
        <w:t xml:space="preserve">                   </w:t>
      </w:r>
    </w:p>
    <w:p w:rsidR="00BF4CF5" w:rsidRPr="00BF4CF5" w:rsidRDefault="00BF4CF5" w:rsidP="00BF4CF5">
      <w:pPr>
        <w:spacing w:after="0" w:line="360" w:lineRule="auto"/>
        <w:rPr>
          <w:rFonts w:ascii="Times New Roman" w:hAnsi="Times New Roman" w:cs="David"/>
          <w:b/>
          <w:bCs/>
          <w:sz w:val="24"/>
          <w:szCs w:val="24"/>
          <w:u w:val="single"/>
          <w:rtl/>
        </w:rPr>
      </w:pPr>
      <w:r w:rsidRPr="00BF4CF5">
        <w:rPr>
          <w:rFonts w:ascii="Times New Roman" w:hAnsi="Times New Roman" w:cs="David"/>
          <w:b/>
          <w:bCs/>
          <w:sz w:val="24"/>
          <w:szCs w:val="24"/>
          <w:u w:val="single"/>
          <w:rtl/>
        </w:rPr>
        <w:t>כללי</w:t>
      </w:r>
    </w:p>
    <w:p w:rsidR="00BF4CF5" w:rsidRPr="00BF4CF5" w:rsidRDefault="00BF4CF5" w:rsidP="00BF4CF5">
      <w:pPr>
        <w:spacing w:after="0" w:line="360" w:lineRule="auto"/>
        <w:rPr>
          <w:rFonts w:ascii="Times New Roman" w:hAnsi="Times New Roman" w:cs="David"/>
          <w:b/>
          <w:bCs/>
          <w:sz w:val="24"/>
          <w:szCs w:val="24"/>
          <w:u w:val="single"/>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בפוליסות הביטוח נכללו התנאים הבאים:</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1.  לשם המבוטח יתווספו כמבוטחים נוספים:</w:t>
      </w:r>
      <w:r w:rsidRPr="00BF4CF5">
        <w:rPr>
          <w:rFonts w:ascii="Times New Roman" w:hAnsi="Times New Roman" w:cs="David"/>
          <w:b/>
          <w:bCs/>
          <w:sz w:val="24"/>
          <w:szCs w:val="24"/>
          <w:rtl/>
        </w:rPr>
        <w:t xml:space="preserve"> מדינת ישראל – משרד </w:t>
      </w:r>
      <w:r w:rsidRPr="00BF4CF5">
        <w:rPr>
          <w:rFonts w:ascii="Times New Roman" w:hAnsi="Times New Roman" w:cs="David" w:hint="cs"/>
          <w:b/>
          <w:bCs/>
          <w:sz w:val="24"/>
          <w:szCs w:val="24"/>
          <w:rtl/>
        </w:rPr>
        <w:t>הכלכלה.</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2.  בכל מקרה של צמצום או ביטול הביטוח ע"י אחד הצדדים לא יהיה להם כל תוקף אלא אם</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     ניתנה על ידינו הודעה מוקדמת של  60 יום לפחות במכתב רשום לחשב משרד </w:t>
      </w:r>
      <w:r w:rsidRPr="00BF4CF5">
        <w:rPr>
          <w:rFonts w:ascii="Times New Roman" w:hAnsi="Times New Roman" w:cs="David" w:hint="cs"/>
          <w:sz w:val="24"/>
          <w:szCs w:val="24"/>
          <w:rtl/>
        </w:rPr>
        <w:t>הכלכלה.</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3.  אנו מוותרים על כל זכות שיבוב, תביעה, השתתפות  או חזרה, כלפי מדינת ישראל - משרד </w:t>
      </w:r>
      <w:r w:rsidRPr="00BF4CF5">
        <w:rPr>
          <w:rFonts w:ascii="Times New Roman" w:hAnsi="Times New Roman" w:cs="David"/>
          <w:sz w:val="24"/>
          <w:szCs w:val="24"/>
          <w:rtl/>
        </w:rPr>
        <w:br/>
        <w:t xml:space="preserve">     </w:t>
      </w:r>
      <w:r w:rsidRPr="00BF4CF5">
        <w:rPr>
          <w:rFonts w:ascii="Times New Roman" w:hAnsi="Times New Roman" w:cs="David" w:hint="cs"/>
          <w:sz w:val="24"/>
          <w:szCs w:val="24"/>
          <w:rtl/>
        </w:rPr>
        <w:t>הכלכלה</w:t>
      </w:r>
      <w:r w:rsidRPr="00BF4CF5">
        <w:rPr>
          <w:rFonts w:ascii="Times New Roman" w:hAnsi="Times New Roman" w:cs="David"/>
          <w:sz w:val="24"/>
          <w:szCs w:val="24"/>
          <w:rtl/>
        </w:rPr>
        <w:t xml:space="preserve"> ועובדיהם, ובלבד  </w:t>
      </w:r>
      <w:proofErr w:type="spellStart"/>
      <w:r w:rsidRPr="00BF4CF5">
        <w:rPr>
          <w:rFonts w:ascii="Times New Roman" w:hAnsi="Times New Roman" w:cs="David"/>
          <w:sz w:val="24"/>
          <w:szCs w:val="24"/>
          <w:rtl/>
        </w:rPr>
        <w:t>שהויתור</w:t>
      </w:r>
      <w:proofErr w:type="spellEnd"/>
      <w:r w:rsidRPr="00BF4CF5">
        <w:rPr>
          <w:rFonts w:ascii="Times New Roman" w:hAnsi="Times New Roman" w:cs="David"/>
          <w:sz w:val="24"/>
          <w:szCs w:val="24"/>
          <w:rtl/>
        </w:rPr>
        <w:t xml:space="preserve"> לא יחול לטובת אדם שגרם לנזק </w:t>
      </w:r>
      <w:r w:rsidRPr="00BF4CF5">
        <w:rPr>
          <w:rFonts w:ascii="Times New Roman" w:hAnsi="Times New Roman" w:cs="David"/>
          <w:sz w:val="24"/>
          <w:szCs w:val="24"/>
          <w:rtl/>
        </w:rPr>
        <w:br/>
        <w:t xml:space="preserve">     מתוך כוונת זדון.</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BF4CF5">
        <w:rPr>
          <w:rFonts w:ascii="Times New Roman" w:hAnsi="Times New Roman" w:cs="David"/>
          <w:sz w:val="24"/>
          <w:szCs w:val="24"/>
          <w:rtl/>
        </w:rPr>
        <w:br/>
        <w:t xml:space="preserve">    החובות המוטלות על המבוטח על פי תנאי הפוליסות.</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5.  ההשתתפויות העצמיות הנקובות בכל פוליסה ופוליסה תחולנה בלעדית על נותן השירותים.</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6.  כל סעיף בפוליסות הביטוח המפקיע או מצמצם בדרך כל שהיא את אחריות המבטח, כאשר </w:t>
      </w:r>
      <w:r w:rsidRPr="00BF4CF5">
        <w:rPr>
          <w:rFonts w:ascii="Times New Roman" w:hAnsi="Times New Roman" w:cs="David"/>
          <w:sz w:val="24"/>
          <w:szCs w:val="24"/>
          <w:rtl/>
        </w:rPr>
        <w:br/>
        <w:t xml:space="preserve">     קיים ביטוח אחר לא יופעל כלפי מדינת ישראל, - משרד </w:t>
      </w:r>
      <w:r w:rsidRPr="00BF4CF5">
        <w:rPr>
          <w:rFonts w:ascii="Times New Roman" w:hAnsi="Times New Roman" w:cs="David" w:hint="cs"/>
          <w:sz w:val="24"/>
          <w:szCs w:val="24"/>
          <w:rtl/>
        </w:rPr>
        <w:t>הכלכלה</w:t>
      </w:r>
      <w:r w:rsidRPr="00BF4CF5">
        <w:rPr>
          <w:rFonts w:ascii="Times New Roman" w:hAnsi="Times New Roman" w:cs="David"/>
          <w:sz w:val="24"/>
          <w:szCs w:val="24"/>
          <w:rtl/>
        </w:rPr>
        <w:t xml:space="preserve">, </w:t>
      </w:r>
      <w:r w:rsidRPr="00BF4CF5">
        <w:rPr>
          <w:rFonts w:ascii="Times New Roman" w:hAnsi="Times New Roman" w:cs="David"/>
          <w:sz w:val="24"/>
          <w:szCs w:val="24"/>
          <w:rtl/>
        </w:rPr>
        <w:br/>
        <w:t xml:space="preserve">     והביטוח הינו בחזקת ביטוח ראשוני המזכה במלוא הזכויות על פי הביטוח.</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בכפוף לתנאי וסייגי הפוליסות המקוריות עד כמה שלא שונו במפורש על פי האמור באישור זה.</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                                                                                       בכבוד רב,</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                                                                    ___________________________</w:t>
      </w:r>
    </w:p>
    <w:p w:rsidR="00BF4CF5" w:rsidRPr="00BF4CF5"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t xml:space="preserve">תאריך______________                        חתימת </w:t>
      </w:r>
      <w:proofErr w:type="spellStart"/>
      <w:r w:rsidRPr="00BF4CF5">
        <w:rPr>
          <w:rFonts w:ascii="Times New Roman" w:hAnsi="Times New Roman" w:cs="David"/>
          <w:sz w:val="24"/>
          <w:szCs w:val="24"/>
          <w:rtl/>
        </w:rPr>
        <w:t>מורשי</w:t>
      </w:r>
      <w:proofErr w:type="spellEnd"/>
      <w:r w:rsidRPr="00BF4CF5">
        <w:rPr>
          <w:rFonts w:ascii="Times New Roman" w:hAnsi="Times New Roman" w:cs="David"/>
          <w:sz w:val="24"/>
          <w:szCs w:val="24"/>
          <w:rtl/>
        </w:rPr>
        <w:t xml:space="preserve"> המבטח  וחותמת המבטח</w:t>
      </w:r>
    </w:p>
    <w:p w:rsidR="00BF4CF5" w:rsidRPr="00BF4CF5" w:rsidRDefault="00BF4CF5" w:rsidP="00BF4CF5">
      <w:pPr>
        <w:spacing w:after="0" w:line="360" w:lineRule="auto"/>
        <w:rPr>
          <w:rFonts w:ascii="Times New Roman" w:hAnsi="Times New Roman" w:cs="David"/>
          <w:sz w:val="24"/>
          <w:szCs w:val="24"/>
          <w:rtl/>
        </w:rPr>
      </w:pPr>
    </w:p>
    <w:p w:rsidR="00BF4CF5" w:rsidRPr="00BF4CF5" w:rsidRDefault="00BF4CF5" w:rsidP="00BF4CF5">
      <w:pPr>
        <w:spacing w:after="0" w:line="360" w:lineRule="auto"/>
        <w:jc w:val="right"/>
        <w:rPr>
          <w:rFonts w:ascii="Times New Roman" w:hAnsi="Times New Roman" w:cs="David"/>
          <w:b/>
          <w:bCs/>
          <w:sz w:val="24"/>
          <w:szCs w:val="24"/>
          <w:u w:val="single"/>
          <w:rtl/>
        </w:rPr>
      </w:pPr>
    </w:p>
    <w:p w:rsidR="00BF4CF5" w:rsidRPr="00BF4CF5" w:rsidRDefault="00BF4CF5" w:rsidP="00BF4CF5">
      <w:pPr>
        <w:spacing w:after="0" w:line="360" w:lineRule="auto"/>
        <w:jc w:val="right"/>
        <w:rPr>
          <w:rFonts w:ascii="Times New Roman" w:hAnsi="Times New Roman" w:cs="David"/>
          <w:b/>
          <w:bCs/>
          <w:sz w:val="24"/>
          <w:szCs w:val="24"/>
          <w:u w:val="single"/>
          <w:rtl/>
        </w:rPr>
      </w:pPr>
      <w:r w:rsidRPr="00BF4CF5">
        <w:rPr>
          <w:rFonts w:ascii="Times New Roman" w:hAnsi="Times New Roman" w:cs="David" w:hint="cs"/>
          <w:b/>
          <w:bCs/>
          <w:sz w:val="24"/>
          <w:szCs w:val="24"/>
          <w:u w:val="single"/>
          <w:rtl/>
        </w:rPr>
        <w:t>נספח י' למכרז</w:t>
      </w:r>
    </w:p>
    <w:p w:rsidR="00BF4CF5" w:rsidRPr="00BF4CF5" w:rsidRDefault="00BF4CF5" w:rsidP="00BF4CF5">
      <w:pPr>
        <w:spacing w:after="0" w:line="360" w:lineRule="auto"/>
        <w:jc w:val="right"/>
        <w:rPr>
          <w:rFonts w:ascii="Times New Roman" w:hAnsi="Times New Roman" w:cs="David"/>
          <w:b/>
          <w:bCs/>
          <w:sz w:val="24"/>
          <w:szCs w:val="24"/>
          <w:u w:val="single"/>
          <w:rtl/>
        </w:rPr>
      </w:pPr>
      <w:r w:rsidRPr="00BF4CF5">
        <w:rPr>
          <w:rFonts w:ascii="Times New Roman" w:hAnsi="Times New Roman" w:cs="David"/>
          <w:noProof/>
          <w:sz w:val="24"/>
          <w:szCs w:val="24"/>
        </w:rPr>
        <w:drawing>
          <wp:inline distT="0" distB="0" distL="0" distR="0" wp14:anchorId="7016D1A5" wp14:editId="36759AA2">
            <wp:extent cx="5800725" cy="914400"/>
            <wp:effectExtent l="0" t="0" r="9525" b="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BF4CF5" w:rsidRPr="00BF4CF5" w:rsidTr="0020089B">
        <w:trPr>
          <w:trHeight w:hRule="exact" w:val="567"/>
        </w:trPr>
        <w:tc>
          <w:tcPr>
            <w:tcW w:w="9166" w:type="dxa"/>
            <w:gridSpan w:val="2"/>
            <w:tcBorders>
              <w:top w:val="nil"/>
              <w:bottom w:val="nil"/>
            </w:tcBorders>
            <w:shd w:val="clear" w:color="auto" w:fill="1B3461"/>
            <w:vAlign w:val="center"/>
          </w:tcPr>
          <w:p w:rsidR="00BF4CF5" w:rsidRPr="00BF4CF5" w:rsidRDefault="00BF4CF5" w:rsidP="00BF4CF5">
            <w:pPr>
              <w:spacing w:after="0" w:line="240" w:lineRule="auto"/>
              <w:jc w:val="both"/>
              <w:rPr>
                <w:rFonts w:ascii="Arial" w:hAnsi="Arial"/>
                <w:b/>
                <w:bCs/>
                <w:noProof/>
                <w:sz w:val="28"/>
                <w:szCs w:val="28"/>
                <w:rtl/>
              </w:rPr>
            </w:pPr>
            <w:r w:rsidRPr="00BF4CF5">
              <w:rPr>
                <w:rFonts w:ascii="Arial" w:hAnsi="Arial"/>
                <w:b/>
                <w:bCs/>
                <w:noProof/>
                <w:sz w:val="28"/>
                <w:szCs w:val="28"/>
                <w:rtl/>
              </w:rPr>
              <w:t>שם ההוראה</w:t>
            </w:r>
            <w:r w:rsidRPr="00BF4CF5">
              <w:rPr>
                <w:rFonts w:ascii="Arial" w:hAnsi="Arial" w:hint="cs"/>
                <w:b/>
                <w:bCs/>
                <w:noProof/>
                <w:sz w:val="28"/>
                <w:szCs w:val="28"/>
                <w:rtl/>
              </w:rPr>
              <w:t>: התקשרות עם נותני שירותים חיצוניים</w:t>
            </w:r>
          </w:p>
        </w:tc>
      </w:tr>
      <w:tr w:rsidR="00BF4CF5" w:rsidRPr="00BF4CF5" w:rsidTr="0020089B">
        <w:trPr>
          <w:trHeight w:val="460"/>
        </w:trPr>
        <w:tc>
          <w:tcPr>
            <w:tcW w:w="5198" w:type="dxa"/>
            <w:tcBorders>
              <w:top w:val="nil"/>
            </w:tcBorders>
            <w:shd w:val="clear" w:color="auto" w:fill="E6E6E6"/>
            <w:vAlign w:val="center"/>
          </w:tcPr>
          <w:p w:rsidR="00BF4CF5" w:rsidRPr="00BF4CF5" w:rsidRDefault="00BF4CF5" w:rsidP="00BF4CF5">
            <w:pPr>
              <w:spacing w:after="0" w:line="240" w:lineRule="auto"/>
              <w:jc w:val="both"/>
              <w:rPr>
                <w:rFonts w:ascii="Arial" w:hAnsi="Arial"/>
                <w:noProof/>
                <w:sz w:val="20"/>
                <w:szCs w:val="20"/>
                <w:rtl/>
              </w:rPr>
            </w:pPr>
            <w:r w:rsidRPr="00BF4CF5">
              <w:rPr>
                <w:rFonts w:ascii="Arial" w:hAnsi="Arial" w:hint="cs"/>
                <w:noProof/>
                <w:sz w:val="20"/>
                <w:szCs w:val="20"/>
                <w:rtl/>
              </w:rPr>
              <w:t>פרק ראשי: ניהול תקציבי שכר, גמלאות וכוח אדם</w:t>
            </w:r>
          </w:p>
        </w:tc>
        <w:tc>
          <w:tcPr>
            <w:tcW w:w="3968" w:type="dxa"/>
            <w:tcBorders>
              <w:top w:val="nil"/>
            </w:tcBorders>
            <w:shd w:val="clear" w:color="auto" w:fill="E6E6E6"/>
            <w:vAlign w:val="center"/>
          </w:tcPr>
          <w:p w:rsidR="00BF4CF5" w:rsidRPr="00BF4CF5" w:rsidRDefault="00BF4CF5" w:rsidP="00BF4CF5">
            <w:pPr>
              <w:spacing w:after="0" w:line="240" w:lineRule="auto"/>
              <w:jc w:val="both"/>
              <w:rPr>
                <w:rFonts w:ascii="Arial" w:hAnsi="Arial"/>
                <w:noProof/>
                <w:sz w:val="20"/>
                <w:szCs w:val="20"/>
              </w:rPr>
            </w:pPr>
            <w:r w:rsidRPr="00BF4CF5">
              <w:rPr>
                <w:rFonts w:ascii="Arial" w:hAnsi="Arial" w:hint="cs"/>
                <w:noProof/>
                <w:sz w:val="20"/>
                <w:szCs w:val="20"/>
                <w:rtl/>
              </w:rPr>
              <w:t>מספר הוראה: 13.9.2</w:t>
            </w:r>
          </w:p>
        </w:tc>
      </w:tr>
      <w:tr w:rsidR="00BF4CF5" w:rsidRPr="00BF4CF5" w:rsidTr="0020089B">
        <w:trPr>
          <w:trHeight w:val="460"/>
        </w:trPr>
        <w:tc>
          <w:tcPr>
            <w:tcW w:w="5198" w:type="dxa"/>
            <w:tcBorders>
              <w:top w:val="single" w:sz="4" w:space="0" w:color="auto"/>
            </w:tcBorders>
            <w:shd w:val="clear" w:color="auto" w:fill="E6E6E6"/>
            <w:vAlign w:val="center"/>
          </w:tcPr>
          <w:p w:rsidR="00BF4CF5" w:rsidRPr="00BF4CF5" w:rsidRDefault="00BF4CF5" w:rsidP="00BF4CF5">
            <w:pPr>
              <w:spacing w:after="0" w:line="240" w:lineRule="auto"/>
              <w:jc w:val="both"/>
              <w:rPr>
                <w:rFonts w:ascii="Arial" w:hAnsi="Arial"/>
                <w:noProof/>
                <w:sz w:val="20"/>
                <w:szCs w:val="20"/>
                <w:rtl/>
              </w:rPr>
            </w:pPr>
            <w:r w:rsidRPr="00BF4CF5">
              <w:rPr>
                <w:rFonts w:ascii="Arial" w:hAnsi="Arial" w:hint="cs"/>
                <w:noProof/>
                <w:sz w:val="20"/>
                <w:szCs w:val="20"/>
                <w:rtl/>
              </w:rPr>
              <w:t xml:space="preserve">פרק משני: </w:t>
            </w:r>
            <w:r w:rsidRPr="00BF4CF5">
              <w:rPr>
                <w:rFonts w:ascii="Arial" w:hAnsi="Arial"/>
                <w:noProof/>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BF4CF5" w:rsidRPr="00BF4CF5" w:rsidRDefault="00BF4CF5" w:rsidP="00BF4CF5">
            <w:pPr>
              <w:spacing w:after="0" w:line="240" w:lineRule="auto"/>
              <w:jc w:val="both"/>
              <w:rPr>
                <w:rFonts w:ascii="Arial" w:hAnsi="Arial"/>
                <w:noProof/>
                <w:sz w:val="20"/>
                <w:szCs w:val="20"/>
                <w:rtl/>
              </w:rPr>
            </w:pPr>
            <w:r w:rsidRPr="00BF4CF5">
              <w:rPr>
                <w:rFonts w:ascii="Arial" w:hAnsi="Arial" w:hint="cs"/>
                <w:noProof/>
                <w:sz w:val="20"/>
                <w:szCs w:val="20"/>
                <w:rtl/>
              </w:rPr>
              <w:t>מהדורה: 03</w:t>
            </w:r>
          </w:p>
        </w:tc>
      </w:tr>
    </w:tbl>
    <w:p w:rsidR="00BF4CF5" w:rsidRPr="00BF4CF5" w:rsidRDefault="00BF4CF5" w:rsidP="00BF4CF5">
      <w:pPr>
        <w:snapToGrid w:val="0"/>
        <w:spacing w:before="120" w:after="0" w:line="360" w:lineRule="auto"/>
        <w:jc w:val="both"/>
        <w:rPr>
          <w:rFonts w:ascii="Arial" w:hAnsi="Arial"/>
          <w:b/>
          <w:bCs/>
          <w:rtl/>
        </w:rPr>
      </w:pPr>
      <w:r w:rsidRPr="00BF4CF5">
        <w:rPr>
          <w:rFonts w:ascii="Arial" w:hAnsi="Arial" w:hint="cs"/>
          <w:b/>
          <w:b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BF4CF5" w:rsidRPr="00BF4CF5" w:rsidTr="0020089B">
        <w:trPr>
          <w:trHeight w:val="377"/>
        </w:trPr>
        <w:tc>
          <w:tcPr>
            <w:tcW w:w="5218" w:type="dxa"/>
            <w:tcBorders>
              <w:top w:val="single" w:sz="4" w:space="0" w:color="auto"/>
              <w:left w:val="nil"/>
              <w:bottom w:val="single" w:sz="4" w:space="0" w:color="auto"/>
              <w:right w:val="nil"/>
            </w:tcBorders>
            <w:shd w:val="clear" w:color="auto" w:fill="E0E0E0"/>
          </w:tcPr>
          <w:p w:rsidR="00BF4CF5" w:rsidRPr="00BF4CF5" w:rsidRDefault="00BF4CF5" w:rsidP="00BF4CF5">
            <w:pPr>
              <w:spacing w:after="0" w:line="240" w:lineRule="auto"/>
              <w:jc w:val="both"/>
              <w:rPr>
                <w:rFonts w:ascii="Arial" w:hAnsi="Arial"/>
                <w:noProof/>
                <w:rtl/>
              </w:rPr>
            </w:pPr>
            <w:r w:rsidRPr="00BF4CF5">
              <w:rPr>
                <w:rFonts w:ascii="Arial" w:hAnsi="Arial" w:hint="cs"/>
                <w:noProof/>
                <w:rtl/>
              </w:rPr>
              <w:t xml:space="preserve">התקשרות אקראית, התקשרות מתמשכת, נותן שירותים חיצוני, ביצוע הדרכה, החזר הוצאות נסיעה, ביטול זמן </w:t>
            </w:r>
          </w:p>
        </w:tc>
      </w:tr>
    </w:tbl>
    <w:p w:rsidR="00BF4CF5" w:rsidRPr="00BF4CF5" w:rsidRDefault="00BF4CF5" w:rsidP="00BF4CF5">
      <w:pPr>
        <w:numPr>
          <w:ilvl w:val="0"/>
          <w:numId w:val="3"/>
        </w:numPr>
        <w:spacing w:before="240" w:after="0" w:line="360" w:lineRule="auto"/>
        <w:ind w:right="567"/>
        <w:jc w:val="both"/>
        <w:rPr>
          <w:rFonts w:ascii="Arial" w:hAnsi="Arial"/>
          <w:b/>
          <w:bCs/>
        </w:rPr>
      </w:pPr>
      <w:r w:rsidRPr="00BF4CF5">
        <w:rPr>
          <w:rFonts w:ascii="Arial" w:hAnsi="Arial" w:hint="cs"/>
          <w:b/>
          <w:bCs/>
          <w:rtl/>
        </w:rPr>
        <w:t>כללי</w:t>
      </w:r>
    </w:p>
    <w:p w:rsidR="00BF4CF5" w:rsidRPr="00BF4CF5" w:rsidRDefault="00BF4CF5" w:rsidP="00BF4CF5">
      <w:pPr>
        <w:numPr>
          <w:ilvl w:val="1"/>
          <w:numId w:val="3"/>
        </w:numPr>
        <w:tabs>
          <w:tab w:val="num" w:pos="1107"/>
        </w:tabs>
        <w:spacing w:after="0" w:line="360" w:lineRule="auto"/>
        <w:ind w:left="1107"/>
        <w:jc w:val="both"/>
        <w:rPr>
          <w:rFonts w:ascii="Arial" w:hAnsi="Arial" w:cs="Times New Roman"/>
          <w:lang w:val="x-none" w:eastAsia="x-none"/>
        </w:rPr>
      </w:pPr>
      <w:r w:rsidRPr="00BF4CF5">
        <w:rPr>
          <w:rFonts w:ascii="Arial" w:hAnsi="Arial" w:cs="Times New Roman" w:hint="cs"/>
          <w:rtl/>
          <w:lang w:val="x-none" w:eastAsia="x-none"/>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BF4CF5" w:rsidRPr="00BF4CF5" w:rsidRDefault="00BF4CF5" w:rsidP="00BF4CF5">
      <w:pPr>
        <w:numPr>
          <w:ilvl w:val="1"/>
          <w:numId w:val="3"/>
        </w:numPr>
        <w:tabs>
          <w:tab w:val="num" w:pos="1107"/>
        </w:tabs>
        <w:spacing w:after="0" w:line="360" w:lineRule="auto"/>
        <w:ind w:left="1107"/>
        <w:jc w:val="both"/>
        <w:rPr>
          <w:rFonts w:ascii="Arial" w:hAnsi="Arial" w:cs="Times New Roman"/>
          <w:lang w:val="x-none" w:eastAsia="x-none"/>
        </w:rPr>
      </w:pPr>
      <w:r w:rsidRPr="00BF4CF5">
        <w:rPr>
          <w:rFonts w:ascii="Arial" w:hAnsi="Arial" w:cs="Times New Roman" w:hint="cs"/>
          <w:rtl/>
          <w:lang w:val="x-none" w:eastAsia="x-none"/>
        </w:rPr>
        <w:t xml:space="preserve">הנחיות בנושא התקשרות עם קבלנים חיצוניים המעסיקים נותני שירותים חיצוניים ראה </w:t>
      </w:r>
      <w:r w:rsidRPr="00BF4CF5">
        <w:rPr>
          <w:rFonts w:ascii="Arial" w:hAnsi="Arial" w:cs="Times New Roman" w:hint="cs"/>
          <w:b/>
          <w:i/>
          <w:rtl/>
          <w:lang w:val="x-none" w:eastAsia="x-none"/>
        </w:rPr>
        <w:t>ב</w:t>
      </w:r>
      <w:hyperlink r:id="rId18" w:history="1">
        <w:r w:rsidRPr="00BF4CF5">
          <w:rPr>
            <w:rFonts w:ascii="Arial" w:hAnsi="Arial" w:cs="Times New Roman" w:hint="cs"/>
            <w:u w:val="single"/>
            <w:rtl/>
            <w:lang w:val="x-none" w:eastAsia="x-none"/>
          </w:rPr>
          <w:t xml:space="preserve">הוראת </w:t>
        </w:r>
        <w:proofErr w:type="spellStart"/>
        <w:r w:rsidRPr="00BF4CF5">
          <w:rPr>
            <w:rFonts w:ascii="Arial" w:hAnsi="Arial" w:cs="Times New Roman" w:hint="cs"/>
            <w:u w:val="single"/>
            <w:rtl/>
            <w:lang w:val="x-none" w:eastAsia="x-none"/>
          </w:rPr>
          <w:t>תכ"ם</w:t>
        </w:r>
        <w:proofErr w:type="spellEnd"/>
        <w:r w:rsidRPr="00BF4CF5">
          <w:rPr>
            <w:rFonts w:ascii="Arial" w:hAnsi="Arial" w:cs="Times New Roman" w:hint="cs"/>
            <w:u w:val="single"/>
            <w:rtl/>
            <w:lang w:val="x-none" w:eastAsia="x-none"/>
          </w:rPr>
          <w:t>, "התקשרות לרכישת שירותי כוח אדם", מס' 7.11.2</w:t>
        </w:r>
      </w:hyperlink>
      <w:r w:rsidRPr="00BF4CF5">
        <w:rPr>
          <w:rFonts w:ascii="Arial" w:hAnsi="Arial" w:cs="Times New Roman" w:hint="cs"/>
          <w:u w:val="single"/>
          <w:rtl/>
          <w:lang w:val="x-none" w:eastAsia="x-none"/>
        </w:rPr>
        <w:t>.</w:t>
      </w:r>
    </w:p>
    <w:p w:rsidR="00BF4CF5" w:rsidRPr="00BF4CF5" w:rsidRDefault="00BF4CF5" w:rsidP="00BF4CF5">
      <w:pPr>
        <w:numPr>
          <w:ilvl w:val="0"/>
          <w:numId w:val="3"/>
        </w:numPr>
        <w:spacing w:before="240" w:after="0" w:line="360" w:lineRule="auto"/>
        <w:ind w:right="567"/>
        <w:jc w:val="both"/>
        <w:rPr>
          <w:rFonts w:ascii="Arial" w:hAnsi="Arial"/>
          <w:b/>
          <w:bCs/>
        </w:rPr>
      </w:pPr>
      <w:r w:rsidRPr="00BF4CF5">
        <w:rPr>
          <w:rFonts w:ascii="Arial" w:hAnsi="Arial" w:hint="cs"/>
          <w:b/>
          <w:bCs/>
          <w:rtl/>
        </w:rPr>
        <w:t>מטרת המסמך</w:t>
      </w:r>
    </w:p>
    <w:p w:rsidR="00BF4CF5" w:rsidRPr="00BF4CF5" w:rsidRDefault="00BF4CF5" w:rsidP="00BF4CF5">
      <w:pPr>
        <w:numPr>
          <w:ilvl w:val="1"/>
          <w:numId w:val="3"/>
        </w:numPr>
        <w:tabs>
          <w:tab w:val="num" w:pos="1107"/>
        </w:tabs>
        <w:spacing w:after="0" w:line="360" w:lineRule="auto"/>
        <w:ind w:left="1107"/>
        <w:jc w:val="both"/>
        <w:rPr>
          <w:rFonts w:ascii="Arial" w:hAnsi="Arial" w:cs="Times New Roman"/>
          <w:lang w:val="x-none" w:eastAsia="x-none"/>
        </w:rPr>
      </w:pPr>
      <w:r w:rsidRPr="00BF4CF5">
        <w:rPr>
          <w:rFonts w:ascii="Arial" w:hAnsi="Arial" w:cs="Times New Roman" w:hint="cs"/>
          <w:rtl/>
          <w:lang w:val="x-none" w:eastAsia="x-none"/>
        </w:rPr>
        <w:t>להנחות חשבים וגורמים נוספים במשרדי ממשלה בדבר כללי התשלום והתעריפים בגין מתן השירותים. יובהר כי הכללים המפורטים בהוראה זו כפופים ל</w:t>
      </w:r>
      <w:r w:rsidRPr="00BF4CF5">
        <w:rPr>
          <w:rFonts w:ascii="Arial" w:hAnsi="Arial" w:cs="Times New Roman" w:hint="cs"/>
          <w:u w:val="single"/>
          <w:rtl/>
          <w:lang w:val="x-none" w:eastAsia="x-none"/>
        </w:rPr>
        <w:t>תקנות חובת המכרזים, תשנ"ג-1993</w:t>
      </w:r>
      <w:r w:rsidRPr="00BF4CF5">
        <w:rPr>
          <w:rFonts w:ascii="Arial" w:hAnsi="Arial" w:cs="Times New Roman" w:hint="cs"/>
          <w:rtl/>
          <w:lang w:val="x-none" w:eastAsia="x-none"/>
        </w:rPr>
        <w:t>.</w:t>
      </w:r>
    </w:p>
    <w:p w:rsidR="00BF4CF5" w:rsidRPr="00BF4CF5" w:rsidRDefault="00BF4CF5" w:rsidP="00BF4CF5">
      <w:pPr>
        <w:numPr>
          <w:ilvl w:val="0"/>
          <w:numId w:val="3"/>
        </w:numPr>
        <w:spacing w:before="240" w:after="0" w:line="360" w:lineRule="auto"/>
        <w:ind w:right="567"/>
        <w:jc w:val="both"/>
        <w:rPr>
          <w:rFonts w:ascii="Arial" w:hAnsi="Arial"/>
          <w:b/>
          <w:bCs/>
        </w:rPr>
      </w:pPr>
      <w:r w:rsidRPr="00BF4CF5">
        <w:rPr>
          <w:rFonts w:ascii="Arial" w:hAnsi="Arial" w:hint="cs"/>
          <w:b/>
          <w:bCs/>
          <w:rtl/>
        </w:rPr>
        <w:t>הגדרות</w:t>
      </w:r>
    </w:p>
    <w:p w:rsidR="00BF4CF5" w:rsidRPr="00BF4CF5" w:rsidRDefault="00BF4CF5" w:rsidP="00BF4CF5">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BF4CF5">
        <w:rPr>
          <w:rFonts w:ascii="Arial" w:hAnsi="Arial" w:cs="Times New Roman" w:hint="cs"/>
          <w:rtl/>
          <w:lang w:val="x-none" w:eastAsia="x-none"/>
        </w:rPr>
        <w:t xml:space="preserve">התקשרות אקראית </w:t>
      </w:r>
      <w:r w:rsidRPr="00BF4CF5">
        <w:rPr>
          <w:rFonts w:ascii="Arial" w:hAnsi="Arial" w:cs="Times New Roman"/>
          <w:rtl/>
          <w:lang w:val="x-none" w:eastAsia="x-none"/>
        </w:rPr>
        <w:t>–</w:t>
      </w:r>
      <w:r w:rsidRPr="00BF4CF5">
        <w:rPr>
          <w:rFonts w:ascii="Arial" w:hAnsi="Arial" w:cs="Times New Roman" w:hint="cs"/>
          <w:rtl/>
          <w:lang w:val="x-none" w:eastAsia="x-none"/>
        </w:rPr>
        <w:t xml:space="preserve"> כל התקשרות עם נותן שירותים שאינה עולה על 200 שעות, למעט התקשרות עם רואה חשבון.</w:t>
      </w:r>
    </w:p>
    <w:p w:rsidR="00BF4CF5" w:rsidRPr="00BF4CF5" w:rsidRDefault="00BF4CF5" w:rsidP="00BF4CF5">
      <w:pPr>
        <w:numPr>
          <w:ilvl w:val="1"/>
          <w:numId w:val="3"/>
        </w:numPr>
        <w:tabs>
          <w:tab w:val="num" w:pos="1107"/>
          <w:tab w:val="left" w:pos="9070"/>
        </w:tabs>
        <w:spacing w:after="0" w:line="360" w:lineRule="auto"/>
        <w:ind w:left="1107"/>
        <w:jc w:val="both"/>
        <w:rPr>
          <w:rFonts w:ascii="Arial" w:hAnsi="Arial" w:cs="Times New Roman"/>
          <w:b/>
          <w:bCs/>
          <w:lang w:val="x-none" w:eastAsia="x-none"/>
        </w:rPr>
      </w:pPr>
      <w:r w:rsidRPr="00BF4CF5">
        <w:rPr>
          <w:rFonts w:ascii="Arial" w:hAnsi="Arial" w:cs="Times New Roman" w:hint="cs"/>
          <w:rtl/>
          <w:lang w:val="x-none" w:eastAsia="x-none"/>
        </w:rPr>
        <w:t xml:space="preserve">התקשרות חדשה או נפרדת </w:t>
      </w:r>
      <w:r w:rsidRPr="00BF4CF5">
        <w:rPr>
          <w:rFonts w:ascii="Arial" w:hAnsi="Arial" w:cs="Times New Roman"/>
          <w:rtl/>
          <w:lang w:val="x-none" w:eastAsia="x-none"/>
        </w:rPr>
        <w:t>–</w:t>
      </w:r>
      <w:r w:rsidRPr="00BF4CF5">
        <w:rPr>
          <w:rFonts w:ascii="Arial" w:hAnsi="Arial" w:cs="Times New Roman" w:hint="cs"/>
          <w:rtl/>
          <w:lang w:val="x-none" w:eastAsia="x-none"/>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BF4CF5" w:rsidRPr="00BF4CF5" w:rsidRDefault="00BF4CF5" w:rsidP="00BF4CF5">
      <w:pPr>
        <w:numPr>
          <w:ilvl w:val="1"/>
          <w:numId w:val="3"/>
        </w:numPr>
        <w:tabs>
          <w:tab w:val="num" w:pos="1107"/>
        </w:tabs>
        <w:spacing w:after="0" w:line="360" w:lineRule="auto"/>
        <w:ind w:left="1107"/>
        <w:jc w:val="both"/>
        <w:rPr>
          <w:rFonts w:ascii="Arial" w:hAnsi="Arial" w:cs="Times New Roman"/>
          <w:b/>
          <w:bCs/>
          <w:lang w:val="x-none" w:eastAsia="x-none"/>
        </w:rPr>
      </w:pPr>
      <w:r w:rsidRPr="00BF4CF5">
        <w:rPr>
          <w:rFonts w:ascii="Arial" w:hAnsi="Arial" w:cs="Times New Roman" w:hint="cs"/>
          <w:rtl/>
          <w:lang w:val="x-none" w:eastAsia="x-none"/>
        </w:rPr>
        <w:t>התקשרות מתמשכת</w:t>
      </w:r>
      <w:r w:rsidRPr="00BF4CF5">
        <w:rPr>
          <w:rFonts w:ascii="Arial" w:hAnsi="Arial" w:cs="Times New Roman" w:hint="cs"/>
          <w:b/>
          <w:bCs/>
          <w:rtl/>
          <w:lang w:val="x-none" w:eastAsia="x-none"/>
        </w:rPr>
        <w:t xml:space="preserve"> </w:t>
      </w:r>
      <w:r w:rsidRPr="00BF4CF5">
        <w:rPr>
          <w:rFonts w:ascii="Arial" w:hAnsi="Arial" w:cs="Times New Roman"/>
          <w:rtl/>
          <w:lang w:val="x-none" w:eastAsia="x-none"/>
        </w:rPr>
        <w:t>–</w:t>
      </w:r>
      <w:r w:rsidRPr="00BF4CF5">
        <w:rPr>
          <w:rFonts w:ascii="Arial" w:hAnsi="Arial" w:cs="Times New Roman" w:hint="cs"/>
          <w:b/>
          <w:bCs/>
          <w:rtl/>
          <w:lang w:val="x-none" w:eastAsia="x-none"/>
        </w:rPr>
        <w:t xml:space="preserve"> </w:t>
      </w:r>
      <w:r w:rsidRPr="00BF4CF5">
        <w:rPr>
          <w:rFonts w:ascii="Arial" w:hAnsi="Arial" w:cs="Times New Roman" w:hint="cs"/>
          <w:rtl/>
          <w:lang w:val="x-none" w:eastAsia="x-none"/>
        </w:rPr>
        <w:t>כל התקשרות עם נותן שירותים בהיקף השווה ל-200 שעות או יותר, למעט התקשרות עם רואה חשבון.</w:t>
      </w:r>
    </w:p>
    <w:p w:rsidR="00BF4CF5" w:rsidRPr="00BF4CF5" w:rsidRDefault="00BF4CF5" w:rsidP="00BF4CF5">
      <w:pPr>
        <w:numPr>
          <w:ilvl w:val="1"/>
          <w:numId w:val="3"/>
        </w:numPr>
        <w:tabs>
          <w:tab w:val="num" w:pos="1107"/>
        </w:tabs>
        <w:spacing w:after="0" w:line="360" w:lineRule="auto"/>
        <w:ind w:left="1107"/>
        <w:jc w:val="both"/>
        <w:rPr>
          <w:rFonts w:ascii="Arial" w:hAnsi="Arial" w:cs="Times New Roman"/>
          <w:lang w:val="x-none" w:eastAsia="x-none"/>
        </w:rPr>
      </w:pPr>
      <w:bookmarkStart w:id="2" w:name="_Ref173564176"/>
      <w:r w:rsidRPr="00BF4CF5">
        <w:rPr>
          <w:rFonts w:ascii="Arial" w:hAnsi="Arial" w:cs="Times New Roman" w:hint="cs"/>
          <w:rtl/>
          <w:lang w:val="x-none" w:eastAsia="x-none"/>
        </w:rPr>
        <w:t xml:space="preserve">שירות המבוצע בידי משרד/חברה של נותני שירותים חיצוניים </w:t>
      </w:r>
      <w:r w:rsidRPr="00BF4CF5">
        <w:rPr>
          <w:rFonts w:ascii="Arial" w:hAnsi="Arial" w:cs="Times New Roman" w:hint="eastAsia"/>
          <w:rtl/>
          <w:lang w:val="x-none" w:eastAsia="x-none"/>
        </w:rPr>
        <w:t>–</w:t>
      </w:r>
      <w:r w:rsidRPr="00BF4CF5">
        <w:rPr>
          <w:rFonts w:ascii="Arial" w:hAnsi="Arial" w:cs="Times New Roman" w:hint="cs"/>
          <w:rtl/>
          <w:lang w:val="x-none" w:eastAsia="x-none"/>
        </w:rPr>
        <w:t xml:space="preserve"> שירות העונה על כל התנאים הבאים (התנאים מצטברים):</w:t>
      </w:r>
      <w:bookmarkEnd w:id="2"/>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rPr>
      </w:pPr>
      <w:r w:rsidRPr="00BF4CF5">
        <w:rPr>
          <w:rFonts w:ascii="Times New Roman" w:hAnsi="Times New Roman" w:hint="cs"/>
          <w:rtl/>
        </w:rPr>
        <w:t>חוזה ההתקשרות לעניין מתן השירות נחתם מול החברה/שותפות.</w:t>
      </w:r>
    </w:p>
    <w:p w:rsidR="00BF4CF5" w:rsidRPr="00BF4CF5" w:rsidRDefault="00BF4CF5" w:rsidP="00BF4CF5">
      <w:pPr>
        <w:numPr>
          <w:ilvl w:val="2"/>
          <w:numId w:val="3"/>
        </w:numPr>
        <w:tabs>
          <w:tab w:val="num" w:pos="1985"/>
        </w:tabs>
        <w:spacing w:after="0" w:line="360" w:lineRule="auto"/>
        <w:ind w:left="1985" w:right="1985"/>
        <w:jc w:val="both"/>
        <w:rPr>
          <w:rFonts w:ascii="Times New Roman" w:hAnsi="Times New Roman"/>
        </w:rPr>
      </w:pPr>
      <w:r w:rsidRPr="00BF4CF5">
        <w:rPr>
          <w:rFonts w:ascii="Times New Roman" w:hAnsi="Times New Roman" w:hint="cs"/>
          <w:rtl/>
        </w:rPr>
        <w:t>נותן השירותים עובד בחברה/שותפות או שותף בה.</w:t>
      </w:r>
    </w:p>
    <w:p w:rsidR="00BF4CF5" w:rsidRPr="00BF4CF5" w:rsidRDefault="00BF4CF5" w:rsidP="00BF4CF5">
      <w:pPr>
        <w:numPr>
          <w:ilvl w:val="2"/>
          <w:numId w:val="3"/>
        </w:numPr>
        <w:tabs>
          <w:tab w:val="num" w:pos="1985"/>
          <w:tab w:val="left" w:pos="9070"/>
        </w:tabs>
        <w:spacing w:after="0" w:line="360" w:lineRule="auto"/>
        <w:ind w:left="1985"/>
        <w:jc w:val="both"/>
        <w:rPr>
          <w:rFonts w:ascii="Times New Roman" w:hAnsi="Times New Roman"/>
        </w:rPr>
      </w:pPr>
      <w:r w:rsidRPr="00BF4CF5">
        <w:rPr>
          <w:rFonts w:ascii="Times New Roman" w:hAnsi="Times New Roman" w:hint="cs"/>
          <w:rtl/>
        </w:rPr>
        <w:lastRenderedPageBreak/>
        <w:t>החברה/השותפות מעסיקה לפחות 3 נותני שירותים מקצועיים בתחום שבו ניתן הייעוץ.</w:t>
      </w:r>
    </w:p>
    <w:p w:rsidR="00BF4CF5" w:rsidRPr="00BF4CF5" w:rsidRDefault="00BF4CF5" w:rsidP="00BF4CF5">
      <w:pPr>
        <w:numPr>
          <w:ilvl w:val="2"/>
          <w:numId w:val="3"/>
        </w:numPr>
        <w:tabs>
          <w:tab w:val="num" w:pos="1985"/>
          <w:tab w:val="left" w:pos="9070"/>
        </w:tabs>
        <w:spacing w:after="0" w:line="360" w:lineRule="auto"/>
        <w:ind w:left="1985"/>
        <w:jc w:val="both"/>
        <w:rPr>
          <w:rFonts w:ascii="Times New Roman" w:hAnsi="Times New Roman"/>
        </w:rPr>
      </w:pPr>
      <w:r w:rsidRPr="00BF4CF5">
        <w:rPr>
          <w:rFonts w:ascii="Times New Roman" w:hAnsi="Times New Roman" w:hint="cs"/>
          <w:rtl/>
        </w:rPr>
        <w:t>לחברה מערך לוגיסטי עצמאי (כגון שירותי מזכירות והדפסה, תקורה משרדית וכיו"ב).</w:t>
      </w:r>
    </w:p>
    <w:p w:rsidR="00BF4CF5" w:rsidRPr="00BF4CF5" w:rsidRDefault="00BF4CF5" w:rsidP="00BF4CF5">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BF4CF5">
        <w:rPr>
          <w:rFonts w:ascii="Arial" w:hAnsi="Arial" w:cs="Times New Roman" w:hint="cs"/>
          <w:rtl/>
          <w:lang w:val="x-none" w:eastAsia="x-none"/>
        </w:rPr>
        <w:t xml:space="preserve">שירות המבוצע בידי נותן שירותים שאינו מועסק על ידי משרד/חברה </w:t>
      </w:r>
      <w:r w:rsidRPr="00BF4CF5">
        <w:rPr>
          <w:rFonts w:ascii="Arial" w:hAnsi="Arial" w:cs="Times New Roman"/>
          <w:rtl/>
          <w:lang w:val="x-none" w:eastAsia="x-none"/>
        </w:rPr>
        <w:t>–</w:t>
      </w:r>
      <w:r w:rsidRPr="00BF4CF5">
        <w:rPr>
          <w:rFonts w:ascii="Arial" w:hAnsi="Arial" w:cs="Times New Roman" w:hint="cs"/>
          <w:rtl/>
          <w:lang w:val="x-none" w:eastAsia="x-none"/>
        </w:rPr>
        <w:t xml:space="preserve"> שירות שאינו עונה על כל התנאים הקבועים בסעיף </w:t>
      </w:r>
      <w:r w:rsidRPr="00BF4CF5">
        <w:rPr>
          <w:rFonts w:ascii="Arial" w:hAnsi="Arial" w:cs="Times New Roman"/>
          <w:rtl/>
          <w:lang w:val="x-none" w:eastAsia="x-none"/>
        </w:rPr>
        <w:fldChar w:fldCharType="begin"/>
      </w:r>
      <w:r w:rsidRPr="00BF4CF5">
        <w:rPr>
          <w:rFonts w:ascii="Arial" w:hAnsi="Arial" w:cs="Times New Roman"/>
          <w:rtl/>
          <w:lang w:val="x-none" w:eastAsia="x-none"/>
        </w:rPr>
        <w:instrText xml:space="preserve"> </w:instrText>
      </w:r>
      <w:r w:rsidRPr="00BF4CF5">
        <w:rPr>
          <w:rFonts w:ascii="Arial" w:hAnsi="Arial" w:cs="Times New Roman"/>
          <w:lang w:val="x-none" w:eastAsia="x-none"/>
        </w:rPr>
        <w:instrText>REF</w:instrText>
      </w:r>
      <w:r w:rsidRPr="00BF4CF5">
        <w:rPr>
          <w:rFonts w:ascii="Arial" w:hAnsi="Arial" w:cs="Times New Roman"/>
          <w:rtl/>
          <w:lang w:val="x-none" w:eastAsia="x-none"/>
        </w:rPr>
        <w:instrText xml:space="preserve"> _</w:instrText>
      </w:r>
      <w:r w:rsidRPr="00BF4CF5">
        <w:rPr>
          <w:rFonts w:ascii="Arial" w:hAnsi="Arial" w:cs="Times New Roman"/>
          <w:lang w:val="x-none" w:eastAsia="x-none"/>
        </w:rPr>
        <w:instrText>Ref173564176 \r \h</w:instrText>
      </w:r>
      <w:r w:rsidRPr="00BF4CF5">
        <w:rPr>
          <w:rFonts w:ascii="Arial" w:hAnsi="Arial" w:cs="Times New Roman"/>
          <w:rtl/>
          <w:lang w:val="x-none" w:eastAsia="x-none"/>
        </w:rPr>
        <w:instrText xml:space="preserve">  \* </w:instrText>
      </w:r>
      <w:r w:rsidRPr="00BF4CF5">
        <w:rPr>
          <w:rFonts w:ascii="Arial" w:hAnsi="Arial" w:cs="Times New Roman"/>
          <w:lang w:val="x-none" w:eastAsia="x-none"/>
        </w:rPr>
        <w:instrText>MERGEFORMAT</w:instrText>
      </w:r>
      <w:r w:rsidRPr="00BF4CF5">
        <w:rPr>
          <w:rFonts w:ascii="Arial" w:hAnsi="Arial" w:cs="Times New Roman"/>
          <w:rtl/>
          <w:lang w:val="x-none" w:eastAsia="x-none"/>
        </w:rPr>
        <w:instrText xml:space="preserve"> </w:instrText>
      </w:r>
      <w:r w:rsidRPr="00BF4CF5">
        <w:rPr>
          <w:rFonts w:ascii="Arial" w:hAnsi="Arial" w:cs="Times New Roman"/>
          <w:rtl/>
          <w:lang w:val="x-none" w:eastAsia="x-none"/>
        </w:rPr>
      </w:r>
      <w:r w:rsidRPr="00BF4CF5">
        <w:rPr>
          <w:rFonts w:ascii="Arial" w:hAnsi="Arial" w:cs="Times New Roman"/>
          <w:rtl/>
          <w:lang w:val="x-none" w:eastAsia="x-none"/>
        </w:rPr>
        <w:fldChar w:fldCharType="separate"/>
      </w:r>
      <w:r w:rsidR="00D856B0">
        <w:rPr>
          <w:rFonts w:ascii="Arial" w:hAnsi="Arial" w:cs="Times New Roman"/>
          <w:cs/>
          <w:lang w:val="x-none" w:eastAsia="x-none"/>
        </w:rPr>
        <w:t>‎</w:t>
      </w:r>
      <w:r w:rsidR="00D856B0">
        <w:rPr>
          <w:rFonts w:ascii="Arial" w:hAnsi="Arial" w:cs="Times New Roman"/>
          <w:lang w:val="x-none" w:eastAsia="x-none"/>
        </w:rPr>
        <w:t>3.4</w:t>
      </w:r>
      <w:r w:rsidRPr="00BF4CF5">
        <w:rPr>
          <w:rFonts w:ascii="Arial" w:hAnsi="Arial" w:cs="Times New Roman"/>
          <w:rtl/>
          <w:lang w:val="x-none" w:eastAsia="x-none"/>
        </w:rPr>
        <w:fldChar w:fldCharType="end"/>
      </w:r>
      <w:r w:rsidRPr="00BF4CF5">
        <w:rPr>
          <w:rFonts w:ascii="Arial" w:hAnsi="Arial" w:cs="Times New Roman" w:hint="cs"/>
          <w:rtl/>
          <w:lang w:val="x-none" w:eastAsia="x-none"/>
        </w:rPr>
        <w:t>.</w:t>
      </w:r>
    </w:p>
    <w:p w:rsidR="00BF4CF5" w:rsidRPr="00BF4CF5" w:rsidRDefault="00BF4CF5" w:rsidP="00BF4CF5">
      <w:pPr>
        <w:numPr>
          <w:ilvl w:val="1"/>
          <w:numId w:val="3"/>
        </w:numPr>
        <w:tabs>
          <w:tab w:val="num" w:pos="1107"/>
          <w:tab w:val="left" w:pos="9070"/>
        </w:tabs>
        <w:spacing w:after="0" w:line="360" w:lineRule="auto"/>
        <w:ind w:left="1107"/>
        <w:jc w:val="both"/>
        <w:rPr>
          <w:rFonts w:ascii="Arial" w:hAnsi="Arial" w:cs="Times New Roman"/>
          <w:lang w:val="x-none" w:eastAsia="x-none"/>
        </w:rPr>
      </w:pPr>
      <w:r w:rsidRPr="00BF4CF5">
        <w:rPr>
          <w:rFonts w:ascii="Arial" w:hAnsi="Arial" w:cs="Times New Roman" w:hint="cs"/>
          <w:rtl/>
          <w:lang w:val="x-none" w:eastAsia="x-none"/>
        </w:rPr>
        <w:t xml:space="preserve">שעת עבודה </w:t>
      </w:r>
      <w:r w:rsidRPr="00BF4CF5">
        <w:rPr>
          <w:rFonts w:ascii="Arial" w:hAnsi="Arial" w:cs="Times New Roman"/>
          <w:rtl/>
          <w:lang w:val="x-none" w:eastAsia="x-none"/>
        </w:rPr>
        <w:t>–</w:t>
      </w:r>
      <w:r w:rsidRPr="00BF4CF5">
        <w:rPr>
          <w:rFonts w:ascii="Arial" w:hAnsi="Arial" w:cs="Times New Roman" w:hint="cs"/>
          <w:rtl/>
          <w:lang w:val="x-none" w:eastAsia="x-none"/>
        </w:rPr>
        <w:t xml:space="preserve"> 60 דקות.</w:t>
      </w:r>
    </w:p>
    <w:p w:rsidR="00BF4CF5" w:rsidRPr="00BF4CF5" w:rsidRDefault="00BF4CF5" w:rsidP="00BF4CF5">
      <w:pPr>
        <w:numPr>
          <w:ilvl w:val="1"/>
          <w:numId w:val="3"/>
        </w:numPr>
        <w:tabs>
          <w:tab w:val="num" w:pos="1107"/>
        </w:tabs>
        <w:spacing w:after="0" w:line="360" w:lineRule="auto"/>
        <w:ind w:left="1107" w:right="1107"/>
        <w:jc w:val="both"/>
        <w:rPr>
          <w:rFonts w:ascii="Arial" w:hAnsi="Arial" w:cs="Times New Roman"/>
          <w:lang w:val="x-none" w:eastAsia="x-none"/>
        </w:rPr>
      </w:pPr>
      <w:r w:rsidRPr="00BF4CF5">
        <w:rPr>
          <w:rFonts w:ascii="Arial" w:hAnsi="Arial" w:cs="Times New Roman" w:hint="cs"/>
          <w:rtl/>
          <w:lang w:val="x-none" w:eastAsia="x-none"/>
        </w:rPr>
        <w:t xml:space="preserve">תקופה (בהוראה זו) </w:t>
      </w:r>
      <w:r w:rsidRPr="00BF4CF5">
        <w:rPr>
          <w:rFonts w:ascii="Arial" w:hAnsi="Arial" w:cs="Times New Roman"/>
          <w:rtl/>
          <w:lang w:val="x-none" w:eastAsia="x-none"/>
        </w:rPr>
        <w:t>–</w:t>
      </w:r>
      <w:r w:rsidRPr="00BF4CF5">
        <w:rPr>
          <w:rFonts w:ascii="Arial" w:hAnsi="Arial" w:cs="Times New Roman" w:hint="cs"/>
          <w:rtl/>
          <w:lang w:val="x-none" w:eastAsia="x-none"/>
        </w:rPr>
        <w:t xml:space="preserve"> עד 6 חודשים </w:t>
      </w:r>
      <w:proofErr w:type="spellStart"/>
      <w:r w:rsidRPr="00BF4CF5">
        <w:rPr>
          <w:rFonts w:ascii="Arial" w:hAnsi="Arial" w:cs="Times New Roman" w:hint="cs"/>
          <w:rtl/>
          <w:lang w:val="x-none" w:eastAsia="x-none"/>
        </w:rPr>
        <w:t>קלנדאריי</w:t>
      </w:r>
      <w:r w:rsidRPr="00BF4CF5">
        <w:rPr>
          <w:rFonts w:ascii="Arial" w:hAnsi="Arial" w:cs="Times New Roman" w:hint="eastAsia"/>
          <w:rtl/>
          <w:lang w:val="x-none" w:eastAsia="x-none"/>
        </w:rPr>
        <w:t>ם</w:t>
      </w:r>
      <w:proofErr w:type="spellEnd"/>
      <w:r w:rsidRPr="00BF4CF5">
        <w:rPr>
          <w:rFonts w:ascii="Arial" w:hAnsi="Arial" w:cs="Times New Roman" w:hint="cs"/>
          <w:rtl/>
          <w:lang w:val="x-none" w:eastAsia="x-none"/>
        </w:rPr>
        <w:t xml:space="preserve"> עוקבים.</w:t>
      </w:r>
    </w:p>
    <w:p w:rsidR="00BF4CF5" w:rsidRPr="00BF4CF5" w:rsidRDefault="00BF4CF5" w:rsidP="00BF4CF5">
      <w:pPr>
        <w:numPr>
          <w:ilvl w:val="0"/>
          <w:numId w:val="3"/>
        </w:numPr>
        <w:spacing w:before="240" w:after="0" w:line="360" w:lineRule="auto"/>
        <w:ind w:right="567"/>
        <w:jc w:val="both"/>
        <w:rPr>
          <w:rFonts w:ascii="Arial" w:hAnsi="Arial"/>
          <w:b/>
          <w:bCs/>
        </w:rPr>
      </w:pPr>
      <w:r w:rsidRPr="00BF4CF5">
        <w:rPr>
          <w:rFonts w:ascii="Arial" w:hAnsi="Arial" w:hint="cs"/>
          <w:b/>
          <w:bCs/>
          <w:rtl/>
        </w:rPr>
        <w:t xml:space="preserve">הנחיות לביצוע </w:t>
      </w:r>
    </w:p>
    <w:p w:rsidR="00BF4CF5" w:rsidRPr="00BF4CF5" w:rsidRDefault="00BF4CF5" w:rsidP="00BF4CF5">
      <w:pPr>
        <w:numPr>
          <w:ilvl w:val="1"/>
          <w:numId w:val="3"/>
        </w:numPr>
        <w:tabs>
          <w:tab w:val="num" w:pos="1107"/>
        </w:tabs>
        <w:spacing w:after="0" w:line="360" w:lineRule="auto"/>
        <w:ind w:left="1107"/>
        <w:jc w:val="both"/>
        <w:rPr>
          <w:rFonts w:ascii="Arial" w:hAnsi="Arial" w:cs="Times New Roman"/>
          <w:lang w:val="x-none" w:eastAsia="x-none"/>
        </w:rPr>
      </w:pPr>
      <w:r w:rsidRPr="00BF4CF5">
        <w:rPr>
          <w:rFonts w:ascii="Arial" w:hAnsi="Arial" w:cs="Times New Roman" w:hint="cs"/>
          <w:rtl/>
          <w:lang w:val="x-none" w:eastAsia="x-none"/>
        </w:rPr>
        <w:t>ההנחיות הבאות יחולו על התקשרויות שמתקיימים בהן כל התנאים הבאים:</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rPr>
      </w:pPr>
      <w:r w:rsidRPr="00BF4CF5">
        <w:rPr>
          <w:rFonts w:ascii="Times New Roman" w:hAnsi="Times New Roman" w:hint="cs"/>
          <w:rtl/>
        </w:rPr>
        <w:t>ההתקשרות היא עם נותן שירותים חיצוני עבור מתן שירות לפרויקט זמני או למשימה חולפת. עם תום הפרויקט או המשימה ההתקשרות מסתיימת.</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rPr>
      </w:pPr>
      <w:r w:rsidRPr="00BF4CF5">
        <w:rPr>
          <w:rFonts w:ascii="Times New Roman" w:hAnsi="Times New Roman" w:hint="cs"/>
          <w:rtl/>
        </w:rPr>
        <w:t xml:space="preserve">נותן השירותים הוא בעל מומחיות מיוחדת בתחום הייעוץ או השירות המבוקש, ולא ניתן להעסיקו כעובד מדינה מן המניין. </w:t>
      </w:r>
    </w:p>
    <w:p w:rsidR="00BF4CF5" w:rsidRPr="00BF4CF5" w:rsidRDefault="00BF4CF5" w:rsidP="00BF4CF5">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BF4CF5">
        <w:rPr>
          <w:rFonts w:ascii="Arial" w:hAnsi="Arial" w:cs="Times New Roman" w:hint="cs"/>
          <w:u w:val="single"/>
          <w:rtl/>
          <w:lang w:val="x-none" w:eastAsia="x-none"/>
        </w:rPr>
        <w:t xml:space="preserve">העדפת </w:t>
      </w:r>
      <w:proofErr w:type="spellStart"/>
      <w:r w:rsidRPr="00BF4CF5">
        <w:rPr>
          <w:rFonts w:ascii="Arial" w:hAnsi="Arial" w:cs="Times New Roman" w:hint="cs"/>
          <w:u w:val="single"/>
          <w:rtl/>
          <w:lang w:val="x-none" w:eastAsia="x-none"/>
        </w:rPr>
        <w:t>תיחור</w:t>
      </w:r>
      <w:proofErr w:type="spellEnd"/>
      <w:r w:rsidRPr="00BF4CF5">
        <w:rPr>
          <w:rFonts w:ascii="Arial" w:hAnsi="Arial" w:cs="Times New Roman" w:hint="cs"/>
          <w:u w:val="single"/>
          <w:rtl/>
          <w:lang w:val="x-none" w:eastAsia="x-none"/>
        </w:rPr>
        <w:t xml:space="preserve"> על פי תפוקות</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b/>
          <w:bCs/>
        </w:rPr>
      </w:pPr>
      <w:r w:rsidRPr="00BF4CF5">
        <w:rPr>
          <w:rFonts w:ascii="Times New Roman" w:hAnsi="Times New Roman"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BF4CF5" w:rsidRPr="00BF4CF5" w:rsidRDefault="00BF4CF5" w:rsidP="00BF4CF5">
      <w:pPr>
        <w:numPr>
          <w:ilvl w:val="2"/>
          <w:numId w:val="3"/>
        </w:numPr>
        <w:tabs>
          <w:tab w:val="num" w:pos="1150"/>
        </w:tabs>
        <w:spacing w:after="0" w:line="360" w:lineRule="auto"/>
        <w:ind w:left="1985"/>
        <w:jc w:val="both"/>
        <w:rPr>
          <w:rFonts w:ascii="Times New Roman" w:hAnsi="Times New Roman"/>
          <w:b/>
          <w:bCs/>
        </w:rPr>
      </w:pPr>
      <w:bookmarkStart w:id="3" w:name="_Ref172858852"/>
      <w:r w:rsidRPr="00BF4CF5">
        <w:rPr>
          <w:rFonts w:ascii="Times New Roman" w:hAnsi="Times New Roman"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3"/>
      <w:r w:rsidRPr="00BF4CF5">
        <w:rPr>
          <w:rFonts w:ascii="Times New Roman" w:hAnsi="Times New Roman" w:hint="cs"/>
          <w:rtl/>
        </w:rPr>
        <w:t xml:space="preserve"> </w:t>
      </w:r>
    </w:p>
    <w:p w:rsidR="00BF4CF5" w:rsidRPr="00BF4CF5" w:rsidRDefault="00BF4CF5" w:rsidP="00BF4CF5">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BF4CF5">
        <w:rPr>
          <w:rFonts w:ascii="Arial" w:hAnsi="Arial" w:cs="Times New Roman" w:hint="cs"/>
          <w:u w:val="single"/>
          <w:rtl/>
          <w:lang w:val="x-none" w:eastAsia="x-none"/>
        </w:rPr>
        <w:t>התקשרות בתעריף שעתי</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b/>
          <w:bCs/>
        </w:rPr>
      </w:pPr>
      <w:r w:rsidRPr="00BF4CF5">
        <w:rPr>
          <w:rFonts w:ascii="Times New Roman" w:hAnsi="Times New Roman" w:hint="cs"/>
          <w:rtl/>
        </w:rPr>
        <w:t xml:space="preserve">במקרים שבהם התקבל אישור ועדת המכרזים להתקשר עם נותן שירותים בתעריף שעתי, כאמור בסעיף </w:t>
      </w:r>
      <w:r w:rsidRPr="00BF4CF5">
        <w:rPr>
          <w:rFonts w:ascii="Times New Roman" w:hAnsi="Times New Roman"/>
          <w:rtl/>
        </w:rPr>
        <w:fldChar w:fldCharType="begin"/>
      </w:r>
      <w:r w:rsidRPr="00BF4CF5">
        <w:rPr>
          <w:rFonts w:ascii="Times New Roman" w:hAnsi="Times New Roman"/>
          <w:rtl/>
        </w:rPr>
        <w:instrText xml:space="preserve"> </w:instrText>
      </w:r>
      <w:r w:rsidRPr="00BF4CF5">
        <w:rPr>
          <w:rFonts w:ascii="Times New Roman" w:hAnsi="Times New Roman"/>
        </w:rPr>
        <w:instrText>REF</w:instrText>
      </w:r>
      <w:r w:rsidRPr="00BF4CF5">
        <w:rPr>
          <w:rFonts w:ascii="Times New Roman" w:hAnsi="Times New Roman"/>
          <w:rtl/>
        </w:rPr>
        <w:instrText xml:space="preserve"> _</w:instrText>
      </w:r>
      <w:r w:rsidRPr="00BF4CF5">
        <w:rPr>
          <w:rFonts w:ascii="Times New Roman" w:hAnsi="Times New Roman"/>
        </w:rPr>
        <w:instrText>Ref172858852 \r \h</w:instrText>
      </w:r>
      <w:r w:rsidRPr="00BF4CF5">
        <w:rPr>
          <w:rFonts w:ascii="Times New Roman" w:hAnsi="Times New Roman"/>
          <w:rtl/>
        </w:rPr>
        <w:instrText xml:space="preserve">  \* </w:instrText>
      </w:r>
      <w:r w:rsidRPr="00BF4CF5">
        <w:rPr>
          <w:rFonts w:ascii="Times New Roman" w:hAnsi="Times New Roman"/>
        </w:rPr>
        <w:instrText>MERGEFORMAT</w:instrText>
      </w:r>
      <w:r w:rsidRPr="00BF4CF5">
        <w:rPr>
          <w:rFonts w:ascii="Times New Roman" w:hAnsi="Times New Roman"/>
          <w:rtl/>
        </w:rPr>
        <w:instrText xml:space="preserve"> </w:instrText>
      </w:r>
      <w:r w:rsidRPr="00BF4CF5">
        <w:rPr>
          <w:rFonts w:ascii="Times New Roman" w:hAnsi="Times New Roman"/>
          <w:rtl/>
        </w:rPr>
      </w:r>
      <w:r w:rsidRPr="00BF4CF5">
        <w:rPr>
          <w:rFonts w:ascii="Times New Roman" w:hAnsi="Times New Roman"/>
          <w:rtl/>
        </w:rPr>
        <w:fldChar w:fldCharType="separate"/>
      </w:r>
      <w:r w:rsidR="00D856B0">
        <w:rPr>
          <w:rFonts w:ascii="Times New Roman" w:hAnsi="Times New Roman"/>
          <w:cs/>
        </w:rPr>
        <w:t>‎</w:t>
      </w:r>
      <w:r w:rsidR="00D856B0">
        <w:rPr>
          <w:rFonts w:ascii="Times New Roman" w:hAnsi="Times New Roman"/>
        </w:rPr>
        <w:t>4.2.2</w:t>
      </w:r>
      <w:r w:rsidRPr="00BF4CF5">
        <w:rPr>
          <w:rFonts w:ascii="Times New Roman" w:hAnsi="Times New Roman"/>
          <w:rtl/>
        </w:rPr>
        <w:fldChar w:fldCharType="end"/>
      </w:r>
      <w:r w:rsidRPr="00BF4CF5">
        <w:rPr>
          <w:rFonts w:ascii="Times New Roman" w:hAnsi="Times New Roman" w:hint="cs"/>
          <w:rtl/>
        </w:rPr>
        <w:t>, יידרש המציע להגיש הצעת מחיר שעתית לשעת עבודתו אשר לא תעלה על התעריפים המפורטים ב</w:t>
      </w:r>
      <w:hyperlink r:id="rId19" w:history="1">
        <w:hyperlink r:id="rId20" w:history="1">
          <w:r w:rsidRPr="00BF4CF5">
            <w:rPr>
              <w:rFonts w:ascii="Times New Roman" w:hAnsi="Times New Roman" w:cs="Times New Roman" w:hint="cs"/>
              <w:u w:val="single"/>
              <w:rtl/>
            </w:rPr>
            <w:t>הודעה, "תעריפי התקשרות עם נותן שירותים חיצוניים", מס' .ה. 13.9.2.1</w:t>
          </w:r>
        </w:hyperlink>
        <w:r w:rsidRPr="00BF4CF5">
          <w:rPr>
            <w:rFonts w:ascii="Arial" w:hAnsi="Arial" w:cs="Times New Roman" w:hint="cs"/>
            <w:u w:val="single"/>
            <w:rtl/>
          </w:rPr>
          <w:t>.</w:t>
        </w:r>
      </w:hyperlink>
      <w:r w:rsidRPr="00BF4CF5">
        <w:rPr>
          <w:rFonts w:ascii="Times New Roman" w:hAnsi="Times New Roman" w:hint="cs"/>
          <w:rtl/>
        </w:rPr>
        <w:t xml:space="preserve"> </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bCs/>
        </w:rPr>
      </w:pPr>
      <w:r w:rsidRPr="00BF4CF5">
        <w:rPr>
          <w:rFonts w:ascii="Times New Roman" w:hAnsi="Times New Roman" w:hint="cs"/>
          <w:rtl/>
        </w:rPr>
        <w:t>התעריפים המפורטים ב</w:t>
      </w:r>
      <w:hyperlink r:id="rId21" w:history="1">
        <w:r w:rsidRPr="00BF4CF5">
          <w:rPr>
            <w:rFonts w:ascii="Times New Roman" w:hAnsi="Times New Roman" w:cs="Times New Roman" w:hint="cs"/>
            <w:u w:val="single"/>
            <w:rtl/>
          </w:rPr>
          <w:t>הודעה, "תעריפי התקשרות עם נותן שירותים חיצוניים", מס' ה. 13.9.2.1</w:t>
        </w:r>
      </w:hyperlink>
      <w:r w:rsidRPr="00BF4CF5">
        <w:rPr>
          <w:rFonts w:ascii="Times New Roman" w:hAnsi="Times New Roman" w:hint="cs"/>
          <w:rtl/>
        </w:rPr>
        <w:t xml:space="preserve"> הם תעריפים </w:t>
      </w:r>
      <w:r w:rsidRPr="00BF4CF5">
        <w:rPr>
          <w:rFonts w:ascii="Times New Roman" w:hAnsi="Times New Roman" w:hint="cs"/>
          <w:bCs/>
          <w:rtl/>
        </w:rPr>
        <w:t>מרביים</w:t>
      </w:r>
      <w:r w:rsidRPr="00BF4CF5">
        <w:rPr>
          <w:rFonts w:ascii="Times New Roman" w:hAnsi="Times New Roman" w:hint="cs"/>
          <w:rtl/>
        </w:rPr>
        <w:t>. התשלום יהיה בהתאם לרמתו המקצועית של נותן השירותים בפועל.</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b/>
          <w:i/>
        </w:rPr>
      </w:pPr>
      <w:r w:rsidRPr="00BF4CF5">
        <w:rPr>
          <w:rFonts w:ascii="Times New Roman" w:hAnsi="Times New Roman" w:hint="cs"/>
          <w:rtl/>
        </w:rPr>
        <w:t>התעריפים שאליהם מתייחסת הוראה זו והמופיעים ב</w:t>
      </w:r>
      <w:hyperlink r:id="rId22" w:history="1">
        <w:r w:rsidRPr="00BF4CF5">
          <w:rPr>
            <w:rFonts w:ascii="Times New Roman" w:hAnsi="Times New Roman" w:cs="Times New Roman" w:hint="cs"/>
            <w:u w:val="single"/>
            <w:rtl/>
          </w:rPr>
          <w:t>הודעה, "תעריפי התקשרות עם נותן שירותים חיצוניים", מס' .ה. 13.9.2.1</w:t>
        </w:r>
      </w:hyperlink>
      <w:r w:rsidRPr="00BF4CF5">
        <w:rPr>
          <w:rFonts w:ascii="Times New Roman" w:hAnsi="Times New Roman" w:hint="cs"/>
          <w:b/>
          <w:i/>
          <w:rtl/>
        </w:rPr>
        <w:t xml:space="preserve"> </w:t>
      </w:r>
      <w:r w:rsidRPr="00BF4CF5">
        <w:rPr>
          <w:rFonts w:ascii="Times New Roman" w:hAnsi="Times New Roman" w:hint="cs"/>
          <w:rtl/>
        </w:rPr>
        <w:t>לא יכללו מע"מ כדין.</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rPr>
      </w:pPr>
      <w:r w:rsidRPr="00BF4CF5">
        <w:rPr>
          <w:rFonts w:ascii="Times New Roman" w:hAnsi="Times New Roman"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3" w:history="1">
        <w:hyperlink r:id="rId24" w:history="1">
          <w:r w:rsidRPr="00BF4CF5">
            <w:rPr>
              <w:rFonts w:ascii="Times New Roman" w:hAnsi="Times New Roman" w:cs="Times New Roman" w:hint="cs"/>
              <w:u w:val="single"/>
              <w:rtl/>
            </w:rPr>
            <w:t>טופס, "הצהרה על ביצוע שעות העבודה ונסיעות שניתנו בפועל", מס' ט. 13.9.2.1</w:t>
          </w:r>
        </w:hyperlink>
        <w:r w:rsidRPr="00BF4CF5">
          <w:rPr>
            <w:rFonts w:ascii="Times New Roman" w:hAnsi="Times New Roman" w:cs="Times New Roman" w:hint="cs"/>
            <w:u w:val="single"/>
            <w:rtl/>
          </w:rPr>
          <w:t>.</w:t>
        </w:r>
      </w:hyperlink>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rPr>
      </w:pPr>
      <w:r w:rsidRPr="00BF4CF5">
        <w:rPr>
          <w:rFonts w:ascii="Times New Roman" w:hAnsi="Times New Roman" w:hint="cs"/>
          <w:rtl/>
        </w:rPr>
        <w:lastRenderedPageBreak/>
        <w:t xml:space="preserve">המזמין שקיבל את השירותים יאשר בכתב כי קיימת התאמה בין מספר השעות שהוצהרו לבין מהותם והיקפם של השירותים שניתנו בפועל. </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u w:val="single"/>
        </w:rPr>
      </w:pPr>
      <w:r w:rsidRPr="00BF4CF5">
        <w:rPr>
          <w:rFonts w:ascii="Times New Roman" w:hAnsi="Times New Roman" w:hint="cs"/>
          <w:u w:val="single"/>
          <w:rtl/>
        </w:rPr>
        <w:t>היקף התקשרות מרבי לתקופה בהתקשרות מתמשכת בתעריף שעתי</w:t>
      </w:r>
    </w:p>
    <w:p w:rsidR="00BF4CF5" w:rsidRPr="00BF4CF5" w:rsidRDefault="00BF4CF5" w:rsidP="00BF4CF5">
      <w:pPr>
        <w:numPr>
          <w:ilvl w:val="3"/>
          <w:numId w:val="3"/>
        </w:numPr>
        <w:spacing w:after="0" w:line="360" w:lineRule="auto"/>
        <w:ind w:left="2830"/>
        <w:jc w:val="both"/>
        <w:rPr>
          <w:rFonts w:ascii="Times New Roman" w:hAnsi="Times New Roman"/>
        </w:rPr>
      </w:pPr>
      <w:r w:rsidRPr="00BF4CF5">
        <w:rPr>
          <w:rFonts w:ascii="Times New Roman" w:hAnsi="Times New Roman"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rPr>
      </w:pPr>
      <w:r w:rsidRPr="00BF4CF5">
        <w:rPr>
          <w:rFonts w:ascii="Times New Roman" w:hAnsi="Times New Roman" w:hint="cs"/>
          <w:rtl/>
        </w:rPr>
        <w:t>חשב המשרד יבצע בקרה, לפחות אחת לשנה, אחר ביצוע הנחיות במסגרת התקשרות בתעריף שעתי.</w:t>
      </w:r>
    </w:p>
    <w:p w:rsidR="00BF4CF5" w:rsidRPr="00BF4CF5" w:rsidRDefault="00BF4CF5" w:rsidP="00BF4CF5">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BF4CF5">
        <w:rPr>
          <w:rFonts w:ascii="Arial" w:hAnsi="Arial" w:cs="Times New Roman" w:hint="cs"/>
          <w:u w:val="single"/>
          <w:rtl/>
          <w:lang w:val="x-none" w:eastAsia="x-none"/>
        </w:rPr>
        <w:t>התקשרות עם יועצים, מתכננים ונותני שירותים פסיכולוגיים</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rPr>
      </w:pPr>
      <w:r w:rsidRPr="00BF4CF5">
        <w:rPr>
          <w:rFonts w:ascii="Times New Roman" w:hAnsi="Times New Roman" w:hint="cs"/>
          <w:rtl/>
        </w:rPr>
        <w:t>התעריפים המפורטים ב</w:t>
      </w:r>
      <w:hyperlink r:id="rId25" w:history="1">
        <w:r w:rsidRPr="00BF4CF5">
          <w:rPr>
            <w:rFonts w:ascii="Times New Roman" w:hAnsi="Times New Roman" w:cs="Times New Roman" w:hint="cs"/>
            <w:u w:val="single"/>
            <w:rtl/>
          </w:rPr>
          <w:t>הודעה, "תעריפי התקשרות עם נותן שירותים חיצוניים", מס' ה. 13.9.2.1</w:t>
        </w:r>
      </w:hyperlink>
      <w:r w:rsidRPr="00BF4CF5">
        <w:rPr>
          <w:rFonts w:ascii="Times New Roman" w:hAnsi="Times New Roman" w:hint="cs"/>
          <w:b/>
          <w:i/>
          <w:rtl/>
        </w:rPr>
        <w:t xml:space="preserve"> הם תעריפים עבור התקשרות </w:t>
      </w:r>
      <w:r w:rsidRPr="00BF4CF5">
        <w:rPr>
          <w:rFonts w:ascii="Times New Roman" w:hAnsi="Times New Roman" w:hint="cs"/>
          <w:bCs/>
          <w:i/>
          <w:rtl/>
        </w:rPr>
        <w:t>אקראית</w:t>
      </w:r>
      <w:r w:rsidRPr="00BF4CF5">
        <w:rPr>
          <w:rFonts w:ascii="Times New Roman" w:hAnsi="Times New Roman" w:hint="cs"/>
          <w:b/>
          <w:i/>
          <w:rtl/>
        </w:rPr>
        <w:t xml:space="preserve"> בלבד.</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rPr>
      </w:pPr>
      <w:bookmarkStart w:id="4" w:name="_Ref217899593"/>
      <w:r w:rsidRPr="00BF4CF5">
        <w:rPr>
          <w:rFonts w:ascii="Times New Roman" w:hAnsi="Times New Roman" w:hint="cs"/>
          <w:rtl/>
        </w:rPr>
        <w:t>בהתקשרויות עם יועצים, מתכננים ונותני שירותים פסיכולוגיים, במקרים שבהם נדרשת הארכת תקופת ההתקשרות האקראית, המזמין יפעל כדלהלן:</w:t>
      </w:r>
      <w:bookmarkEnd w:id="4"/>
      <w:r w:rsidRPr="00BF4CF5">
        <w:rPr>
          <w:rFonts w:ascii="Times New Roman" w:hAnsi="Times New Roman" w:hint="cs"/>
          <w:rtl/>
        </w:rPr>
        <w:t xml:space="preserve"> </w:t>
      </w:r>
    </w:p>
    <w:p w:rsidR="00BF4CF5" w:rsidRPr="00BF4CF5" w:rsidRDefault="00BF4CF5" w:rsidP="00BF4CF5">
      <w:pPr>
        <w:numPr>
          <w:ilvl w:val="3"/>
          <w:numId w:val="3"/>
        </w:numPr>
        <w:spacing w:after="0" w:line="360" w:lineRule="auto"/>
        <w:ind w:left="2830"/>
        <w:jc w:val="both"/>
        <w:rPr>
          <w:rFonts w:ascii="Times New Roman" w:hAnsi="Times New Roman"/>
          <w:rtl/>
        </w:rPr>
      </w:pPr>
      <w:r w:rsidRPr="00BF4CF5">
        <w:rPr>
          <w:rFonts w:ascii="Times New Roman" w:hAnsi="Times New Roman"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rPr>
      </w:pPr>
      <w:bookmarkStart w:id="5" w:name="_Ref217899608"/>
      <w:r w:rsidRPr="00BF4CF5">
        <w:rPr>
          <w:rFonts w:ascii="Times New Roman" w:hAnsi="Times New Roman" w:hint="cs"/>
          <w:rtl/>
        </w:rPr>
        <w:t>עבור</w:t>
      </w:r>
      <w:r w:rsidRPr="00BF4CF5">
        <w:rPr>
          <w:rFonts w:ascii="Times New Roman" w:hAnsi="Times New Roman" w:hint="cs"/>
          <w:b/>
          <w:bCs/>
          <w:rtl/>
        </w:rPr>
        <w:t xml:space="preserve"> התקשרות מתמשכת</w:t>
      </w:r>
      <w:r w:rsidRPr="00BF4CF5">
        <w:rPr>
          <w:rFonts w:ascii="Times New Roman" w:hAnsi="Times New Roman" w:hint="cs"/>
          <w:rtl/>
        </w:rPr>
        <w:t xml:space="preserve"> ישולמו התעריפים המרביים הבאים:</w:t>
      </w:r>
      <w:bookmarkEnd w:id="5"/>
    </w:p>
    <w:p w:rsidR="00BF4CF5" w:rsidRPr="00BF4CF5" w:rsidRDefault="00BF4CF5" w:rsidP="00BF4CF5">
      <w:pPr>
        <w:numPr>
          <w:ilvl w:val="3"/>
          <w:numId w:val="3"/>
        </w:numPr>
        <w:spacing w:after="0" w:line="360" w:lineRule="auto"/>
        <w:ind w:left="2830"/>
        <w:jc w:val="both"/>
        <w:rPr>
          <w:rFonts w:ascii="Times New Roman" w:hAnsi="Times New Roman"/>
        </w:rPr>
      </w:pPr>
      <w:r w:rsidRPr="00BF4CF5">
        <w:rPr>
          <w:rFonts w:ascii="Times New Roman" w:hAnsi="Times New Roman"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6" w:history="1">
        <w:r w:rsidRPr="00BF4CF5">
          <w:rPr>
            <w:rFonts w:ascii="Times New Roman" w:hAnsi="Times New Roman" w:cs="Times New Roman" w:hint="cs"/>
            <w:u w:val="single"/>
            <w:rtl/>
          </w:rPr>
          <w:t>הודעה, "תעריפי התקשרות עם נותן שירותים חיצוניים", מס' .ה. 13.9.2.1</w:t>
        </w:r>
      </w:hyperlink>
      <w:r w:rsidRPr="00BF4CF5">
        <w:rPr>
          <w:rFonts w:ascii="Times New Roman" w:hAnsi="Times New Roman" w:hint="cs"/>
          <w:rtl/>
        </w:rPr>
        <w:t>].</w:t>
      </w:r>
    </w:p>
    <w:p w:rsidR="00BF4CF5" w:rsidRPr="00BF4CF5" w:rsidRDefault="00BF4CF5" w:rsidP="00BF4CF5">
      <w:pPr>
        <w:numPr>
          <w:ilvl w:val="3"/>
          <w:numId w:val="3"/>
        </w:numPr>
        <w:spacing w:after="0" w:line="360" w:lineRule="auto"/>
        <w:ind w:left="2830"/>
        <w:jc w:val="both"/>
        <w:rPr>
          <w:rFonts w:ascii="Times New Roman" w:hAnsi="Times New Roman"/>
        </w:rPr>
      </w:pPr>
      <w:r w:rsidRPr="00BF4CF5">
        <w:rPr>
          <w:rFonts w:ascii="Times New Roman" w:hAnsi="Times New Roman"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7" w:history="1">
        <w:r w:rsidRPr="00BF4CF5">
          <w:rPr>
            <w:rFonts w:ascii="Times New Roman" w:hAnsi="Times New Roman" w:cs="Times New Roman" w:hint="cs"/>
            <w:u w:val="single"/>
            <w:rtl/>
          </w:rPr>
          <w:t>הודעה, "תעריפי התקשרות עם נותן שירותים חיצוניים", מס' .ה. 13.9.2.1</w:t>
        </w:r>
      </w:hyperlink>
      <w:r w:rsidRPr="00BF4CF5">
        <w:rPr>
          <w:rFonts w:ascii="Times New Roman" w:hAnsi="Times New Roman" w:hint="cs"/>
          <w:rtl/>
        </w:rPr>
        <w:t>.</w:t>
      </w:r>
    </w:p>
    <w:p w:rsidR="00BF4CF5" w:rsidRPr="00BF4CF5" w:rsidRDefault="00BF4CF5" w:rsidP="00BF4CF5">
      <w:pPr>
        <w:numPr>
          <w:ilvl w:val="3"/>
          <w:numId w:val="3"/>
        </w:numPr>
        <w:spacing w:after="0" w:line="360" w:lineRule="auto"/>
        <w:ind w:left="2830"/>
        <w:jc w:val="both"/>
        <w:rPr>
          <w:rFonts w:ascii="Times New Roman" w:hAnsi="Times New Roman"/>
        </w:rPr>
      </w:pPr>
      <w:r w:rsidRPr="00BF4CF5">
        <w:rPr>
          <w:rFonts w:ascii="Times New Roman" w:hAnsi="Times New Roman" w:hint="cs"/>
          <w:u w:val="single"/>
          <w:rtl/>
        </w:rPr>
        <w:t>הפחתה נוספת בשל עבודה בהיקף מלא לתקופה ממושכת</w:t>
      </w:r>
      <w:r w:rsidRPr="00BF4CF5">
        <w:rPr>
          <w:rFonts w:ascii="Times New Roman" w:hAnsi="Times New Roman" w:hint="cs"/>
          <w:rtl/>
        </w:rPr>
        <w:t xml:space="preserve"> </w:t>
      </w:r>
    </w:p>
    <w:p w:rsidR="00BF4CF5" w:rsidRPr="00BF4CF5" w:rsidRDefault="00BF4CF5" w:rsidP="00BF4CF5">
      <w:pPr>
        <w:numPr>
          <w:ilvl w:val="4"/>
          <w:numId w:val="3"/>
        </w:numPr>
        <w:spacing w:after="0" w:line="360" w:lineRule="auto"/>
        <w:ind w:left="4030" w:hanging="1153"/>
        <w:jc w:val="both"/>
        <w:rPr>
          <w:rFonts w:ascii="Times New Roman" w:hAnsi="Times New Roman"/>
        </w:rPr>
      </w:pPr>
      <w:r w:rsidRPr="00BF4CF5">
        <w:rPr>
          <w:rFonts w:ascii="Times New Roman" w:hAnsi="Times New Roman"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BF4CF5">
        <w:rPr>
          <w:rFonts w:ascii="Times New Roman" w:hAnsi="Times New Roman"/>
          <w:rtl/>
        </w:rPr>
        <w:t>–</w:t>
      </w:r>
      <w:r w:rsidRPr="00BF4CF5">
        <w:rPr>
          <w:rFonts w:ascii="Times New Roman" w:hAnsi="Times New Roman" w:hint="cs"/>
          <w:rtl/>
        </w:rPr>
        <w:t xml:space="preserve"> לתקופת התקשרות למתן השירות העולה על שנתיים. הפחתה זו תחול על התעריפים לאחר ההפחתה הקבועה בסעיף </w:t>
      </w:r>
      <w:r w:rsidRPr="00BF4CF5">
        <w:rPr>
          <w:rFonts w:ascii="Times New Roman" w:hAnsi="Times New Roman"/>
          <w:rtl/>
        </w:rPr>
        <w:fldChar w:fldCharType="begin"/>
      </w:r>
      <w:r w:rsidRPr="00BF4CF5">
        <w:rPr>
          <w:rFonts w:ascii="Times New Roman" w:hAnsi="Times New Roman"/>
          <w:rtl/>
        </w:rPr>
        <w:instrText xml:space="preserve"> </w:instrText>
      </w:r>
      <w:r w:rsidRPr="00BF4CF5">
        <w:rPr>
          <w:rFonts w:ascii="Times New Roman" w:hAnsi="Times New Roman"/>
        </w:rPr>
        <w:instrText>REF</w:instrText>
      </w:r>
      <w:r w:rsidRPr="00BF4CF5">
        <w:rPr>
          <w:rFonts w:ascii="Times New Roman" w:hAnsi="Times New Roman"/>
          <w:rtl/>
        </w:rPr>
        <w:instrText xml:space="preserve"> _</w:instrText>
      </w:r>
      <w:r w:rsidRPr="00BF4CF5">
        <w:rPr>
          <w:rFonts w:ascii="Times New Roman" w:hAnsi="Times New Roman"/>
        </w:rPr>
        <w:instrText>Ref217899608 \r \h</w:instrText>
      </w:r>
      <w:r w:rsidRPr="00BF4CF5">
        <w:rPr>
          <w:rFonts w:ascii="Times New Roman" w:hAnsi="Times New Roman"/>
          <w:rtl/>
        </w:rPr>
        <w:instrText xml:space="preserve">  \* </w:instrText>
      </w:r>
      <w:r w:rsidRPr="00BF4CF5">
        <w:rPr>
          <w:rFonts w:ascii="Times New Roman" w:hAnsi="Times New Roman"/>
        </w:rPr>
        <w:instrText>MERGEFORMAT</w:instrText>
      </w:r>
      <w:r w:rsidRPr="00BF4CF5">
        <w:rPr>
          <w:rFonts w:ascii="Times New Roman" w:hAnsi="Times New Roman"/>
          <w:rtl/>
        </w:rPr>
        <w:instrText xml:space="preserve"> </w:instrText>
      </w:r>
      <w:r w:rsidRPr="00BF4CF5">
        <w:rPr>
          <w:rFonts w:ascii="Times New Roman" w:hAnsi="Times New Roman"/>
          <w:rtl/>
        </w:rPr>
      </w:r>
      <w:r w:rsidRPr="00BF4CF5">
        <w:rPr>
          <w:rFonts w:ascii="Times New Roman" w:hAnsi="Times New Roman"/>
          <w:rtl/>
        </w:rPr>
        <w:fldChar w:fldCharType="separate"/>
      </w:r>
      <w:r w:rsidR="00D856B0">
        <w:rPr>
          <w:rFonts w:ascii="Times New Roman" w:hAnsi="Times New Roman"/>
          <w:cs/>
        </w:rPr>
        <w:t>‎</w:t>
      </w:r>
      <w:r w:rsidR="00D856B0">
        <w:rPr>
          <w:rFonts w:ascii="Times New Roman" w:hAnsi="Times New Roman"/>
        </w:rPr>
        <w:t>4.4.3</w:t>
      </w:r>
      <w:r w:rsidRPr="00BF4CF5">
        <w:rPr>
          <w:rFonts w:ascii="Times New Roman" w:hAnsi="Times New Roman"/>
          <w:rtl/>
        </w:rPr>
        <w:fldChar w:fldCharType="end"/>
      </w:r>
      <w:r w:rsidRPr="00BF4CF5">
        <w:rPr>
          <w:rFonts w:ascii="Times New Roman" w:hAnsi="Times New Roman" w:hint="cs"/>
          <w:rtl/>
        </w:rPr>
        <w:t>.</w:t>
      </w:r>
    </w:p>
    <w:p w:rsidR="00BF4CF5" w:rsidRPr="00BF4CF5" w:rsidRDefault="00BF4CF5" w:rsidP="00BF4CF5">
      <w:pPr>
        <w:numPr>
          <w:ilvl w:val="4"/>
          <w:numId w:val="3"/>
        </w:numPr>
        <w:spacing w:after="0" w:line="360" w:lineRule="auto"/>
        <w:ind w:left="4030" w:hanging="1153"/>
        <w:jc w:val="both"/>
        <w:rPr>
          <w:rFonts w:ascii="Times New Roman" w:hAnsi="Times New Roman"/>
        </w:rPr>
      </w:pPr>
      <w:r w:rsidRPr="00BF4CF5">
        <w:rPr>
          <w:rFonts w:ascii="Times New Roman" w:hAnsi="Times New Roman" w:hint="cs"/>
          <w:rtl/>
        </w:rPr>
        <w:lastRenderedPageBreak/>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BF4CF5">
        <w:rPr>
          <w:rFonts w:ascii="Times New Roman" w:hAnsi="Times New Roman" w:hint="eastAsia"/>
          <w:rtl/>
        </w:rPr>
        <w:t>ס</w:t>
      </w:r>
      <w:r w:rsidRPr="00BF4CF5">
        <w:rPr>
          <w:rFonts w:ascii="Times New Roman" w:hAnsi="Times New Roman" w:hint="cs"/>
          <w:rtl/>
        </w:rPr>
        <w:t xml:space="preserve"> לתקופת התקשרות זו כהמשך של ההתקשרות הקודמת לעניין מניין החודשים או שעות ההתקשרות. </w:t>
      </w:r>
    </w:p>
    <w:p w:rsidR="00BF4CF5" w:rsidRPr="00BF4CF5" w:rsidRDefault="00BF4CF5" w:rsidP="00BF4CF5">
      <w:pPr>
        <w:numPr>
          <w:ilvl w:val="3"/>
          <w:numId w:val="3"/>
        </w:numPr>
        <w:spacing w:after="0" w:line="360" w:lineRule="auto"/>
        <w:ind w:left="2830"/>
        <w:jc w:val="both"/>
        <w:rPr>
          <w:rFonts w:ascii="Times New Roman" w:hAnsi="Times New Roman"/>
        </w:rPr>
      </w:pPr>
      <w:r w:rsidRPr="00BF4CF5">
        <w:rPr>
          <w:rFonts w:ascii="Times New Roman" w:hAnsi="Times New Roman"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rPr>
      </w:pPr>
      <w:r w:rsidRPr="00BF4CF5">
        <w:rPr>
          <w:rFonts w:ascii="Times New Roman" w:hAnsi="Times New Roman" w:hint="cs"/>
          <w:rtl/>
        </w:rPr>
        <w:t xml:space="preserve">סעיפים </w:t>
      </w:r>
      <w:r w:rsidRPr="00BF4CF5">
        <w:rPr>
          <w:rFonts w:ascii="Arial" w:hAnsi="Arial"/>
          <w:rtl/>
        </w:rPr>
        <w:fldChar w:fldCharType="begin"/>
      </w:r>
      <w:r w:rsidRPr="00BF4CF5">
        <w:rPr>
          <w:rFonts w:ascii="Arial" w:hAnsi="Arial"/>
          <w:rtl/>
        </w:rPr>
        <w:instrText xml:space="preserve"> </w:instrText>
      </w:r>
      <w:r w:rsidRPr="00BF4CF5">
        <w:rPr>
          <w:rFonts w:ascii="Arial" w:hAnsi="Arial"/>
        </w:rPr>
        <w:instrText>REF</w:instrText>
      </w:r>
      <w:r w:rsidRPr="00BF4CF5">
        <w:rPr>
          <w:rFonts w:ascii="Arial" w:hAnsi="Arial"/>
          <w:rtl/>
        </w:rPr>
        <w:instrText xml:space="preserve"> _</w:instrText>
      </w:r>
      <w:r w:rsidRPr="00BF4CF5">
        <w:rPr>
          <w:rFonts w:ascii="Arial" w:hAnsi="Arial"/>
        </w:rPr>
        <w:instrText>Ref217899593 \r \h</w:instrText>
      </w:r>
      <w:r w:rsidRPr="00BF4CF5">
        <w:rPr>
          <w:rFonts w:ascii="Arial" w:hAnsi="Arial"/>
          <w:rtl/>
        </w:rPr>
        <w:instrText xml:space="preserve">  \* </w:instrText>
      </w:r>
      <w:r w:rsidRPr="00BF4CF5">
        <w:rPr>
          <w:rFonts w:ascii="Arial" w:hAnsi="Arial"/>
        </w:rPr>
        <w:instrText>MERGEFORMAT</w:instrText>
      </w:r>
      <w:r w:rsidRPr="00BF4CF5">
        <w:rPr>
          <w:rFonts w:ascii="Arial" w:hAnsi="Arial"/>
          <w:rtl/>
        </w:rPr>
        <w:instrText xml:space="preserve"> </w:instrText>
      </w:r>
      <w:r w:rsidRPr="00BF4CF5">
        <w:rPr>
          <w:rFonts w:ascii="Arial" w:hAnsi="Arial"/>
          <w:rtl/>
        </w:rPr>
      </w:r>
      <w:r w:rsidRPr="00BF4CF5">
        <w:rPr>
          <w:rFonts w:ascii="Arial" w:hAnsi="Arial"/>
          <w:rtl/>
        </w:rPr>
        <w:fldChar w:fldCharType="separate"/>
      </w:r>
      <w:r w:rsidR="00D856B0">
        <w:rPr>
          <w:rFonts w:ascii="Arial" w:hAnsi="Arial"/>
          <w:cs/>
        </w:rPr>
        <w:t>‎</w:t>
      </w:r>
      <w:r w:rsidR="00D856B0">
        <w:rPr>
          <w:rFonts w:ascii="Arial" w:hAnsi="Arial"/>
        </w:rPr>
        <w:t>4.4.2</w:t>
      </w:r>
      <w:r w:rsidRPr="00BF4CF5">
        <w:rPr>
          <w:rFonts w:ascii="Arial" w:hAnsi="Arial"/>
          <w:rtl/>
        </w:rPr>
        <w:fldChar w:fldCharType="end"/>
      </w:r>
      <w:r w:rsidRPr="00BF4CF5">
        <w:rPr>
          <w:rFonts w:ascii="Arial" w:hAnsi="Arial" w:hint="cs"/>
          <w:rtl/>
        </w:rPr>
        <w:t xml:space="preserve"> </w:t>
      </w:r>
      <w:r w:rsidRPr="00BF4CF5">
        <w:rPr>
          <w:rFonts w:ascii="Arial" w:hAnsi="Arial"/>
          <w:rtl/>
        </w:rPr>
        <w:t>ו-</w:t>
      </w:r>
      <w:r w:rsidRPr="00BF4CF5">
        <w:rPr>
          <w:rFonts w:ascii="Arial" w:hAnsi="Arial"/>
          <w:rtl/>
        </w:rPr>
        <w:fldChar w:fldCharType="begin"/>
      </w:r>
      <w:r w:rsidRPr="00BF4CF5">
        <w:rPr>
          <w:rFonts w:ascii="Arial" w:hAnsi="Arial"/>
          <w:rtl/>
        </w:rPr>
        <w:instrText xml:space="preserve"> </w:instrText>
      </w:r>
      <w:r w:rsidRPr="00BF4CF5">
        <w:rPr>
          <w:rFonts w:ascii="Arial" w:hAnsi="Arial"/>
        </w:rPr>
        <w:instrText>REF</w:instrText>
      </w:r>
      <w:r w:rsidRPr="00BF4CF5">
        <w:rPr>
          <w:rFonts w:ascii="Arial" w:hAnsi="Arial"/>
          <w:rtl/>
        </w:rPr>
        <w:instrText xml:space="preserve"> _</w:instrText>
      </w:r>
      <w:r w:rsidRPr="00BF4CF5">
        <w:rPr>
          <w:rFonts w:ascii="Arial" w:hAnsi="Arial"/>
        </w:rPr>
        <w:instrText>Ref217899608 \r \h</w:instrText>
      </w:r>
      <w:r w:rsidRPr="00BF4CF5">
        <w:rPr>
          <w:rFonts w:ascii="Arial" w:hAnsi="Arial"/>
          <w:rtl/>
        </w:rPr>
        <w:instrText xml:space="preserve">  \* </w:instrText>
      </w:r>
      <w:r w:rsidRPr="00BF4CF5">
        <w:rPr>
          <w:rFonts w:ascii="Arial" w:hAnsi="Arial"/>
        </w:rPr>
        <w:instrText>MERGEFORMAT</w:instrText>
      </w:r>
      <w:r w:rsidRPr="00BF4CF5">
        <w:rPr>
          <w:rFonts w:ascii="Arial" w:hAnsi="Arial"/>
          <w:rtl/>
        </w:rPr>
        <w:instrText xml:space="preserve"> </w:instrText>
      </w:r>
      <w:r w:rsidRPr="00BF4CF5">
        <w:rPr>
          <w:rFonts w:ascii="Arial" w:hAnsi="Arial"/>
          <w:rtl/>
        </w:rPr>
      </w:r>
      <w:r w:rsidRPr="00BF4CF5">
        <w:rPr>
          <w:rFonts w:ascii="Arial" w:hAnsi="Arial"/>
          <w:rtl/>
        </w:rPr>
        <w:fldChar w:fldCharType="separate"/>
      </w:r>
      <w:r w:rsidR="00D856B0">
        <w:rPr>
          <w:rFonts w:ascii="Arial" w:hAnsi="Arial"/>
          <w:cs/>
        </w:rPr>
        <w:t>‎</w:t>
      </w:r>
      <w:r w:rsidR="00D856B0">
        <w:rPr>
          <w:rFonts w:ascii="Arial" w:hAnsi="Arial"/>
        </w:rPr>
        <w:t>4.4.3</w:t>
      </w:r>
      <w:r w:rsidRPr="00BF4CF5">
        <w:rPr>
          <w:rFonts w:ascii="Arial" w:hAnsi="Arial"/>
          <w:rtl/>
        </w:rPr>
        <w:fldChar w:fldCharType="end"/>
      </w:r>
      <w:r w:rsidRPr="00BF4CF5">
        <w:rPr>
          <w:rFonts w:ascii="Times New Roman" w:hAnsi="Times New Roman" w:hint="cs"/>
          <w:rtl/>
        </w:rPr>
        <w:t xml:space="preserve"> לא יחולו על התקשרויות עם רואי חשבון.</w:t>
      </w:r>
    </w:p>
    <w:p w:rsidR="00BF4CF5" w:rsidRPr="00BF4CF5" w:rsidRDefault="00BF4CF5" w:rsidP="00BF4CF5">
      <w:pPr>
        <w:numPr>
          <w:ilvl w:val="1"/>
          <w:numId w:val="3"/>
        </w:numPr>
        <w:tabs>
          <w:tab w:val="num" w:pos="1107"/>
        </w:tabs>
        <w:spacing w:after="0" w:line="360" w:lineRule="auto"/>
        <w:ind w:left="1107"/>
        <w:jc w:val="both"/>
        <w:rPr>
          <w:rFonts w:ascii="Arial" w:hAnsi="Arial" w:cs="Times New Roman"/>
          <w:u w:val="single"/>
          <w:lang w:val="x-none" w:eastAsia="x-none"/>
        </w:rPr>
      </w:pPr>
      <w:r w:rsidRPr="00BF4CF5">
        <w:rPr>
          <w:rFonts w:ascii="Arial" w:hAnsi="Arial" w:cs="Times New Roman" w:hint="cs"/>
          <w:u w:val="single"/>
          <w:rtl/>
          <w:lang w:val="x-none" w:eastAsia="x-none"/>
        </w:rPr>
        <w:t>התקשרות עם רואי חשבון</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rPr>
      </w:pPr>
      <w:r w:rsidRPr="00BF4CF5">
        <w:rPr>
          <w:rFonts w:ascii="Times New Roman" w:hAnsi="Times New Roman"/>
          <w:rtl/>
        </w:rPr>
        <w:t>כל התקשרות של גוף ממשלתי עם רואה חשבון חיצוני,</w:t>
      </w:r>
      <w:r w:rsidRPr="00BF4CF5">
        <w:rPr>
          <w:rFonts w:ascii="Times New Roman" w:hAnsi="Times New Roman" w:hint="cs"/>
          <w:rtl/>
        </w:rPr>
        <w:t xml:space="preserve"> תעשה </w:t>
      </w:r>
      <w:r w:rsidRPr="00BF4CF5">
        <w:rPr>
          <w:rFonts w:ascii="Times New Roman" w:hAnsi="Times New Roman"/>
          <w:rtl/>
        </w:rPr>
        <w:t>כמפורט ב</w:t>
      </w:r>
      <w:hyperlink r:id="rId28" w:history="1">
        <w:r w:rsidRPr="00BF4CF5">
          <w:rPr>
            <w:rFonts w:ascii="Times New Roman" w:hAnsi="Times New Roman" w:cs="Times New Roman" w:hint="cs"/>
            <w:u w:val="single"/>
            <w:rtl/>
          </w:rPr>
          <w:t xml:space="preserve">הוראת </w:t>
        </w:r>
        <w:proofErr w:type="spellStart"/>
        <w:r w:rsidRPr="00BF4CF5">
          <w:rPr>
            <w:rFonts w:ascii="Times New Roman" w:hAnsi="Times New Roman" w:cs="Times New Roman" w:hint="cs"/>
            <w:u w:val="single"/>
            <w:rtl/>
          </w:rPr>
          <w:t>תכ"ם</w:t>
        </w:r>
        <w:proofErr w:type="spellEnd"/>
        <w:r w:rsidRPr="00BF4CF5">
          <w:rPr>
            <w:rFonts w:ascii="Times New Roman" w:hAnsi="Times New Roman" w:cs="Times New Roman" w:hint="cs"/>
            <w:u w:val="single"/>
            <w:rtl/>
          </w:rPr>
          <w:t>, "מאגר רואי חשבון", מס' 7.19.1</w:t>
        </w:r>
      </w:hyperlink>
      <w:r w:rsidRPr="00BF4CF5">
        <w:rPr>
          <w:rFonts w:ascii="Arial" w:hAnsi="Arial" w:hint="cs"/>
          <w:rtl/>
        </w:rPr>
        <w:t>.</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rPr>
      </w:pPr>
      <w:r w:rsidRPr="00BF4CF5">
        <w:rPr>
          <w:rFonts w:ascii="Times New Roman" w:hAnsi="Times New Roman" w:hint="cs"/>
          <w:rtl/>
        </w:rPr>
        <w:t xml:space="preserve">הצעת המחיר תהיה אחידה ויחידה עבור שעת עבודה לספק (רואי </w:t>
      </w:r>
      <w:proofErr w:type="spellStart"/>
      <w:r w:rsidRPr="00BF4CF5">
        <w:rPr>
          <w:rFonts w:ascii="Times New Roman" w:hAnsi="Times New Roman" w:hint="cs"/>
          <w:rtl/>
        </w:rPr>
        <w:t>חשבון+מתמחים</w:t>
      </w:r>
      <w:proofErr w:type="spellEnd"/>
      <w:r w:rsidRPr="00BF4CF5">
        <w:rPr>
          <w:rFonts w:ascii="Times New Roman" w:hAnsi="Times New Roman" w:hint="cs"/>
          <w:rtl/>
        </w:rPr>
        <w:t xml:space="preserve">), ולא תעלה על התעריף המקסימאלי שנקבע על פי </w:t>
      </w:r>
      <w:hyperlink r:id="rId29" w:history="1">
        <w:r w:rsidRPr="00BF4CF5">
          <w:rPr>
            <w:rFonts w:ascii="Times New Roman" w:hAnsi="Times New Roman" w:cs="Times New Roman"/>
            <w:u w:val="single"/>
            <w:rtl/>
          </w:rPr>
          <w:t>הודעה, "תעריפי ההתקשרות עם נותני שירותים חיצוניים", מס' 13.</w:t>
        </w:r>
        <w:r w:rsidRPr="00BF4CF5">
          <w:rPr>
            <w:rFonts w:ascii="Times New Roman" w:hAnsi="Times New Roman" w:cs="Times New Roman" w:hint="cs"/>
            <w:u w:val="single"/>
            <w:rtl/>
          </w:rPr>
          <w:t>9</w:t>
        </w:r>
        <w:r w:rsidRPr="00BF4CF5">
          <w:rPr>
            <w:rFonts w:ascii="Times New Roman" w:hAnsi="Times New Roman" w:cs="Times New Roman"/>
            <w:u w:val="single"/>
            <w:rtl/>
          </w:rPr>
          <w:t>.2.1</w:t>
        </w:r>
      </w:hyperlink>
      <w:r w:rsidRPr="00BF4CF5">
        <w:rPr>
          <w:rFonts w:ascii="Times New Roman" w:hAnsi="Times New Roman"/>
          <w:rtl/>
        </w:rPr>
        <w:t>.</w:t>
      </w:r>
    </w:p>
    <w:p w:rsidR="00BF4CF5" w:rsidRPr="00BF4CF5" w:rsidRDefault="00BF4CF5" w:rsidP="00BF4CF5">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BF4CF5">
        <w:rPr>
          <w:rFonts w:ascii="Arial" w:hAnsi="Arial" w:cs="Times New Roman" w:hint="cs"/>
          <w:u w:val="single"/>
          <w:rtl/>
          <w:lang w:val="x-none" w:eastAsia="x-none"/>
        </w:rPr>
        <w:t>השכלה ותקופת ניסיון</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b/>
          <w:bCs/>
          <w:u w:val="single"/>
        </w:rPr>
      </w:pPr>
      <w:r w:rsidRPr="00BF4CF5">
        <w:rPr>
          <w:rFonts w:ascii="Times New Roman" w:hAnsi="Times New Roman" w:hint="cs"/>
          <w:rtl/>
        </w:rPr>
        <w:t>תואר אקדמי ייחשב כתואר שנרכש במוסד אקדמי המוכר על ידי המועצה להשכלה גבוהה.</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rPr>
      </w:pPr>
      <w:r w:rsidRPr="00BF4CF5">
        <w:rPr>
          <w:rFonts w:ascii="Times New Roman" w:hAnsi="Times New Roman"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b/>
          <w:bCs/>
          <w:u w:val="single"/>
        </w:rPr>
      </w:pPr>
      <w:r w:rsidRPr="00BF4CF5">
        <w:rPr>
          <w:rFonts w:ascii="Times New Roman" w:hAnsi="Times New Roman" w:hint="cs"/>
          <w:rtl/>
        </w:rPr>
        <w:t>ניסיון מקצועי יחשב כ</w:t>
      </w:r>
      <w:r w:rsidRPr="00BF4CF5">
        <w:rPr>
          <w:rFonts w:ascii="Times New Roman" w:hAnsi="Times New Roman" w:hint="cs"/>
          <w:b/>
          <w:bCs/>
          <w:rtl/>
        </w:rPr>
        <w:t>ניסיון בתחום המקצוע הרלוונטי</w:t>
      </w:r>
      <w:r w:rsidRPr="00BF4CF5">
        <w:rPr>
          <w:rFonts w:ascii="Times New Roman" w:hAnsi="Times New Roman" w:hint="cs"/>
          <w:rtl/>
        </w:rPr>
        <w:t xml:space="preserve"> שבו ניתנת עבודת הייעוץ, החל ממועד הזכאות לתואר ראשון או כל תואר מקצועי מוכר אחר. הניסיו</w:t>
      </w:r>
      <w:r w:rsidRPr="00BF4CF5">
        <w:rPr>
          <w:rFonts w:ascii="Times New Roman" w:hAnsi="Times New Roman" w:hint="eastAsia"/>
          <w:rtl/>
        </w:rPr>
        <w:t>ן</w:t>
      </w:r>
      <w:r w:rsidRPr="00BF4CF5">
        <w:rPr>
          <w:rFonts w:ascii="Times New Roman" w:hAnsi="Times New Roman" w:hint="cs"/>
          <w:rtl/>
        </w:rPr>
        <w:t xml:space="preserve"> יוכר לאחר המצאת האישורים והאסמכתאות הנדרשים על ידי נותן השירותים החיצוני. </w:t>
      </w:r>
      <w:r w:rsidRPr="00BF4CF5">
        <w:rPr>
          <w:rFonts w:ascii="Arial" w:hAnsi="Arial" w:hint="cs"/>
          <w:rtl/>
        </w:rPr>
        <w:t xml:space="preserve">ניתן יהיה להכיר בניסיון מקצועי לפני קבלת התואר רק אם הוא בתחום התפקיד אותו ממלא היועץ. </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rPr>
      </w:pPr>
      <w:r w:rsidRPr="00BF4CF5">
        <w:rPr>
          <w:rFonts w:ascii="Times New Roman" w:hAnsi="Times New Roman" w:hint="cs"/>
          <w:rtl/>
        </w:rPr>
        <w:t>לצורך אימות ניסיון רלוונטי, יידרש נותן השירותים להצהיר על עבודות קודמות שלו. אימות המסמכים ייעשה בוועדת מכרזים.</w:t>
      </w:r>
    </w:p>
    <w:p w:rsidR="00BF4CF5" w:rsidRPr="00BF4CF5" w:rsidRDefault="00BF4CF5" w:rsidP="00BF4CF5">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BF4CF5">
        <w:rPr>
          <w:rFonts w:ascii="Arial" w:hAnsi="Arial" w:cs="Times New Roman" w:hint="cs"/>
          <w:u w:val="single"/>
          <w:rtl/>
          <w:lang w:val="x-none" w:eastAsia="x-none"/>
        </w:rPr>
        <w:t>ביצוע הדרכה</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rPr>
      </w:pPr>
      <w:r w:rsidRPr="00BF4CF5">
        <w:rPr>
          <w:rFonts w:ascii="Times New Roman" w:hAnsi="Times New Roman" w:hint="cs"/>
          <w:rtl/>
        </w:rPr>
        <w:t>נותן שירותים חיצוני, אשר במסגרת מתן השירותים נדרש לבצע הדרכה, לא יהיה זכאי לתעריפי הדרכה אלא לתעריפי ההתקשרות בהתאם להוראה זו.</w:t>
      </w:r>
    </w:p>
    <w:p w:rsidR="00BF4CF5" w:rsidRPr="00BF4CF5" w:rsidRDefault="00BF4CF5" w:rsidP="00BF4CF5">
      <w:pPr>
        <w:numPr>
          <w:ilvl w:val="1"/>
          <w:numId w:val="3"/>
        </w:numPr>
        <w:tabs>
          <w:tab w:val="num" w:pos="1107"/>
        </w:tabs>
        <w:spacing w:after="0" w:line="360" w:lineRule="auto"/>
        <w:ind w:left="1107"/>
        <w:jc w:val="both"/>
        <w:rPr>
          <w:rFonts w:ascii="Arial" w:hAnsi="Arial" w:cs="Times New Roman"/>
          <w:u w:val="single"/>
          <w:lang w:val="x-none" w:eastAsia="x-none"/>
        </w:rPr>
      </w:pPr>
      <w:r w:rsidRPr="00BF4CF5">
        <w:rPr>
          <w:rFonts w:ascii="Arial" w:hAnsi="Arial" w:cs="Times New Roman" w:hint="cs"/>
          <w:u w:val="single"/>
          <w:rtl/>
          <w:lang w:val="x-none" w:eastAsia="x-none"/>
        </w:rPr>
        <w:t>תשלומים נוספים בשל ביצוע התפוקות</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b/>
          <w:bCs/>
        </w:rPr>
      </w:pPr>
      <w:r w:rsidRPr="00BF4CF5">
        <w:rPr>
          <w:rFonts w:ascii="Times New Roman" w:hAnsi="Times New Roman" w:hint="cs"/>
          <w:rtl/>
        </w:rPr>
        <w:t>נותן השירותים, המשתייך לאחת הקבוצות המפורטות בסעיפים לעיל,</w:t>
      </w:r>
      <w:r w:rsidRPr="00BF4CF5">
        <w:rPr>
          <w:rFonts w:ascii="Times New Roman" w:hAnsi="Times New Roman" w:hint="cs"/>
          <w:b/>
          <w:bCs/>
          <w:rtl/>
        </w:rPr>
        <w:t xml:space="preserve"> לא יקבל</w:t>
      </w:r>
      <w:r w:rsidRPr="00BF4CF5">
        <w:rPr>
          <w:rFonts w:ascii="Times New Roman" w:hAnsi="Times New Roman" w:hint="cs"/>
          <w:rtl/>
        </w:rPr>
        <w:t xml:space="preserve"> </w:t>
      </w:r>
      <w:r w:rsidRPr="00BF4CF5">
        <w:rPr>
          <w:rFonts w:ascii="Times New Roman" w:hAnsi="Times New Roman" w:hint="cs"/>
          <w:b/>
          <w:bCs/>
          <w:rtl/>
        </w:rPr>
        <w:t xml:space="preserve">כל תשלום או הטבה אחרת בשל ביצוע התפוקות, </w:t>
      </w:r>
      <w:r w:rsidRPr="00BF4CF5">
        <w:rPr>
          <w:rFonts w:ascii="Times New Roman" w:hAnsi="Times New Roman" w:hint="cs"/>
          <w:rtl/>
        </w:rPr>
        <w:t xml:space="preserve">לרבות תשלומים </w:t>
      </w:r>
      <w:r w:rsidRPr="00BF4CF5">
        <w:rPr>
          <w:rFonts w:ascii="Times New Roman" w:hAnsi="Times New Roman" w:hint="cs"/>
          <w:rtl/>
        </w:rPr>
        <w:lastRenderedPageBreak/>
        <w:t xml:space="preserve">בעד הוצאות טלפון, דואר, צילומים, הדפסות, פקס, אש"ל וכיוצא באלה הוצאות. </w:t>
      </w:r>
    </w:p>
    <w:p w:rsidR="00BF4CF5" w:rsidRPr="00BF4CF5" w:rsidRDefault="00BF4CF5" w:rsidP="00BF4CF5">
      <w:pPr>
        <w:numPr>
          <w:ilvl w:val="1"/>
          <w:numId w:val="3"/>
        </w:numPr>
        <w:tabs>
          <w:tab w:val="num" w:pos="1107"/>
        </w:tabs>
        <w:spacing w:after="0" w:line="360" w:lineRule="auto"/>
        <w:ind w:left="1107" w:right="1107"/>
        <w:jc w:val="both"/>
        <w:rPr>
          <w:rFonts w:ascii="Arial" w:hAnsi="Arial" w:cs="Times New Roman"/>
          <w:u w:val="single"/>
          <w:lang w:val="x-none" w:eastAsia="x-none"/>
        </w:rPr>
      </w:pPr>
      <w:r w:rsidRPr="00BF4CF5">
        <w:rPr>
          <w:rFonts w:ascii="Arial" w:hAnsi="Arial" w:cs="Times New Roman" w:hint="cs"/>
          <w:u w:val="single"/>
          <w:rtl/>
          <w:lang w:val="x-none" w:eastAsia="x-none"/>
        </w:rPr>
        <w:t>החזר הוצאות נסיעה</w:t>
      </w:r>
    </w:p>
    <w:p w:rsidR="00BF4CF5" w:rsidRPr="00BF4CF5" w:rsidRDefault="00BF4CF5" w:rsidP="00BF4CF5">
      <w:pPr>
        <w:numPr>
          <w:ilvl w:val="2"/>
          <w:numId w:val="3"/>
        </w:numPr>
        <w:tabs>
          <w:tab w:val="num" w:pos="1985"/>
        </w:tabs>
        <w:spacing w:after="0" w:line="360" w:lineRule="auto"/>
        <w:ind w:left="1985"/>
        <w:jc w:val="both"/>
        <w:rPr>
          <w:rFonts w:ascii="Times New Roman" w:hAnsi="Times New Roman"/>
          <w:u w:val="single"/>
        </w:rPr>
      </w:pPr>
      <w:r w:rsidRPr="00BF4CF5">
        <w:rPr>
          <w:rFonts w:ascii="Times New Roman" w:hAnsi="Times New Roman" w:hint="cs"/>
          <w:u w:val="single"/>
          <w:rtl/>
        </w:rPr>
        <w:t>זכאות לקבלת החזר הוצאות נסיעה בתפקיד לנותני שירותים חיצוניים</w:t>
      </w:r>
    </w:p>
    <w:p w:rsidR="00BF4CF5" w:rsidRPr="00BF4CF5" w:rsidRDefault="00BF4CF5" w:rsidP="00BF4CF5">
      <w:pPr>
        <w:numPr>
          <w:ilvl w:val="3"/>
          <w:numId w:val="3"/>
        </w:numPr>
        <w:spacing w:after="0" w:line="360" w:lineRule="auto"/>
        <w:ind w:left="2830"/>
        <w:jc w:val="both"/>
        <w:rPr>
          <w:rFonts w:ascii="Times New Roman" w:hAnsi="Times New Roman"/>
        </w:rPr>
      </w:pPr>
      <w:r w:rsidRPr="00BF4CF5">
        <w:rPr>
          <w:rFonts w:ascii="Times New Roman" w:hAnsi="Times New Roman" w:hint="cs"/>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BF4CF5" w:rsidRPr="00BF4CF5" w:rsidRDefault="00BF4CF5" w:rsidP="00BF4CF5">
      <w:pPr>
        <w:numPr>
          <w:ilvl w:val="3"/>
          <w:numId w:val="3"/>
        </w:numPr>
        <w:spacing w:after="0" w:line="360" w:lineRule="auto"/>
        <w:ind w:left="2830"/>
        <w:jc w:val="both"/>
        <w:rPr>
          <w:rFonts w:ascii="Times New Roman" w:hAnsi="Times New Roman"/>
        </w:rPr>
      </w:pPr>
      <w:r w:rsidRPr="00BF4CF5">
        <w:rPr>
          <w:rFonts w:ascii="Times New Roman" w:hAnsi="Times New Roman"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BF4CF5">
        <w:rPr>
          <w:rFonts w:ascii="Times New Roman" w:hAnsi="Times New Roman" w:hint="cs"/>
          <w:b/>
          <w:bCs/>
          <w:rtl/>
        </w:rPr>
        <w:t>כל</w:t>
      </w:r>
      <w:r w:rsidRPr="00BF4CF5">
        <w:rPr>
          <w:rFonts w:ascii="Times New Roman" w:hAnsi="Times New Roman" w:hint="cs"/>
          <w:rtl/>
        </w:rPr>
        <w:t xml:space="preserve"> התנאים הבאים:</w:t>
      </w:r>
    </w:p>
    <w:p w:rsidR="00BF4CF5" w:rsidRPr="00BF4CF5" w:rsidRDefault="00BF4CF5" w:rsidP="00BF4CF5">
      <w:pPr>
        <w:numPr>
          <w:ilvl w:val="4"/>
          <w:numId w:val="3"/>
        </w:numPr>
        <w:spacing w:after="0" w:line="360" w:lineRule="auto"/>
        <w:ind w:left="4030" w:hanging="1153"/>
        <w:jc w:val="both"/>
        <w:rPr>
          <w:rFonts w:ascii="Times New Roman" w:hAnsi="Times New Roman"/>
        </w:rPr>
      </w:pPr>
      <w:r w:rsidRPr="00BF4CF5">
        <w:rPr>
          <w:rFonts w:ascii="Times New Roman" w:hAnsi="Times New Roman" w:hint="cs"/>
          <w:rtl/>
        </w:rPr>
        <w:t xml:space="preserve">מרחק הנסיעה של נותן השירותים החיצוני ממקום עבודתו הקבוע למקום מתן השירות עולה על </w:t>
      </w:r>
      <w:smartTag w:uri="urn:schemas-microsoft-com:office:smarttags" w:element="metricconverter">
        <w:smartTagPr>
          <w:attr w:name="ProductID" w:val="30 קילומטרים"/>
        </w:smartTagPr>
        <w:r w:rsidRPr="00BF4CF5">
          <w:rPr>
            <w:rFonts w:ascii="Times New Roman" w:hAnsi="Times New Roman" w:hint="cs"/>
            <w:rtl/>
          </w:rPr>
          <w:t>30 קילומטרים</w:t>
        </w:r>
      </w:smartTag>
      <w:r w:rsidRPr="00BF4CF5">
        <w:rPr>
          <w:rFonts w:ascii="Times New Roman" w:hAnsi="Times New Roman" w:hint="cs"/>
          <w:rtl/>
        </w:rPr>
        <w:t>.</w:t>
      </w:r>
    </w:p>
    <w:p w:rsidR="00BF4CF5" w:rsidRPr="00BF4CF5" w:rsidRDefault="00BF4CF5" w:rsidP="00BF4CF5">
      <w:pPr>
        <w:numPr>
          <w:ilvl w:val="4"/>
          <w:numId w:val="3"/>
        </w:numPr>
        <w:spacing w:after="0" w:line="360" w:lineRule="auto"/>
        <w:ind w:left="4030" w:hanging="1153"/>
        <w:jc w:val="both"/>
        <w:rPr>
          <w:rFonts w:ascii="Times New Roman" w:hAnsi="Times New Roman"/>
        </w:rPr>
      </w:pPr>
      <w:r w:rsidRPr="00BF4CF5">
        <w:rPr>
          <w:rFonts w:ascii="Times New Roman" w:hAnsi="Times New Roman" w:hint="cs"/>
          <w:rtl/>
        </w:rPr>
        <w:t>הנסיעה כרוכה בהוצאה כספית מצדו של נותן השירותים החיצוני.</w:t>
      </w:r>
    </w:p>
    <w:p w:rsidR="00BF4CF5" w:rsidRPr="00BF4CF5" w:rsidRDefault="00BF4CF5" w:rsidP="00BF4CF5">
      <w:pPr>
        <w:numPr>
          <w:ilvl w:val="4"/>
          <w:numId w:val="3"/>
        </w:numPr>
        <w:spacing w:after="0" w:line="360" w:lineRule="auto"/>
        <w:ind w:left="4030" w:hanging="1153"/>
        <w:jc w:val="both"/>
        <w:rPr>
          <w:rFonts w:ascii="Times New Roman" w:hAnsi="Times New Roman"/>
        </w:rPr>
      </w:pPr>
      <w:r w:rsidRPr="00BF4CF5">
        <w:rPr>
          <w:rFonts w:ascii="Times New Roman" w:hAnsi="Times New Roman" w:hint="cs"/>
          <w:rtl/>
        </w:rPr>
        <w:t xml:space="preserve">עם הגשת החשבון לתשלום חתם נותן השירותים החיצוני על </w:t>
      </w:r>
      <w:hyperlink r:id="rId30" w:history="1">
        <w:r w:rsidRPr="00BF4CF5">
          <w:rPr>
            <w:rFonts w:ascii="Times New Roman" w:hAnsi="Times New Roman" w:cs="Times New Roman" w:hint="cs"/>
            <w:u w:val="single"/>
            <w:rtl/>
          </w:rPr>
          <w:t>טופס, "הצהרה על נסיעה בתפקיד של נותן שירותים חיצוני", מס' ט. 13.9.2.2</w:t>
        </w:r>
      </w:hyperlink>
      <w:r w:rsidRPr="00BF4CF5">
        <w:rPr>
          <w:rFonts w:ascii="Times New Roman" w:hAnsi="Times New Roman" w:hint="cs"/>
          <w:rtl/>
        </w:rPr>
        <w:t>.</w:t>
      </w:r>
    </w:p>
    <w:p w:rsidR="00BF4CF5" w:rsidRPr="00BF4CF5" w:rsidRDefault="00BF4CF5" w:rsidP="00BF4CF5">
      <w:pPr>
        <w:numPr>
          <w:ilvl w:val="3"/>
          <w:numId w:val="3"/>
        </w:numPr>
        <w:tabs>
          <w:tab w:val="left" w:pos="9070"/>
        </w:tabs>
        <w:spacing w:after="0" w:line="360" w:lineRule="auto"/>
        <w:ind w:left="2830"/>
        <w:jc w:val="both"/>
        <w:rPr>
          <w:rFonts w:ascii="Times New Roman" w:hAnsi="Times New Roman"/>
        </w:rPr>
      </w:pPr>
      <w:r w:rsidRPr="00BF4CF5">
        <w:rPr>
          <w:rFonts w:ascii="Times New Roman" w:hAnsi="Times New Roman" w:hint="cs"/>
          <w:rtl/>
        </w:rPr>
        <w:t>התשלום לנותן השירותים ישולם עבור מספר הקילומטרים שביצע במכפלת התעריף, כאמור ב</w:t>
      </w:r>
      <w:hyperlink r:id="rId31" w:history="1">
        <w:r w:rsidRPr="00BF4CF5">
          <w:rPr>
            <w:rFonts w:ascii="Times New Roman" w:hAnsi="Times New Roman" w:cs="Times New Roman" w:hint="cs"/>
            <w:u w:val="single"/>
            <w:rtl/>
          </w:rPr>
          <w:t xml:space="preserve">הודעה, "החזר הוצאות נסיעה בתפקיד לנותני שירותים חיצוניים </w:t>
        </w:r>
        <w:r w:rsidRPr="00BF4CF5">
          <w:rPr>
            <w:rFonts w:ascii="Times New Roman" w:hAnsi="Times New Roman" w:cs="Times New Roman"/>
            <w:u w:val="single"/>
            <w:rtl/>
          </w:rPr>
          <w:t>–</w:t>
        </w:r>
        <w:r w:rsidRPr="00BF4CF5">
          <w:rPr>
            <w:rFonts w:ascii="Times New Roman" w:hAnsi="Times New Roman" w:cs="Times New Roman" w:hint="cs"/>
            <w:u w:val="single"/>
            <w:rtl/>
          </w:rPr>
          <w:t xml:space="preserve"> תעריפים", מס' ה. 13.9.2.2</w:t>
        </w:r>
      </w:hyperlink>
      <w:r w:rsidRPr="00BF4CF5">
        <w:rPr>
          <w:rFonts w:ascii="Times New Roman" w:hAnsi="Times New Roman" w:hint="cs"/>
          <w:rtl/>
        </w:rPr>
        <w:t xml:space="preserve">. </w:t>
      </w:r>
    </w:p>
    <w:p w:rsidR="00BF4CF5" w:rsidRPr="00BF4CF5" w:rsidRDefault="00BF4CF5" w:rsidP="00BF4CF5">
      <w:pPr>
        <w:numPr>
          <w:ilvl w:val="3"/>
          <w:numId w:val="3"/>
        </w:numPr>
        <w:spacing w:after="0" w:line="360" w:lineRule="auto"/>
        <w:ind w:left="2830"/>
        <w:jc w:val="both"/>
        <w:rPr>
          <w:rFonts w:ascii="Times New Roman" w:hAnsi="Times New Roman"/>
        </w:rPr>
      </w:pPr>
      <w:r w:rsidRPr="00BF4CF5">
        <w:rPr>
          <w:rFonts w:ascii="Times New Roman" w:hAnsi="Times New Roman" w:hint="cs"/>
          <w:rtl/>
        </w:rPr>
        <w:t xml:space="preserve">המרחק בין יעדי הנסיעה ייקבע בהתאם לטבלת המרחקים המפורסמת על ידי חטיבת השכר באגף החשב הכללי [ראה </w:t>
      </w:r>
      <w:hyperlink r:id="rId32" w:history="1">
        <w:r w:rsidRPr="00BF4CF5">
          <w:rPr>
            <w:rFonts w:ascii="Times New Roman" w:hAnsi="Times New Roman" w:cs="Times New Roman" w:hint="cs"/>
            <w:u w:val="single"/>
            <w:rtl/>
          </w:rPr>
          <w:t xml:space="preserve">הוראת </w:t>
        </w:r>
        <w:proofErr w:type="spellStart"/>
        <w:r w:rsidRPr="00BF4CF5">
          <w:rPr>
            <w:rFonts w:ascii="Times New Roman" w:hAnsi="Times New Roman" w:cs="Times New Roman" w:hint="cs"/>
            <w:u w:val="single"/>
            <w:rtl/>
          </w:rPr>
          <w:t>תכ"ם</w:t>
        </w:r>
        <w:proofErr w:type="spellEnd"/>
        <w:r w:rsidRPr="00BF4CF5">
          <w:rPr>
            <w:rFonts w:ascii="Times New Roman" w:hAnsi="Times New Roman" w:cs="Times New Roman" w:hint="cs"/>
            <w:u w:val="single"/>
            <w:rtl/>
          </w:rPr>
          <w:t>, "החזר הוצאות נסיעה בתפקיד ברכב פרטי", מס' 13.4.1</w:t>
        </w:r>
      </w:hyperlink>
      <w:r w:rsidRPr="00BF4CF5">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BF4CF5" w:rsidRPr="00BF4CF5" w:rsidRDefault="00BF4CF5" w:rsidP="00BF4CF5">
      <w:pPr>
        <w:numPr>
          <w:ilvl w:val="3"/>
          <w:numId w:val="3"/>
        </w:numPr>
        <w:spacing w:after="0" w:line="360" w:lineRule="auto"/>
        <w:ind w:left="2830"/>
        <w:jc w:val="both"/>
        <w:rPr>
          <w:rFonts w:ascii="Times New Roman" w:hAnsi="Times New Roman"/>
        </w:rPr>
      </w:pPr>
      <w:r w:rsidRPr="00BF4CF5">
        <w:rPr>
          <w:rFonts w:ascii="Times New Roman" w:hAnsi="Times New Roman"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BF4CF5" w:rsidRPr="00BF4CF5" w:rsidRDefault="00BF4CF5" w:rsidP="00BF4CF5">
      <w:pPr>
        <w:numPr>
          <w:ilvl w:val="2"/>
          <w:numId w:val="3"/>
        </w:numPr>
        <w:tabs>
          <w:tab w:val="num" w:pos="1985"/>
        </w:tabs>
        <w:spacing w:after="0" w:line="360" w:lineRule="auto"/>
        <w:ind w:left="1985" w:right="1985"/>
        <w:jc w:val="both"/>
        <w:rPr>
          <w:rFonts w:ascii="Times New Roman" w:hAnsi="Times New Roman"/>
          <w:u w:val="single"/>
        </w:rPr>
      </w:pPr>
      <w:r w:rsidRPr="00BF4CF5">
        <w:rPr>
          <w:rFonts w:ascii="Times New Roman" w:hAnsi="Times New Roman" w:hint="cs"/>
          <w:u w:val="single"/>
          <w:rtl/>
        </w:rPr>
        <w:t>ביטול זמן</w:t>
      </w:r>
    </w:p>
    <w:p w:rsidR="00BF4CF5" w:rsidRPr="00BF4CF5" w:rsidRDefault="00BF4CF5" w:rsidP="00BF4CF5">
      <w:pPr>
        <w:numPr>
          <w:ilvl w:val="3"/>
          <w:numId w:val="3"/>
        </w:numPr>
        <w:spacing w:after="0" w:line="360" w:lineRule="auto"/>
        <w:ind w:left="2830"/>
        <w:jc w:val="both"/>
        <w:rPr>
          <w:rFonts w:ascii="Times New Roman" w:hAnsi="Times New Roman"/>
        </w:rPr>
      </w:pPr>
      <w:r w:rsidRPr="00BF4CF5">
        <w:rPr>
          <w:rFonts w:ascii="Times New Roman" w:hAnsi="Times New Roman" w:hint="cs"/>
          <w:rtl/>
        </w:rPr>
        <w:t>לא ישולם לנותן השירותים תשלום עבור ביטול זמנו עקב נסיעה.</w:t>
      </w:r>
    </w:p>
    <w:p w:rsidR="00BF4CF5" w:rsidRPr="00BF4CF5" w:rsidRDefault="00BF4CF5" w:rsidP="00BF4CF5">
      <w:pPr>
        <w:numPr>
          <w:ilvl w:val="2"/>
          <w:numId w:val="3"/>
        </w:numPr>
        <w:tabs>
          <w:tab w:val="num" w:pos="1985"/>
        </w:tabs>
        <w:spacing w:after="0" w:line="360" w:lineRule="auto"/>
        <w:ind w:left="1985" w:right="1985"/>
        <w:jc w:val="both"/>
        <w:rPr>
          <w:rFonts w:ascii="Times New Roman" w:hAnsi="Times New Roman"/>
          <w:u w:val="single"/>
          <w:rtl/>
        </w:rPr>
      </w:pPr>
      <w:r w:rsidRPr="00BF4CF5">
        <w:rPr>
          <w:rFonts w:ascii="Times New Roman" w:hAnsi="Times New Roman" w:hint="cs"/>
          <w:u w:val="single"/>
          <w:rtl/>
        </w:rPr>
        <w:t>כפל תשלום עבור החזר הוצאות נסיעה</w:t>
      </w:r>
    </w:p>
    <w:p w:rsidR="00BF4CF5" w:rsidRPr="00BF4CF5" w:rsidRDefault="00BF4CF5" w:rsidP="00BF4CF5">
      <w:pPr>
        <w:numPr>
          <w:ilvl w:val="3"/>
          <w:numId w:val="3"/>
        </w:numPr>
        <w:spacing w:after="0" w:line="360" w:lineRule="auto"/>
        <w:ind w:left="2830"/>
        <w:jc w:val="both"/>
        <w:rPr>
          <w:rFonts w:ascii="Times New Roman" w:hAnsi="Times New Roman"/>
        </w:rPr>
      </w:pPr>
      <w:r w:rsidRPr="00BF4CF5">
        <w:rPr>
          <w:rFonts w:ascii="Times New Roman" w:hAnsi="Times New Roman" w:hint="cs"/>
          <w:rtl/>
        </w:rPr>
        <w:lastRenderedPageBreak/>
        <w:t xml:space="preserve">נותן שירותים חיצוני </w:t>
      </w:r>
      <w:r w:rsidRPr="00BF4CF5">
        <w:rPr>
          <w:rFonts w:ascii="Times New Roman" w:hAnsi="Times New Roman" w:hint="cs"/>
          <w:b/>
          <w:bCs/>
          <w:rtl/>
        </w:rPr>
        <w:t>לא יקבל</w:t>
      </w:r>
      <w:r w:rsidRPr="00BF4CF5">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BF4CF5">
          <w:rPr>
            <w:rFonts w:ascii="Times New Roman" w:hAnsi="Times New Roman" w:hint="cs"/>
            <w:rtl/>
          </w:rPr>
          <w:t>15 קילומטרים</w:t>
        </w:r>
      </w:smartTag>
      <w:r w:rsidRPr="00BF4CF5">
        <w:rPr>
          <w:rFonts w:ascii="Times New Roman" w:hAnsi="Times New Roman" w:hint="cs"/>
          <w:rtl/>
        </w:rPr>
        <w:t xml:space="preserve"> תיחשב כנסיעה לאותו היעד (לדוגמה, נסיעה מתל אביב למבשרת ציון ולאחר מכן לירושלים תיחשב כנסיעה אחת, מתל אביב לירושלים).</w:t>
      </w:r>
    </w:p>
    <w:p w:rsidR="00BF4CF5" w:rsidRPr="00BF4CF5" w:rsidRDefault="00BF4CF5" w:rsidP="00BF4CF5">
      <w:pPr>
        <w:numPr>
          <w:ilvl w:val="0"/>
          <w:numId w:val="3"/>
        </w:numPr>
        <w:spacing w:before="240" w:after="0" w:line="360" w:lineRule="auto"/>
        <w:ind w:right="567"/>
        <w:jc w:val="both"/>
        <w:rPr>
          <w:rFonts w:ascii="Arial" w:hAnsi="Arial"/>
          <w:b/>
          <w:bCs/>
        </w:rPr>
      </w:pPr>
      <w:r w:rsidRPr="00BF4CF5">
        <w:rPr>
          <w:rFonts w:ascii="Arial" w:hAnsi="Arial" w:hint="cs"/>
          <w:b/>
          <w:bCs/>
          <w:rtl/>
        </w:rPr>
        <w:t>מסמכים ישימים</w:t>
      </w:r>
    </w:p>
    <w:p w:rsidR="00BF4CF5" w:rsidRPr="00BF4CF5" w:rsidRDefault="008B09D8" w:rsidP="00BF4CF5">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3" w:history="1">
        <w:r w:rsidR="00BF4CF5" w:rsidRPr="00BF4CF5">
          <w:rPr>
            <w:rFonts w:ascii="Arial" w:hAnsi="Arial" w:cs="Times New Roman" w:hint="cs"/>
            <w:u w:val="single"/>
            <w:rtl/>
            <w:lang w:val="x-none" w:eastAsia="x-none"/>
          </w:rPr>
          <w:t xml:space="preserve">הוראת </w:t>
        </w:r>
        <w:proofErr w:type="spellStart"/>
        <w:r w:rsidR="00BF4CF5" w:rsidRPr="00BF4CF5">
          <w:rPr>
            <w:rFonts w:ascii="Arial" w:hAnsi="Arial" w:cs="Times New Roman" w:hint="cs"/>
            <w:u w:val="single"/>
            <w:rtl/>
            <w:lang w:val="x-none" w:eastAsia="x-none"/>
          </w:rPr>
          <w:t>תכ"ם</w:t>
        </w:r>
        <w:proofErr w:type="spellEnd"/>
        <w:r w:rsidR="00BF4CF5" w:rsidRPr="00BF4CF5">
          <w:rPr>
            <w:rFonts w:ascii="Arial" w:hAnsi="Arial" w:cs="Times New Roman" w:hint="cs"/>
            <w:u w:val="single"/>
            <w:rtl/>
            <w:lang w:val="x-none" w:eastAsia="x-none"/>
          </w:rPr>
          <w:t>, "התקשרות לרכישת שירותי כוח אדם", מס' 7.11.2</w:t>
        </w:r>
      </w:hyperlink>
      <w:r w:rsidR="00BF4CF5" w:rsidRPr="00BF4CF5">
        <w:rPr>
          <w:rFonts w:ascii="Arial" w:hAnsi="Arial" w:cs="Times New Roman" w:hint="cs"/>
          <w:u w:val="single"/>
          <w:rtl/>
          <w:lang w:val="x-none" w:eastAsia="x-none"/>
        </w:rPr>
        <w:t>.</w:t>
      </w:r>
    </w:p>
    <w:p w:rsidR="00BF4CF5" w:rsidRPr="00BF4CF5" w:rsidRDefault="008B09D8" w:rsidP="00BF4CF5">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4" w:history="1">
        <w:r w:rsidR="00BF4CF5" w:rsidRPr="00BF4CF5">
          <w:rPr>
            <w:rFonts w:ascii="Arial" w:hAnsi="Arial" w:cs="Times New Roman" w:hint="cs"/>
            <w:u w:val="single"/>
            <w:rtl/>
            <w:lang w:val="x-none" w:eastAsia="x-none"/>
          </w:rPr>
          <w:t xml:space="preserve">הוראת </w:t>
        </w:r>
        <w:proofErr w:type="spellStart"/>
        <w:r w:rsidR="00BF4CF5" w:rsidRPr="00BF4CF5">
          <w:rPr>
            <w:rFonts w:ascii="Arial" w:hAnsi="Arial" w:cs="Times New Roman" w:hint="cs"/>
            <w:u w:val="single"/>
            <w:rtl/>
            <w:lang w:val="x-none" w:eastAsia="x-none"/>
          </w:rPr>
          <w:t>תכ"ם</w:t>
        </w:r>
        <w:proofErr w:type="spellEnd"/>
        <w:r w:rsidR="00BF4CF5" w:rsidRPr="00BF4CF5">
          <w:rPr>
            <w:rFonts w:ascii="Arial" w:hAnsi="Arial" w:cs="Times New Roman" w:hint="cs"/>
            <w:u w:val="single"/>
            <w:rtl/>
            <w:lang w:val="x-none" w:eastAsia="x-none"/>
          </w:rPr>
          <w:t>, "מאגר רואי חשבון", מס' 7.19.1</w:t>
        </w:r>
      </w:hyperlink>
      <w:r w:rsidR="00BF4CF5" w:rsidRPr="00BF4CF5">
        <w:rPr>
          <w:rFonts w:ascii="Arial" w:hAnsi="Arial" w:cs="Times New Roman" w:hint="cs"/>
          <w:u w:val="single"/>
          <w:rtl/>
          <w:lang w:val="x-none" w:eastAsia="x-none"/>
        </w:rPr>
        <w:t>.</w:t>
      </w:r>
    </w:p>
    <w:p w:rsidR="00BF4CF5" w:rsidRPr="00BF4CF5" w:rsidRDefault="008B09D8" w:rsidP="00BF4CF5">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5" w:history="1">
        <w:r w:rsidR="00BF4CF5" w:rsidRPr="00BF4CF5">
          <w:rPr>
            <w:rFonts w:ascii="Arial" w:hAnsi="Arial" w:cs="Times New Roman" w:hint="cs"/>
            <w:u w:val="single"/>
            <w:rtl/>
            <w:lang w:val="x-none" w:eastAsia="x-none"/>
          </w:rPr>
          <w:t xml:space="preserve">הוראת </w:t>
        </w:r>
        <w:proofErr w:type="spellStart"/>
        <w:r w:rsidR="00BF4CF5" w:rsidRPr="00BF4CF5">
          <w:rPr>
            <w:rFonts w:ascii="Arial" w:hAnsi="Arial" w:cs="Times New Roman" w:hint="cs"/>
            <w:u w:val="single"/>
            <w:rtl/>
            <w:lang w:val="x-none" w:eastAsia="x-none"/>
          </w:rPr>
          <w:t>תכ"ם</w:t>
        </w:r>
        <w:proofErr w:type="spellEnd"/>
        <w:r w:rsidR="00BF4CF5" w:rsidRPr="00BF4CF5">
          <w:rPr>
            <w:rFonts w:ascii="Arial" w:hAnsi="Arial" w:cs="Times New Roman" w:hint="cs"/>
            <w:u w:val="single"/>
            <w:rtl/>
            <w:lang w:val="x-none" w:eastAsia="x-none"/>
          </w:rPr>
          <w:t>, "החזר הוצאות נסיעה בתפקיד ברכב פרטי", מס' 13.4.1</w:t>
        </w:r>
      </w:hyperlink>
      <w:r w:rsidR="00BF4CF5" w:rsidRPr="00BF4CF5">
        <w:rPr>
          <w:rFonts w:ascii="Arial" w:hAnsi="Arial" w:cs="Times New Roman" w:hint="cs"/>
          <w:u w:val="single"/>
          <w:rtl/>
          <w:lang w:val="x-none" w:eastAsia="x-none"/>
        </w:rPr>
        <w:t>.</w:t>
      </w:r>
    </w:p>
    <w:p w:rsidR="00BF4CF5" w:rsidRPr="00BF4CF5" w:rsidRDefault="008B09D8" w:rsidP="00BF4CF5">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6" w:history="1">
        <w:r w:rsidR="00BF4CF5" w:rsidRPr="00BF4CF5">
          <w:rPr>
            <w:rFonts w:ascii="Arial" w:hAnsi="Arial" w:cs="Times New Roman" w:hint="cs"/>
            <w:u w:val="single"/>
            <w:rtl/>
            <w:lang w:val="x-none" w:eastAsia="x-none"/>
          </w:rPr>
          <w:t>טופס, "הצהרה על ביצוע שעות העבודה ונסיעות שניתנו בפועל", מס' ט. 13.9.2.1</w:t>
        </w:r>
      </w:hyperlink>
      <w:r w:rsidR="00BF4CF5" w:rsidRPr="00BF4CF5">
        <w:rPr>
          <w:rFonts w:ascii="Arial" w:hAnsi="Arial" w:cs="Times New Roman" w:hint="cs"/>
          <w:u w:val="single"/>
          <w:rtl/>
          <w:lang w:val="x-none" w:eastAsia="x-none"/>
        </w:rPr>
        <w:t>.</w:t>
      </w:r>
    </w:p>
    <w:p w:rsidR="00BF4CF5" w:rsidRPr="00BF4CF5" w:rsidRDefault="008B09D8" w:rsidP="00BF4CF5">
      <w:pPr>
        <w:numPr>
          <w:ilvl w:val="1"/>
          <w:numId w:val="3"/>
        </w:numPr>
        <w:tabs>
          <w:tab w:val="num" w:pos="1107"/>
        </w:tabs>
        <w:spacing w:after="0" w:line="360" w:lineRule="auto"/>
        <w:ind w:left="1107"/>
        <w:jc w:val="both"/>
        <w:rPr>
          <w:rFonts w:ascii="Arial" w:hAnsi="Arial" w:cs="Times New Roman"/>
          <w:u w:val="single"/>
          <w:lang w:val="x-none" w:eastAsia="x-none"/>
        </w:rPr>
      </w:pPr>
      <w:hyperlink r:id="rId37" w:history="1">
        <w:r w:rsidR="00BF4CF5" w:rsidRPr="00BF4CF5">
          <w:rPr>
            <w:rFonts w:ascii="Arial" w:hAnsi="Arial" w:cs="Times New Roman" w:hint="cs"/>
            <w:u w:val="single"/>
            <w:rtl/>
            <w:lang w:val="x-none" w:eastAsia="x-none"/>
          </w:rPr>
          <w:t>טופס, "הצהרה על נסיעה בתפקיד של נותן שירותים חיצוני", מס' ט. 13.9.2.2</w:t>
        </w:r>
      </w:hyperlink>
      <w:r w:rsidR="00BF4CF5" w:rsidRPr="00BF4CF5">
        <w:rPr>
          <w:rFonts w:ascii="Arial" w:hAnsi="Arial" w:cs="Times New Roman" w:hint="cs"/>
          <w:u w:val="single"/>
          <w:rtl/>
          <w:lang w:val="x-none" w:eastAsia="x-none"/>
        </w:rPr>
        <w:t>.</w:t>
      </w:r>
    </w:p>
    <w:p w:rsidR="00BF4CF5" w:rsidRPr="00BF4CF5" w:rsidRDefault="008B09D8" w:rsidP="00BF4CF5">
      <w:pPr>
        <w:numPr>
          <w:ilvl w:val="1"/>
          <w:numId w:val="3"/>
        </w:numPr>
        <w:tabs>
          <w:tab w:val="num" w:pos="1107"/>
        </w:tabs>
        <w:spacing w:after="0" w:line="360" w:lineRule="auto"/>
        <w:ind w:left="1107" w:right="1107"/>
        <w:jc w:val="both"/>
        <w:rPr>
          <w:rFonts w:ascii="Arial" w:hAnsi="Arial" w:cs="Times New Roman"/>
          <w:u w:val="single"/>
          <w:lang w:val="x-none" w:eastAsia="x-none"/>
        </w:rPr>
      </w:pPr>
      <w:hyperlink r:id="rId38" w:history="1">
        <w:r w:rsidR="00BF4CF5" w:rsidRPr="00BF4CF5">
          <w:rPr>
            <w:rFonts w:ascii="Arial" w:hAnsi="Arial" w:cs="Times New Roman" w:hint="cs"/>
            <w:u w:val="single"/>
            <w:rtl/>
            <w:lang w:val="x-none" w:eastAsia="x-none"/>
          </w:rPr>
          <w:t>הודעה, "תעריפי התקשרות עם נותן שירותים חיצוניים", מס' .ה. 13.9.2.1</w:t>
        </w:r>
      </w:hyperlink>
      <w:r w:rsidR="00BF4CF5" w:rsidRPr="00BF4CF5">
        <w:rPr>
          <w:rFonts w:ascii="Arial" w:hAnsi="Arial" w:cs="Times New Roman" w:hint="cs"/>
          <w:u w:val="single"/>
          <w:rtl/>
          <w:lang w:val="x-none" w:eastAsia="x-none"/>
        </w:rPr>
        <w:t>.</w:t>
      </w:r>
    </w:p>
    <w:p w:rsidR="00BF4CF5" w:rsidRPr="00BF4CF5" w:rsidRDefault="008B09D8" w:rsidP="00BF4CF5">
      <w:pPr>
        <w:numPr>
          <w:ilvl w:val="1"/>
          <w:numId w:val="3"/>
        </w:numPr>
        <w:tabs>
          <w:tab w:val="num" w:pos="1107"/>
        </w:tabs>
        <w:spacing w:after="0" w:line="360" w:lineRule="auto"/>
        <w:ind w:left="1107"/>
        <w:jc w:val="both"/>
        <w:rPr>
          <w:rFonts w:ascii="Arial" w:hAnsi="Arial" w:cs="Times New Roman"/>
          <w:u w:val="single"/>
          <w:lang w:val="x-none" w:eastAsia="x-none"/>
        </w:rPr>
      </w:pPr>
      <w:hyperlink r:id="rId39" w:history="1">
        <w:r w:rsidR="00BF4CF5" w:rsidRPr="00BF4CF5">
          <w:rPr>
            <w:rFonts w:ascii="Arial" w:hAnsi="Arial" w:cs="Times New Roman" w:hint="cs"/>
            <w:u w:val="single"/>
            <w:rtl/>
            <w:lang w:val="x-none" w:eastAsia="x-none"/>
          </w:rPr>
          <w:t xml:space="preserve">הודעה, "החזר הוצאות נסיעה בתפקיד לנותני שירותים חיצוניים </w:t>
        </w:r>
        <w:r w:rsidR="00BF4CF5" w:rsidRPr="00BF4CF5">
          <w:rPr>
            <w:rFonts w:ascii="Arial" w:hAnsi="Arial" w:cs="Times New Roman"/>
            <w:u w:val="single"/>
            <w:rtl/>
            <w:lang w:val="x-none" w:eastAsia="x-none"/>
          </w:rPr>
          <w:t>–</w:t>
        </w:r>
        <w:r w:rsidR="00BF4CF5" w:rsidRPr="00BF4CF5">
          <w:rPr>
            <w:rFonts w:ascii="Arial" w:hAnsi="Arial" w:cs="Times New Roman" w:hint="cs"/>
            <w:u w:val="single"/>
            <w:rtl/>
            <w:lang w:val="x-none" w:eastAsia="x-none"/>
          </w:rPr>
          <w:t xml:space="preserve"> תעריפים", מס' ה. 13.9.2.2</w:t>
        </w:r>
      </w:hyperlink>
      <w:r w:rsidR="00BF4CF5" w:rsidRPr="00BF4CF5">
        <w:rPr>
          <w:rFonts w:ascii="Arial" w:hAnsi="Arial" w:cs="Times New Roman" w:hint="cs"/>
          <w:u w:val="single"/>
          <w:rtl/>
          <w:lang w:val="x-none" w:eastAsia="x-none"/>
        </w:rPr>
        <w:t>.</w:t>
      </w:r>
    </w:p>
    <w:p w:rsidR="00BF4CF5" w:rsidRPr="00BF4CF5" w:rsidRDefault="00BF4CF5" w:rsidP="00BF4CF5">
      <w:pPr>
        <w:numPr>
          <w:ilvl w:val="0"/>
          <w:numId w:val="3"/>
        </w:numPr>
        <w:spacing w:before="240" w:after="0" w:line="360" w:lineRule="auto"/>
        <w:ind w:right="567"/>
        <w:jc w:val="both"/>
        <w:rPr>
          <w:rFonts w:ascii="Arial" w:hAnsi="Arial"/>
          <w:b/>
          <w:bCs/>
        </w:rPr>
      </w:pPr>
      <w:r w:rsidRPr="00BF4CF5">
        <w:rPr>
          <w:rFonts w:ascii="Arial" w:hAnsi="Arial" w:hint="cs"/>
          <w:b/>
          <w:bCs/>
          <w:rtl/>
        </w:rPr>
        <w:t>נספחים</w:t>
      </w:r>
    </w:p>
    <w:p w:rsidR="00BF4CF5" w:rsidRPr="00BF4CF5" w:rsidRDefault="008B09D8" w:rsidP="00BF4CF5">
      <w:pPr>
        <w:numPr>
          <w:ilvl w:val="1"/>
          <w:numId w:val="3"/>
        </w:numPr>
        <w:tabs>
          <w:tab w:val="num" w:pos="1107"/>
        </w:tabs>
        <w:spacing w:after="0" w:line="360" w:lineRule="auto"/>
        <w:ind w:left="1107" w:right="1107"/>
        <w:jc w:val="both"/>
        <w:rPr>
          <w:rFonts w:ascii="Arial" w:hAnsi="Arial" w:cs="Times New Roman"/>
          <w:b/>
          <w:bCs/>
          <w:sz w:val="26"/>
          <w:szCs w:val="26"/>
          <w:rtl/>
          <w:lang w:val="x-none" w:eastAsia="x-none"/>
        </w:rPr>
      </w:pPr>
      <w:hyperlink w:anchor="_נספח_א_–_[טבלת שינויים שבוצעו בהורא" w:history="1">
        <w:r w:rsidR="00BF4CF5" w:rsidRPr="00BF4CF5">
          <w:rPr>
            <w:rFonts w:ascii="Arial" w:hAnsi="Arial" w:cs="Times New Roman" w:hint="cs"/>
            <w:u w:val="single"/>
            <w:rtl/>
            <w:lang w:val="x-none" w:eastAsia="x-none"/>
          </w:rPr>
          <w:t xml:space="preserve">נספח א </w:t>
        </w:r>
        <w:r w:rsidR="00BF4CF5" w:rsidRPr="00BF4CF5">
          <w:rPr>
            <w:rFonts w:ascii="Arial" w:hAnsi="Arial" w:cs="Times New Roman"/>
            <w:u w:val="single"/>
            <w:rtl/>
            <w:lang w:val="x-none" w:eastAsia="x-none"/>
          </w:rPr>
          <w:t>–</w:t>
        </w:r>
        <w:r w:rsidR="00BF4CF5" w:rsidRPr="00BF4CF5">
          <w:rPr>
            <w:rFonts w:ascii="Arial" w:hAnsi="Arial" w:cs="Times New Roman" w:hint="cs"/>
            <w:u w:val="single"/>
            <w:rtl/>
            <w:lang w:val="x-none" w:eastAsia="x-none"/>
          </w:rPr>
          <w:t xml:space="preserve"> טבלת שינויים שבוצעו בהוראה</w:t>
        </w:r>
      </w:hyperlink>
      <w:r w:rsidR="00BF4CF5" w:rsidRPr="00BF4CF5">
        <w:rPr>
          <w:rFonts w:ascii="Arial" w:hAnsi="Arial" w:cs="Times New Roman" w:hint="cs"/>
          <w:rtl/>
          <w:lang w:val="x-none" w:eastAsia="x-none"/>
        </w:rPr>
        <w:t>.</w:t>
      </w:r>
    </w:p>
    <w:p w:rsidR="00BF4CF5" w:rsidRPr="00BF4CF5" w:rsidRDefault="00BF4CF5" w:rsidP="00BF4CF5">
      <w:pPr>
        <w:tabs>
          <w:tab w:val="num" w:pos="1931"/>
        </w:tabs>
        <w:spacing w:after="0" w:line="360" w:lineRule="auto"/>
        <w:ind w:left="792" w:hanging="432"/>
        <w:jc w:val="both"/>
        <w:rPr>
          <w:rFonts w:ascii="Arial" w:hAnsi="Arial" w:cs="Times New Roman"/>
          <w:b/>
          <w:bCs/>
          <w:sz w:val="26"/>
          <w:szCs w:val="26"/>
          <w:rtl/>
          <w:lang w:val="x-none" w:eastAsia="x-none"/>
        </w:rPr>
      </w:pPr>
    </w:p>
    <w:p w:rsidR="00BF4CF5" w:rsidRPr="00BF4CF5" w:rsidRDefault="00BF4CF5" w:rsidP="00BF4CF5">
      <w:pPr>
        <w:tabs>
          <w:tab w:val="num" w:pos="1931"/>
        </w:tabs>
        <w:spacing w:after="0" w:line="360" w:lineRule="auto"/>
        <w:ind w:left="792" w:hanging="432"/>
        <w:jc w:val="both"/>
        <w:rPr>
          <w:rFonts w:ascii="Arial" w:hAnsi="Arial" w:cs="Times New Roman"/>
          <w:b/>
          <w:bCs/>
          <w:sz w:val="26"/>
          <w:szCs w:val="26"/>
          <w:rtl/>
          <w:lang w:val="x-none" w:eastAsia="x-none"/>
        </w:rPr>
      </w:pPr>
    </w:p>
    <w:p w:rsidR="00BF4CF5" w:rsidRPr="00BF4CF5" w:rsidRDefault="00BF4CF5" w:rsidP="00BF4CF5">
      <w:pPr>
        <w:spacing w:after="0" w:line="240" w:lineRule="auto"/>
        <w:rPr>
          <w:rFonts w:ascii="Arial" w:hAnsi="Arial"/>
          <w:b/>
          <w:bCs/>
          <w:sz w:val="26"/>
          <w:szCs w:val="26"/>
          <w:rtl/>
        </w:rPr>
      </w:pPr>
      <w:r w:rsidRPr="00BF4CF5">
        <w:rPr>
          <w:rFonts w:ascii="Times New Roman" w:hAnsi="Times New Roman" w:cs="David"/>
          <w:sz w:val="24"/>
          <w:szCs w:val="24"/>
          <w:rtl/>
        </w:rPr>
        <w:br w:type="page"/>
      </w:r>
      <w:r w:rsidRPr="00BF4CF5">
        <w:rPr>
          <w:rFonts w:ascii="Arial" w:hAnsi="Arial"/>
          <w:b/>
          <w:bCs/>
          <w:sz w:val="26"/>
          <w:szCs w:val="26"/>
          <w:rtl/>
        </w:rPr>
        <w:lastRenderedPageBreak/>
        <w:t>נספח א – [טבלת שינויים שבוצעו בהוראה]</w:t>
      </w:r>
    </w:p>
    <w:p w:rsidR="00BF4CF5" w:rsidRPr="00BF4CF5" w:rsidRDefault="00BF4CF5" w:rsidP="00BF4CF5">
      <w:pPr>
        <w:spacing w:after="0" w:line="240" w:lineRule="auto"/>
        <w:rPr>
          <w:rFonts w:ascii="Times New Roman" w:hAnsi="Times New Roman" w:cs="David"/>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BF4CF5" w:rsidRPr="00BF4CF5" w:rsidTr="0020089B">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BF4CF5" w:rsidRPr="00BF4CF5" w:rsidRDefault="00BF4CF5" w:rsidP="00BF4CF5">
            <w:pPr>
              <w:spacing w:after="0" w:line="360" w:lineRule="auto"/>
              <w:jc w:val="center"/>
              <w:rPr>
                <w:rFonts w:ascii="Arial" w:hAnsi="Arial"/>
                <w:b/>
                <w:sz w:val="28"/>
                <w:rtl/>
              </w:rPr>
            </w:pPr>
            <w:r w:rsidRPr="00BF4CF5">
              <w:rPr>
                <w:rFonts w:ascii="Arial" w:hAnsi="Arial" w:hint="cs"/>
                <w:b/>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BF4CF5" w:rsidRPr="00BF4CF5" w:rsidRDefault="00BF4CF5" w:rsidP="00BF4CF5">
            <w:pPr>
              <w:spacing w:after="0" w:line="360" w:lineRule="auto"/>
              <w:jc w:val="center"/>
              <w:rPr>
                <w:rFonts w:ascii="Arial" w:hAnsi="Arial"/>
                <w:b/>
                <w:sz w:val="28"/>
                <w:rtl/>
              </w:rPr>
            </w:pPr>
            <w:r w:rsidRPr="00BF4CF5">
              <w:rPr>
                <w:rFonts w:ascii="Arial" w:hAnsi="Arial" w:hint="cs"/>
                <w:b/>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BF4CF5" w:rsidRPr="00BF4CF5" w:rsidRDefault="00BF4CF5" w:rsidP="00BF4CF5">
            <w:pPr>
              <w:spacing w:after="0" w:line="360" w:lineRule="auto"/>
              <w:jc w:val="center"/>
              <w:rPr>
                <w:rFonts w:ascii="Arial" w:hAnsi="Arial"/>
                <w:b/>
                <w:sz w:val="28"/>
                <w:rtl/>
              </w:rPr>
            </w:pPr>
            <w:r w:rsidRPr="00BF4CF5">
              <w:rPr>
                <w:rFonts w:ascii="Arial" w:hAnsi="Arial" w:hint="cs"/>
                <w:b/>
                <w:sz w:val="28"/>
                <w:rtl/>
              </w:rPr>
              <w:t xml:space="preserve">תאריך </w:t>
            </w:r>
          </w:p>
          <w:p w:rsidR="00BF4CF5" w:rsidRPr="00BF4CF5" w:rsidRDefault="00BF4CF5" w:rsidP="00BF4CF5">
            <w:pPr>
              <w:spacing w:after="0" w:line="360" w:lineRule="auto"/>
              <w:jc w:val="center"/>
              <w:rPr>
                <w:rFonts w:ascii="Arial" w:hAnsi="Arial"/>
                <w:b/>
                <w:sz w:val="28"/>
                <w:rtl/>
              </w:rPr>
            </w:pPr>
            <w:r w:rsidRPr="00BF4CF5">
              <w:rPr>
                <w:rFonts w:ascii="Arial" w:hAnsi="Arial" w:hint="cs"/>
                <w:b/>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BF4CF5" w:rsidRPr="00BF4CF5" w:rsidRDefault="00BF4CF5" w:rsidP="00BF4CF5">
            <w:pPr>
              <w:spacing w:after="0" w:line="360" w:lineRule="auto"/>
              <w:jc w:val="center"/>
              <w:rPr>
                <w:rFonts w:ascii="Arial" w:hAnsi="Arial"/>
                <w:b/>
                <w:sz w:val="28"/>
                <w:rtl/>
              </w:rPr>
            </w:pPr>
            <w:r w:rsidRPr="00BF4CF5">
              <w:rPr>
                <w:rFonts w:ascii="Arial" w:hAnsi="Arial" w:hint="cs"/>
                <w:b/>
                <w:sz w:val="28"/>
                <w:rtl/>
              </w:rPr>
              <w:t xml:space="preserve">מהדורה </w:t>
            </w:r>
          </w:p>
          <w:p w:rsidR="00BF4CF5" w:rsidRPr="00BF4CF5" w:rsidRDefault="00BF4CF5" w:rsidP="00BF4CF5">
            <w:pPr>
              <w:spacing w:after="0" w:line="360" w:lineRule="auto"/>
              <w:jc w:val="center"/>
              <w:rPr>
                <w:rFonts w:ascii="Arial" w:hAnsi="Arial"/>
                <w:b/>
                <w:sz w:val="28"/>
                <w:rtl/>
              </w:rPr>
            </w:pPr>
            <w:r w:rsidRPr="00BF4CF5">
              <w:rPr>
                <w:rFonts w:ascii="Arial" w:hAnsi="Arial" w:hint="cs"/>
                <w:b/>
                <w:sz w:val="28"/>
                <w:rtl/>
              </w:rPr>
              <w:t xml:space="preserve">חדשה </w:t>
            </w:r>
          </w:p>
        </w:tc>
      </w:tr>
      <w:tr w:rsidR="00BF4CF5" w:rsidRPr="00BF4CF5" w:rsidTr="0020089B">
        <w:trPr>
          <w:trHeight w:hRule="exact" w:val="689"/>
        </w:trPr>
        <w:tc>
          <w:tcPr>
            <w:tcW w:w="3119" w:type="dxa"/>
            <w:tcBorders>
              <w:top w:val="single" w:sz="4" w:space="0" w:color="auto"/>
              <w:bottom w:val="single" w:sz="4" w:space="0" w:color="auto"/>
              <w:right w:val="single" w:sz="4" w:space="0" w:color="auto"/>
            </w:tcBorders>
            <w:vAlign w:val="center"/>
          </w:tcPr>
          <w:p w:rsidR="00BF4CF5" w:rsidRPr="00BF4CF5" w:rsidRDefault="00BF4CF5" w:rsidP="00BF4CF5">
            <w:pPr>
              <w:spacing w:after="0" w:line="360" w:lineRule="auto"/>
              <w:rPr>
                <w:rFonts w:ascii="Arial" w:hAnsi="Arial"/>
                <w:sz w:val="20"/>
                <w:szCs w:val="20"/>
                <w:rtl/>
              </w:rPr>
            </w:pPr>
            <w:r w:rsidRPr="00BF4CF5">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BF4CF5" w:rsidRPr="00BF4CF5" w:rsidRDefault="00BF4CF5" w:rsidP="00BF4CF5">
            <w:pPr>
              <w:spacing w:after="0" w:line="360" w:lineRule="auto"/>
              <w:rPr>
                <w:rFonts w:ascii="Arial" w:hAnsi="Arial"/>
                <w:sz w:val="20"/>
                <w:szCs w:val="20"/>
                <w:rtl/>
              </w:rPr>
            </w:pPr>
            <w:r w:rsidRPr="00BF4CF5">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BF4CF5" w:rsidRPr="00BF4CF5" w:rsidRDefault="00BF4CF5" w:rsidP="00BF4CF5">
            <w:pPr>
              <w:spacing w:after="0" w:line="360" w:lineRule="auto"/>
              <w:jc w:val="center"/>
              <w:rPr>
                <w:rFonts w:ascii="Arial" w:hAnsi="Arial"/>
                <w:sz w:val="20"/>
                <w:szCs w:val="20"/>
                <w:rtl/>
              </w:rPr>
            </w:pPr>
            <w:r w:rsidRPr="00BF4CF5">
              <w:rPr>
                <w:rFonts w:ascii="Arial" w:hAnsi="Arial" w:hint="cs"/>
                <w:sz w:val="20"/>
                <w:szCs w:val="20"/>
                <w:rtl/>
              </w:rPr>
              <w:t>30.06.2009</w:t>
            </w:r>
          </w:p>
        </w:tc>
        <w:tc>
          <w:tcPr>
            <w:tcW w:w="1418" w:type="dxa"/>
            <w:vMerge w:val="restart"/>
            <w:tcBorders>
              <w:left w:val="single" w:sz="4" w:space="0" w:color="auto"/>
            </w:tcBorders>
            <w:vAlign w:val="center"/>
          </w:tcPr>
          <w:p w:rsidR="00BF4CF5" w:rsidRPr="00BF4CF5" w:rsidRDefault="00BF4CF5" w:rsidP="00BF4CF5">
            <w:pPr>
              <w:spacing w:after="0" w:line="360" w:lineRule="auto"/>
              <w:jc w:val="center"/>
              <w:rPr>
                <w:rFonts w:ascii="Arial" w:hAnsi="Arial"/>
                <w:sz w:val="20"/>
                <w:szCs w:val="20"/>
                <w:rtl/>
              </w:rPr>
            </w:pPr>
            <w:r w:rsidRPr="00BF4CF5">
              <w:rPr>
                <w:rFonts w:ascii="Arial" w:hAnsi="Arial" w:hint="cs"/>
                <w:sz w:val="20"/>
                <w:szCs w:val="20"/>
                <w:rtl/>
              </w:rPr>
              <w:t>02</w:t>
            </w:r>
          </w:p>
        </w:tc>
      </w:tr>
      <w:tr w:rsidR="00BF4CF5" w:rsidRPr="00BF4CF5" w:rsidTr="0020089B">
        <w:trPr>
          <w:trHeight w:hRule="exact" w:val="946"/>
        </w:trPr>
        <w:tc>
          <w:tcPr>
            <w:tcW w:w="3119" w:type="dxa"/>
            <w:tcBorders>
              <w:top w:val="single" w:sz="4" w:space="0" w:color="auto"/>
              <w:bottom w:val="single" w:sz="4" w:space="0" w:color="auto"/>
              <w:right w:val="single" w:sz="4" w:space="0" w:color="auto"/>
            </w:tcBorders>
            <w:vAlign w:val="center"/>
          </w:tcPr>
          <w:p w:rsidR="00BF4CF5" w:rsidRPr="00BF4CF5" w:rsidRDefault="00BF4CF5" w:rsidP="00BF4CF5">
            <w:pPr>
              <w:spacing w:after="0" w:line="360" w:lineRule="auto"/>
              <w:rPr>
                <w:rFonts w:ascii="Arial" w:hAnsi="Arial"/>
                <w:sz w:val="20"/>
                <w:szCs w:val="20"/>
                <w:rtl/>
              </w:rPr>
            </w:pPr>
            <w:r w:rsidRPr="00BF4CF5">
              <w:rPr>
                <w:rFonts w:ascii="Arial" w:hAnsi="Arial" w:hint="cs"/>
                <w:sz w:val="20"/>
                <w:szCs w:val="20"/>
                <w:rtl/>
              </w:rPr>
              <w:t>הוספת סעיף 4.4.4 המציין כי סעיפים 4.4.2 ו- 4.4.3 לא יחולו על התקשרויות עם רואי חשבון</w:t>
            </w:r>
          </w:p>
          <w:p w:rsidR="00BF4CF5" w:rsidRPr="00BF4CF5" w:rsidRDefault="00BF4CF5" w:rsidP="00BF4CF5">
            <w:pPr>
              <w:spacing w:after="0" w:line="360" w:lineRule="auto"/>
              <w:rPr>
                <w:rFonts w:ascii="Arial" w:hAnsi="Arial"/>
                <w:sz w:val="20"/>
                <w:szCs w:val="20"/>
                <w:rtl/>
              </w:rPr>
            </w:pPr>
          </w:p>
          <w:p w:rsidR="00BF4CF5" w:rsidRPr="00BF4CF5" w:rsidRDefault="00BF4CF5" w:rsidP="00BF4CF5">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BF4CF5" w:rsidRPr="00BF4CF5" w:rsidRDefault="00BF4CF5" w:rsidP="00BF4CF5">
            <w:pPr>
              <w:spacing w:after="0" w:line="360" w:lineRule="auto"/>
              <w:rPr>
                <w:rFonts w:ascii="Arial" w:hAnsi="Arial"/>
                <w:sz w:val="20"/>
                <w:szCs w:val="20"/>
                <w:rtl/>
              </w:rPr>
            </w:pPr>
            <w:r w:rsidRPr="00BF4CF5">
              <w:rPr>
                <w:rFonts w:ascii="Arial" w:hAnsi="Arial" w:hint="cs"/>
                <w:sz w:val="20"/>
                <w:szCs w:val="20"/>
                <w:rtl/>
              </w:rPr>
              <w:t>4.4</w:t>
            </w:r>
          </w:p>
        </w:tc>
        <w:tc>
          <w:tcPr>
            <w:tcW w:w="1418" w:type="dxa"/>
            <w:vMerge/>
            <w:tcBorders>
              <w:left w:val="single" w:sz="4" w:space="0" w:color="auto"/>
              <w:right w:val="single" w:sz="4" w:space="0" w:color="auto"/>
            </w:tcBorders>
            <w:vAlign w:val="center"/>
          </w:tcPr>
          <w:p w:rsidR="00BF4CF5" w:rsidRPr="00BF4CF5" w:rsidRDefault="00BF4CF5" w:rsidP="00BF4CF5">
            <w:pPr>
              <w:spacing w:after="0" w:line="360" w:lineRule="auto"/>
              <w:rPr>
                <w:rFonts w:ascii="Arial" w:hAnsi="Arial"/>
                <w:sz w:val="20"/>
                <w:szCs w:val="20"/>
                <w:rtl/>
              </w:rPr>
            </w:pPr>
          </w:p>
        </w:tc>
        <w:tc>
          <w:tcPr>
            <w:tcW w:w="1418" w:type="dxa"/>
            <w:vMerge/>
            <w:tcBorders>
              <w:left w:val="single" w:sz="4" w:space="0" w:color="auto"/>
            </w:tcBorders>
            <w:vAlign w:val="center"/>
          </w:tcPr>
          <w:p w:rsidR="00BF4CF5" w:rsidRPr="00BF4CF5" w:rsidRDefault="00BF4CF5" w:rsidP="00BF4CF5">
            <w:pPr>
              <w:spacing w:after="0" w:line="360" w:lineRule="auto"/>
              <w:rPr>
                <w:rFonts w:ascii="Arial" w:hAnsi="Arial"/>
                <w:sz w:val="20"/>
                <w:szCs w:val="20"/>
                <w:rtl/>
              </w:rPr>
            </w:pPr>
          </w:p>
        </w:tc>
      </w:tr>
      <w:tr w:rsidR="00BF4CF5" w:rsidRPr="00BF4CF5" w:rsidTr="0020089B">
        <w:trPr>
          <w:trHeight w:hRule="exact" w:val="715"/>
        </w:trPr>
        <w:tc>
          <w:tcPr>
            <w:tcW w:w="3119" w:type="dxa"/>
            <w:tcBorders>
              <w:top w:val="single" w:sz="4" w:space="0" w:color="auto"/>
              <w:bottom w:val="single" w:sz="4" w:space="0" w:color="auto"/>
              <w:right w:val="single" w:sz="4" w:space="0" w:color="auto"/>
            </w:tcBorders>
            <w:vAlign w:val="center"/>
          </w:tcPr>
          <w:p w:rsidR="00BF4CF5" w:rsidRPr="00BF4CF5" w:rsidRDefault="00BF4CF5" w:rsidP="00BF4CF5">
            <w:pPr>
              <w:spacing w:after="0" w:line="360" w:lineRule="auto"/>
              <w:rPr>
                <w:rFonts w:ascii="Arial" w:hAnsi="Arial"/>
                <w:sz w:val="20"/>
                <w:szCs w:val="20"/>
                <w:rtl/>
              </w:rPr>
            </w:pPr>
            <w:r w:rsidRPr="00BF4CF5">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BF4CF5" w:rsidRPr="00BF4CF5" w:rsidRDefault="00BF4CF5" w:rsidP="00BF4CF5">
            <w:pPr>
              <w:spacing w:after="0" w:line="360" w:lineRule="auto"/>
              <w:rPr>
                <w:rFonts w:ascii="Arial" w:hAnsi="Arial"/>
                <w:sz w:val="20"/>
                <w:szCs w:val="20"/>
                <w:rtl/>
              </w:rPr>
            </w:pPr>
            <w:r w:rsidRPr="00BF4CF5">
              <w:rPr>
                <w:rFonts w:ascii="Arial" w:hAnsi="Arial" w:hint="cs"/>
                <w:sz w:val="20"/>
                <w:szCs w:val="20"/>
                <w:rtl/>
              </w:rPr>
              <w:t>4</w:t>
            </w:r>
          </w:p>
        </w:tc>
        <w:tc>
          <w:tcPr>
            <w:tcW w:w="1418" w:type="dxa"/>
            <w:vMerge/>
            <w:tcBorders>
              <w:left w:val="single" w:sz="4" w:space="0" w:color="auto"/>
              <w:right w:val="single" w:sz="4" w:space="0" w:color="auto"/>
            </w:tcBorders>
            <w:vAlign w:val="center"/>
          </w:tcPr>
          <w:p w:rsidR="00BF4CF5" w:rsidRPr="00BF4CF5" w:rsidRDefault="00BF4CF5" w:rsidP="00BF4CF5">
            <w:pPr>
              <w:spacing w:after="0" w:line="360" w:lineRule="auto"/>
              <w:rPr>
                <w:rFonts w:ascii="Arial" w:hAnsi="Arial"/>
                <w:sz w:val="20"/>
                <w:szCs w:val="20"/>
                <w:rtl/>
              </w:rPr>
            </w:pPr>
          </w:p>
        </w:tc>
        <w:tc>
          <w:tcPr>
            <w:tcW w:w="1418" w:type="dxa"/>
            <w:vMerge/>
            <w:tcBorders>
              <w:left w:val="single" w:sz="4" w:space="0" w:color="auto"/>
            </w:tcBorders>
            <w:vAlign w:val="center"/>
          </w:tcPr>
          <w:p w:rsidR="00BF4CF5" w:rsidRPr="00BF4CF5" w:rsidRDefault="00BF4CF5" w:rsidP="00BF4CF5">
            <w:pPr>
              <w:spacing w:after="0" w:line="360" w:lineRule="auto"/>
              <w:rPr>
                <w:rFonts w:ascii="Arial" w:hAnsi="Arial"/>
                <w:sz w:val="20"/>
                <w:szCs w:val="20"/>
                <w:rtl/>
              </w:rPr>
            </w:pPr>
          </w:p>
        </w:tc>
      </w:tr>
      <w:tr w:rsidR="00BF4CF5" w:rsidRPr="00BF4CF5" w:rsidTr="0020089B">
        <w:trPr>
          <w:trHeight w:hRule="exact" w:val="702"/>
        </w:trPr>
        <w:tc>
          <w:tcPr>
            <w:tcW w:w="3119" w:type="dxa"/>
            <w:tcBorders>
              <w:top w:val="single" w:sz="4" w:space="0" w:color="auto"/>
              <w:bottom w:val="single" w:sz="4" w:space="0" w:color="auto"/>
              <w:right w:val="single" w:sz="4" w:space="0" w:color="auto"/>
            </w:tcBorders>
            <w:vAlign w:val="center"/>
          </w:tcPr>
          <w:p w:rsidR="00BF4CF5" w:rsidRPr="00BF4CF5" w:rsidRDefault="00BF4CF5" w:rsidP="00BF4CF5">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BF4CF5" w:rsidRPr="00BF4CF5" w:rsidRDefault="00BF4CF5" w:rsidP="00BF4CF5">
            <w:pPr>
              <w:spacing w:after="0" w:line="360" w:lineRule="auto"/>
              <w:rPr>
                <w:rFonts w:ascii="Arial" w:hAnsi="Arial"/>
                <w:sz w:val="20"/>
                <w:szCs w:val="20"/>
                <w:rtl/>
              </w:rPr>
            </w:pPr>
            <w:r w:rsidRPr="00BF4CF5">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BF4CF5" w:rsidRPr="00BF4CF5" w:rsidRDefault="00BF4CF5" w:rsidP="00BF4CF5">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BF4CF5" w:rsidRPr="00BF4CF5" w:rsidRDefault="00BF4CF5" w:rsidP="00BF4CF5">
            <w:pPr>
              <w:spacing w:after="0" w:line="360" w:lineRule="auto"/>
              <w:rPr>
                <w:rFonts w:ascii="Arial" w:hAnsi="Arial"/>
                <w:sz w:val="20"/>
                <w:szCs w:val="20"/>
                <w:rtl/>
              </w:rPr>
            </w:pPr>
          </w:p>
        </w:tc>
      </w:tr>
      <w:tr w:rsidR="00BF4CF5" w:rsidRPr="00BF4CF5" w:rsidTr="0020089B">
        <w:trPr>
          <w:trHeight w:hRule="exact" w:val="770"/>
        </w:trPr>
        <w:tc>
          <w:tcPr>
            <w:tcW w:w="3119" w:type="dxa"/>
            <w:tcBorders>
              <w:top w:val="single" w:sz="4" w:space="0" w:color="auto"/>
              <w:bottom w:val="single" w:sz="4" w:space="0" w:color="auto"/>
              <w:right w:val="single" w:sz="4" w:space="0" w:color="auto"/>
            </w:tcBorders>
            <w:vAlign w:val="center"/>
          </w:tcPr>
          <w:p w:rsidR="00BF4CF5" w:rsidRPr="00BF4CF5" w:rsidRDefault="00BF4CF5" w:rsidP="00BF4CF5">
            <w:pPr>
              <w:spacing w:after="0" w:line="360" w:lineRule="auto"/>
              <w:jc w:val="both"/>
              <w:rPr>
                <w:rFonts w:ascii="Arial" w:hAnsi="Arial"/>
                <w:sz w:val="20"/>
                <w:szCs w:val="20"/>
                <w:rtl/>
              </w:rPr>
            </w:pPr>
            <w:r w:rsidRPr="00BF4CF5">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BF4CF5" w:rsidRPr="00BF4CF5" w:rsidRDefault="00BF4CF5" w:rsidP="00BF4CF5">
            <w:pPr>
              <w:spacing w:after="0" w:line="360" w:lineRule="auto"/>
              <w:jc w:val="both"/>
              <w:rPr>
                <w:rFonts w:ascii="Arial" w:hAnsi="Arial"/>
                <w:sz w:val="20"/>
                <w:szCs w:val="20"/>
                <w:rtl/>
              </w:rPr>
            </w:pPr>
            <w:r w:rsidRPr="00BF4CF5">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BF4CF5" w:rsidRPr="00BF4CF5" w:rsidRDefault="00BF4CF5" w:rsidP="00BF4CF5">
            <w:pPr>
              <w:spacing w:after="0" w:line="360" w:lineRule="auto"/>
              <w:jc w:val="both"/>
              <w:rPr>
                <w:rFonts w:ascii="Arial" w:hAnsi="Arial"/>
                <w:sz w:val="20"/>
                <w:szCs w:val="20"/>
                <w:rtl/>
              </w:rPr>
            </w:pPr>
            <w:r w:rsidRPr="00BF4CF5">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BF4CF5" w:rsidRPr="00BF4CF5" w:rsidRDefault="00BF4CF5" w:rsidP="00BF4CF5">
            <w:pPr>
              <w:spacing w:after="0" w:line="360" w:lineRule="auto"/>
              <w:jc w:val="center"/>
              <w:rPr>
                <w:rFonts w:ascii="Arial" w:hAnsi="Arial"/>
                <w:sz w:val="20"/>
                <w:szCs w:val="20"/>
                <w:rtl/>
              </w:rPr>
            </w:pPr>
            <w:r w:rsidRPr="00BF4CF5">
              <w:rPr>
                <w:rFonts w:ascii="Arial" w:hAnsi="Arial" w:hint="cs"/>
                <w:sz w:val="20"/>
                <w:szCs w:val="20"/>
                <w:rtl/>
              </w:rPr>
              <w:t>03</w:t>
            </w:r>
          </w:p>
        </w:tc>
      </w:tr>
      <w:tr w:rsidR="00BF4CF5" w:rsidRPr="00BF4CF5" w:rsidTr="0020089B">
        <w:trPr>
          <w:trHeight w:hRule="exact" w:val="708"/>
        </w:trPr>
        <w:tc>
          <w:tcPr>
            <w:tcW w:w="3119" w:type="dxa"/>
            <w:tcBorders>
              <w:top w:val="single" w:sz="4" w:space="0" w:color="auto"/>
              <w:right w:val="single" w:sz="4" w:space="0" w:color="auto"/>
            </w:tcBorders>
            <w:vAlign w:val="center"/>
          </w:tcPr>
          <w:p w:rsidR="00BF4CF5" w:rsidRPr="00BF4CF5" w:rsidRDefault="00BF4CF5" w:rsidP="00BF4CF5">
            <w:pPr>
              <w:spacing w:after="0" w:line="360" w:lineRule="auto"/>
              <w:jc w:val="both"/>
              <w:rPr>
                <w:rFonts w:ascii="Arial" w:hAnsi="Arial"/>
                <w:sz w:val="20"/>
                <w:szCs w:val="20"/>
                <w:rtl/>
              </w:rPr>
            </w:pPr>
            <w:r w:rsidRPr="00BF4CF5">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BF4CF5" w:rsidRPr="00BF4CF5" w:rsidRDefault="00BF4CF5" w:rsidP="00BF4CF5">
            <w:pPr>
              <w:spacing w:after="0" w:line="360" w:lineRule="auto"/>
              <w:jc w:val="both"/>
              <w:rPr>
                <w:rFonts w:ascii="Arial" w:hAnsi="Arial"/>
                <w:sz w:val="20"/>
                <w:szCs w:val="20"/>
                <w:rtl/>
              </w:rPr>
            </w:pPr>
            <w:r w:rsidRPr="00BF4CF5">
              <w:rPr>
                <w:rFonts w:ascii="Arial" w:hAnsi="Arial" w:hint="cs"/>
                <w:sz w:val="20"/>
                <w:szCs w:val="20"/>
                <w:rtl/>
              </w:rPr>
              <w:t>4.9.1.1</w:t>
            </w:r>
          </w:p>
        </w:tc>
        <w:tc>
          <w:tcPr>
            <w:tcW w:w="1418" w:type="dxa"/>
            <w:vMerge/>
            <w:tcBorders>
              <w:left w:val="single" w:sz="4" w:space="0" w:color="auto"/>
              <w:right w:val="single" w:sz="4" w:space="0" w:color="auto"/>
            </w:tcBorders>
            <w:vAlign w:val="center"/>
          </w:tcPr>
          <w:p w:rsidR="00BF4CF5" w:rsidRPr="00BF4CF5" w:rsidRDefault="00BF4CF5" w:rsidP="00BF4CF5">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BF4CF5" w:rsidRPr="00BF4CF5" w:rsidRDefault="00BF4CF5" w:rsidP="00BF4CF5">
            <w:pPr>
              <w:spacing w:after="0" w:line="360" w:lineRule="auto"/>
              <w:jc w:val="both"/>
              <w:rPr>
                <w:rFonts w:ascii="Arial" w:hAnsi="Arial"/>
                <w:sz w:val="20"/>
                <w:szCs w:val="20"/>
                <w:rtl/>
              </w:rPr>
            </w:pPr>
          </w:p>
        </w:tc>
      </w:tr>
      <w:tr w:rsidR="00BF4CF5" w:rsidRPr="00BF4CF5" w:rsidTr="0020089B">
        <w:trPr>
          <w:trHeight w:hRule="exact" w:val="714"/>
        </w:trPr>
        <w:tc>
          <w:tcPr>
            <w:tcW w:w="3119" w:type="dxa"/>
            <w:tcBorders>
              <w:top w:val="single" w:sz="4" w:space="0" w:color="auto"/>
              <w:right w:val="single" w:sz="4" w:space="0" w:color="auto"/>
            </w:tcBorders>
            <w:vAlign w:val="center"/>
          </w:tcPr>
          <w:p w:rsidR="00BF4CF5" w:rsidRPr="00BF4CF5" w:rsidRDefault="00BF4CF5" w:rsidP="00BF4CF5">
            <w:pPr>
              <w:spacing w:after="0" w:line="360" w:lineRule="auto"/>
              <w:jc w:val="both"/>
              <w:rPr>
                <w:rFonts w:ascii="Arial" w:hAnsi="Arial"/>
                <w:sz w:val="20"/>
                <w:szCs w:val="20"/>
                <w:rtl/>
              </w:rPr>
            </w:pPr>
            <w:r w:rsidRPr="00BF4CF5">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right w:val="single" w:sz="4" w:space="0" w:color="auto"/>
            </w:tcBorders>
            <w:vAlign w:val="center"/>
          </w:tcPr>
          <w:p w:rsidR="00BF4CF5" w:rsidRPr="00BF4CF5" w:rsidRDefault="00BF4CF5" w:rsidP="00BF4CF5">
            <w:pPr>
              <w:spacing w:after="0" w:line="360" w:lineRule="auto"/>
              <w:jc w:val="both"/>
              <w:rPr>
                <w:rFonts w:ascii="Arial" w:hAnsi="Arial"/>
                <w:sz w:val="20"/>
                <w:szCs w:val="20"/>
                <w:rtl/>
              </w:rPr>
            </w:pPr>
            <w:r w:rsidRPr="00BF4CF5">
              <w:rPr>
                <w:rFonts w:ascii="Arial" w:hAnsi="Arial" w:hint="cs"/>
                <w:sz w:val="20"/>
                <w:szCs w:val="20"/>
                <w:rtl/>
              </w:rPr>
              <w:t>4.6.3</w:t>
            </w:r>
          </w:p>
        </w:tc>
        <w:tc>
          <w:tcPr>
            <w:tcW w:w="1418" w:type="dxa"/>
            <w:vMerge/>
            <w:tcBorders>
              <w:left w:val="single" w:sz="4" w:space="0" w:color="auto"/>
              <w:right w:val="single" w:sz="4" w:space="0" w:color="auto"/>
            </w:tcBorders>
            <w:vAlign w:val="center"/>
          </w:tcPr>
          <w:p w:rsidR="00BF4CF5" w:rsidRPr="00BF4CF5" w:rsidRDefault="00BF4CF5" w:rsidP="00BF4CF5">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BF4CF5" w:rsidRPr="00BF4CF5" w:rsidRDefault="00BF4CF5" w:rsidP="00BF4CF5">
            <w:pPr>
              <w:spacing w:after="0" w:line="360" w:lineRule="auto"/>
              <w:jc w:val="center"/>
              <w:rPr>
                <w:rFonts w:ascii="Arial" w:hAnsi="Arial"/>
                <w:sz w:val="20"/>
                <w:szCs w:val="20"/>
                <w:rtl/>
              </w:rPr>
            </w:pPr>
          </w:p>
        </w:tc>
      </w:tr>
    </w:tbl>
    <w:p w:rsidR="00BF4CF5" w:rsidRPr="00BF4CF5" w:rsidRDefault="00BF4CF5" w:rsidP="00BF4CF5">
      <w:pPr>
        <w:spacing w:after="0" w:line="240" w:lineRule="auto"/>
        <w:rPr>
          <w:rFonts w:ascii="Times New Roman" w:hAnsi="Times New Roman" w:cs="David"/>
          <w:sz w:val="24"/>
          <w:szCs w:val="24"/>
          <w:rtl/>
        </w:rPr>
      </w:pPr>
    </w:p>
    <w:p w:rsidR="00BF4CF5" w:rsidRPr="00BF4CF5" w:rsidRDefault="00BF4CF5" w:rsidP="00BF4CF5">
      <w:pPr>
        <w:tabs>
          <w:tab w:val="num" w:pos="1931"/>
        </w:tabs>
        <w:spacing w:after="0" w:line="360" w:lineRule="auto"/>
        <w:ind w:left="792" w:hanging="432"/>
        <w:jc w:val="both"/>
        <w:rPr>
          <w:rFonts w:ascii="Arial" w:hAnsi="Arial" w:cs="Times New Roman"/>
          <w:b/>
          <w:bCs/>
          <w:sz w:val="26"/>
          <w:szCs w:val="26"/>
          <w:rtl/>
          <w:lang w:val="x-none" w:eastAsia="x-none"/>
        </w:rPr>
      </w:pPr>
    </w:p>
    <w:p w:rsidR="00BF4CF5" w:rsidRPr="00BF4CF5" w:rsidRDefault="00BF4CF5" w:rsidP="00BF4CF5">
      <w:pPr>
        <w:tabs>
          <w:tab w:val="num" w:pos="1931"/>
        </w:tabs>
        <w:spacing w:after="0" w:line="360" w:lineRule="auto"/>
        <w:ind w:left="792" w:hanging="432"/>
        <w:jc w:val="both"/>
        <w:rPr>
          <w:rFonts w:ascii="Arial" w:hAnsi="Arial" w:cs="Times New Roman"/>
          <w:b/>
          <w:bCs/>
          <w:sz w:val="26"/>
          <w:szCs w:val="26"/>
          <w:rtl/>
          <w:lang w:val="x-none" w:eastAsia="x-none"/>
        </w:rPr>
      </w:pPr>
    </w:p>
    <w:p w:rsidR="00BF4CF5" w:rsidRPr="00BF4CF5" w:rsidRDefault="00BF4CF5" w:rsidP="00BF4CF5">
      <w:pPr>
        <w:tabs>
          <w:tab w:val="num" w:pos="1931"/>
          <w:tab w:val="left" w:pos="2650"/>
        </w:tabs>
        <w:spacing w:after="0" w:line="360" w:lineRule="auto"/>
        <w:ind w:left="792" w:hanging="432"/>
        <w:jc w:val="both"/>
        <w:rPr>
          <w:rFonts w:ascii="Arial" w:hAnsi="Arial" w:cs="Times New Roman"/>
          <w:b/>
          <w:bCs/>
          <w:sz w:val="26"/>
          <w:szCs w:val="26"/>
          <w:rtl/>
          <w:lang w:val="x-none" w:eastAsia="x-none"/>
        </w:rPr>
      </w:pPr>
      <w:r w:rsidRPr="00BF4CF5">
        <w:rPr>
          <w:rFonts w:ascii="Arial" w:hAnsi="Arial" w:cs="Times New Roman"/>
          <w:b/>
          <w:bCs/>
          <w:sz w:val="26"/>
          <w:szCs w:val="26"/>
          <w:rtl/>
          <w:lang w:val="x-none" w:eastAsia="x-none"/>
        </w:rPr>
        <w:tab/>
      </w:r>
      <w:r w:rsidRPr="00BF4CF5">
        <w:rPr>
          <w:rFonts w:ascii="Arial" w:hAnsi="Arial" w:cs="Times New Roman"/>
          <w:b/>
          <w:bCs/>
          <w:sz w:val="26"/>
          <w:szCs w:val="26"/>
          <w:rtl/>
          <w:lang w:val="x-none" w:eastAsia="x-none"/>
        </w:rPr>
        <w:tab/>
      </w:r>
    </w:p>
    <w:p w:rsidR="00BF4CF5" w:rsidRPr="00BF4CF5" w:rsidRDefault="00BF4CF5" w:rsidP="00BF4CF5">
      <w:pPr>
        <w:tabs>
          <w:tab w:val="num" w:pos="1931"/>
        </w:tabs>
        <w:spacing w:after="0" w:line="360" w:lineRule="auto"/>
        <w:ind w:left="792" w:hanging="432"/>
        <w:jc w:val="both"/>
        <w:rPr>
          <w:rFonts w:ascii="Arial" w:hAnsi="Arial" w:cs="Times New Roman"/>
          <w:b/>
          <w:bCs/>
          <w:sz w:val="26"/>
          <w:szCs w:val="26"/>
          <w:rtl/>
          <w:lang w:val="x-none" w:eastAsia="x-none"/>
        </w:rPr>
      </w:pPr>
    </w:p>
    <w:p w:rsidR="00BF4CF5" w:rsidRPr="00BF4CF5" w:rsidRDefault="00BF4CF5" w:rsidP="00BF4CF5">
      <w:pPr>
        <w:tabs>
          <w:tab w:val="num" w:pos="1931"/>
        </w:tabs>
        <w:spacing w:after="0" w:line="360" w:lineRule="auto"/>
        <w:ind w:left="792" w:hanging="432"/>
        <w:jc w:val="both"/>
        <w:rPr>
          <w:rFonts w:ascii="Arial" w:hAnsi="Arial" w:cs="Times New Roman"/>
          <w:b/>
          <w:bCs/>
          <w:sz w:val="26"/>
          <w:szCs w:val="26"/>
          <w:rtl/>
          <w:lang w:val="x-none" w:eastAsia="x-none"/>
        </w:rPr>
      </w:pPr>
    </w:p>
    <w:p w:rsidR="00BF4CF5" w:rsidRPr="00BF4CF5" w:rsidRDefault="00BF4CF5" w:rsidP="00BF4CF5">
      <w:pPr>
        <w:tabs>
          <w:tab w:val="num" w:pos="1931"/>
        </w:tabs>
        <w:spacing w:after="0" w:line="360" w:lineRule="auto"/>
        <w:ind w:left="792" w:hanging="432"/>
        <w:jc w:val="both"/>
        <w:rPr>
          <w:rFonts w:ascii="Arial" w:hAnsi="Arial" w:cs="Times New Roman"/>
          <w:b/>
          <w:bCs/>
          <w:sz w:val="26"/>
          <w:szCs w:val="26"/>
          <w:rtl/>
          <w:lang w:val="x-none" w:eastAsia="x-none"/>
        </w:rPr>
      </w:pPr>
      <w:r w:rsidRPr="00BF4CF5">
        <w:rPr>
          <w:rFonts w:ascii="Arial" w:hAnsi="Arial" w:cs="Times New Roman"/>
          <w:b/>
          <w:bCs/>
          <w:sz w:val="26"/>
          <w:szCs w:val="26"/>
          <w:rtl/>
          <w:lang w:val="x-none" w:eastAsia="x-none"/>
        </w:rPr>
        <w:br w:type="page"/>
      </w:r>
    </w:p>
    <w:p w:rsidR="00BF4CF5" w:rsidRPr="00BF4CF5" w:rsidRDefault="00BF4CF5" w:rsidP="00BF4CF5">
      <w:pPr>
        <w:tabs>
          <w:tab w:val="num" w:pos="1931"/>
        </w:tabs>
        <w:spacing w:after="0" w:line="360" w:lineRule="auto"/>
        <w:ind w:left="792" w:hanging="432"/>
        <w:jc w:val="both"/>
        <w:rPr>
          <w:rFonts w:ascii="Arial" w:hAnsi="Arial" w:cs="Times New Roman"/>
          <w:rtl/>
          <w:lang w:val="x-none" w:eastAsia="x-none"/>
        </w:rPr>
      </w:pPr>
    </w:p>
    <w:p w:rsidR="00BF4CF5" w:rsidRPr="00BF4CF5" w:rsidRDefault="00BF4CF5" w:rsidP="00BF4CF5">
      <w:pPr>
        <w:tabs>
          <w:tab w:val="num" w:pos="1931"/>
        </w:tabs>
        <w:spacing w:after="0" w:line="360" w:lineRule="auto"/>
        <w:ind w:left="792" w:hanging="432"/>
        <w:jc w:val="both"/>
        <w:rPr>
          <w:rFonts w:ascii="Arial" w:hAnsi="Arial" w:cs="Times New Roman"/>
          <w:b/>
          <w:bCs/>
          <w:sz w:val="26"/>
          <w:szCs w:val="26"/>
          <w:rtl/>
          <w:lang w:val="x-none" w:eastAsia="x-none"/>
        </w:rPr>
      </w:pPr>
      <w:r w:rsidRPr="00BF4CF5">
        <w:rPr>
          <w:rFonts w:ascii="Arial" w:hAnsi="Arial" w:cs="Times New Roman" w:hint="cs"/>
          <w:b/>
          <w:bCs/>
          <w:noProof/>
          <w:sz w:val="26"/>
          <w:szCs w:val="26"/>
        </w:rPr>
        <w:drawing>
          <wp:inline distT="0" distB="0" distL="0" distR="0" wp14:anchorId="25537649" wp14:editId="0DED9ACD">
            <wp:extent cx="5276850" cy="8296275"/>
            <wp:effectExtent l="0" t="0" r="0" b="9525"/>
            <wp:docPr id="29" name="תמונה 29"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276850" cy="8296275"/>
                    </a:xfrm>
                    <a:prstGeom prst="rect">
                      <a:avLst/>
                    </a:prstGeom>
                    <a:noFill/>
                    <a:ln>
                      <a:noFill/>
                    </a:ln>
                  </pic:spPr>
                </pic:pic>
              </a:graphicData>
            </a:graphic>
          </wp:inline>
        </w:drawing>
      </w:r>
    </w:p>
    <w:p w:rsidR="00BF4CF5" w:rsidRPr="00BF4CF5" w:rsidRDefault="00BF4CF5" w:rsidP="00BF4CF5">
      <w:pPr>
        <w:tabs>
          <w:tab w:val="num" w:pos="1931"/>
        </w:tabs>
        <w:spacing w:after="0" w:line="360" w:lineRule="auto"/>
        <w:ind w:left="792" w:hanging="432"/>
        <w:jc w:val="both"/>
        <w:rPr>
          <w:rFonts w:ascii="Arial" w:hAnsi="Arial" w:cs="Times New Roman"/>
          <w:b/>
          <w:bCs/>
          <w:sz w:val="26"/>
          <w:szCs w:val="26"/>
          <w:rtl/>
          <w:lang w:val="x-none" w:eastAsia="x-none"/>
        </w:rPr>
      </w:pPr>
    </w:p>
    <w:p w:rsidR="00BF4CF5" w:rsidRPr="00BF4CF5" w:rsidRDefault="00BF4CF5" w:rsidP="00BF4CF5">
      <w:pPr>
        <w:tabs>
          <w:tab w:val="num" w:pos="1931"/>
        </w:tabs>
        <w:spacing w:after="0" w:line="360" w:lineRule="auto"/>
        <w:ind w:left="1107" w:hanging="567"/>
        <w:jc w:val="both"/>
        <w:rPr>
          <w:rFonts w:ascii="Arial" w:hAnsi="Arial" w:cs="David"/>
          <w:b/>
          <w:bCs/>
          <w:sz w:val="24"/>
          <w:szCs w:val="24"/>
          <w:rtl/>
          <w:lang w:val="x-none" w:eastAsia="x-none"/>
        </w:rPr>
      </w:pPr>
      <w:r w:rsidRPr="00BF4CF5">
        <w:rPr>
          <w:rFonts w:ascii="Arial" w:hAnsi="Arial" w:cs="David" w:hint="cs"/>
          <w:b/>
          <w:bCs/>
          <w:noProof/>
          <w:sz w:val="24"/>
          <w:szCs w:val="24"/>
        </w:rPr>
        <w:lastRenderedPageBreak/>
        <w:drawing>
          <wp:inline distT="0" distB="0" distL="0" distR="0" wp14:anchorId="0638B0B3" wp14:editId="47DF8005">
            <wp:extent cx="5276850" cy="8839200"/>
            <wp:effectExtent l="0" t="0" r="0" b="0"/>
            <wp:docPr id="30" name="תמונה 30"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276850" cy="8839200"/>
                    </a:xfrm>
                    <a:prstGeom prst="rect">
                      <a:avLst/>
                    </a:prstGeom>
                    <a:noFill/>
                    <a:ln>
                      <a:noFill/>
                    </a:ln>
                  </pic:spPr>
                </pic:pic>
              </a:graphicData>
            </a:graphic>
          </wp:inline>
        </w:drawing>
      </w:r>
    </w:p>
    <w:p w:rsidR="00BF4CF5" w:rsidRPr="00BF4CF5" w:rsidRDefault="00BF4CF5" w:rsidP="00BF4CF5">
      <w:pPr>
        <w:tabs>
          <w:tab w:val="num" w:pos="1931"/>
        </w:tabs>
        <w:spacing w:after="0" w:line="360" w:lineRule="auto"/>
        <w:ind w:left="1107" w:hanging="567"/>
        <w:jc w:val="both"/>
        <w:rPr>
          <w:rFonts w:ascii="Arial" w:hAnsi="Arial" w:cs="David"/>
          <w:b/>
          <w:bCs/>
          <w:sz w:val="24"/>
          <w:szCs w:val="24"/>
          <w:rtl/>
          <w:lang w:val="x-none" w:eastAsia="x-none"/>
        </w:rPr>
      </w:pPr>
      <w:r w:rsidRPr="00BF4CF5">
        <w:rPr>
          <w:rFonts w:ascii="Arial" w:hAnsi="Arial" w:cs="David" w:hint="cs"/>
          <w:b/>
          <w:bCs/>
          <w:noProof/>
          <w:sz w:val="24"/>
          <w:szCs w:val="24"/>
        </w:rPr>
        <w:lastRenderedPageBreak/>
        <w:drawing>
          <wp:inline distT="0" distB="0" distL="0" distR="0" wp14:anchorId="62F35D45" wp14:editId="2D4E1DDF">
            <wp:extent cx="5267325" cy="8858250"/>
            <wp:effectExtent l="0" t="0" r="9525" b="0"/>
            <wp:docPr id="31" name="תמונה 3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267325" cy="8858250"/>
                    </a:xfrm>
                    <a:prstGeom prst="rect">
                      <a:avLst/>
                    </a:prstGeom>
                    <a:noFill/>
                    <a:ln>
                      <a:noFill/>
                    </a:ln>
                  </pic:spPr>
                </pic:pic>
              </a:graphicData>
            </a:graphic>
          </wp:inline>
        </w:drawing>
      </w:r>
    </w:p>
    <w:p w:rsidR="00BF4CF5" w:rsidRPr="00BF4CF5" w:rsidRDefault="00BF4CF5" w:rsidP="00BF4CF5">
      <w:pPr>
        <w:tabs>
          <w:tab w:val="num" w:pos="1931"/>
        </w:tabs>
        <w:spacing w:after="0" w:line="360" w:lineRule="auto"/>
        <w:ind w:left="1107" w:hanging="567"/>
        <w:jc w:val="both"/>
        <w:rPr>
          <w:rFonts w:ascii="Arial" w:hAnsi="Arial" w:cs="David"/>
          <w:b/>
          <w:bCs/>
          <w:sz w:val="24"/>
          <w:szCs w:val="24"/>
          <w:rtl/>
          <w:lang w:val="x-none" w:eastAsia="x-none"/>
        </w:rPr>
      </w:pPr>
      <w:r w:rsidRPr="00BF4CF5">
        <w:rPr>
          <w:rFonts w:ascii="Arial" w:hAnsi="Arial" w:cs="David" w:hint="cs"/>
          <w:b/>
          <w:bCs/>
          <w:noProof/>
          <w:sz w:val="24"/>
          <w:szCs w:val="24"/>
        </w:rPr>
        <w:lastRenderedPageBreak/>
        <w:drawing>
          <wp:inline distT="0" distB="0" distL="0" distR="0" wp14:anchorId="39AC978D" wp14:editId="2D3EBE76">
            <wp:extent cx="5276850" cy="8829675"/>
            <wp:effectExtent l="0" t="0" r="0" b="9525"/>
            <wp:docPr id="32" name="תמונה 32"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BF4CF5" w:rsidRPr="00BF4CF5" w:rsidRDefault="00BF4CF5" w:rsidP="00BF4CF5">
      <w:pPr>
        <w:tabs>
          <w:tab w:val="num" w:pos="1931"/>
        </w:tabs>
        <w:spacing w:after="0" w:line="360" w:lineRule="auto"/>
        <w:ind w:left="1107" w:hanging="567"/>
        <w:jc w:val="both"/>
        <w:rPr>
          <w:rFonts w:ascii="Arial" w:hAnsi="Arial" w:cs="David"/>
          <w:b/>
          <w:bCs/>
          <w:sz w:val="24"/>
          <w:szCs w:val="24"/>
          <w:rtl/>
          <w:lang w:val="x-none" w:eastAsia="x-none"/>
        </w:rPr>
      </w:pPr>
      <w:r w:rsidRPr="00BF4CF5">
        <w:rPr>
          <w:rFonts w:ascii="Arial" w:hAnsi="Arial" w:cs="David" w:hint="cs"/>
          <w:b/>
          <w:bCs/>
          <w:noProof/>
          <w:sz w:val="24"/>
          <w:szCs w:val="24"/>
        </w:rPr>
        <w:lastRenderedPageBreak/>
        <w:drawing>
          <wp:inline distT="0" distB="0" distL="0" distR="0" wp14:anchorId="158023E1" wp14:editId="6FED3A0A">
            <wp:extent cx="5276850" cy="8829675"/>
            <wp:effectExtent l="0" t="0" r="0" b="9525"/>
            <wp:docPr id="33" name="תמונה 33"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5"/>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BF4CF5" w:rsidRPr="00BF4CF5" w:rsidRDefault="00BF4CF5" w:rsidP="00BF4CF5">
      <w:pPr>
        <w:tabs>
          <w:tab w:val="num" w:pos="1931"/>
        </w:tabs>
        <w:spacing w:after="0" w:line="360" w:lineRule="auto"/>
        <w:ind w:left="1107" w:hanging="567"/>
        <w:jc w:val="both"/>
        <w:rPr>
          <w:rFonts w:ascii="Arial" w:hAnsi="Arial" w:cs="David"/>
          <w:b/>
          <w:bCs/>
          <w:sz w:val="24"/>
          <w:szCs w:val="24"/>
          <w:rtl/>
          <w:lang w:val="x-none" w:eastAsia="x-none"/>
        </w:rPr>
      </w:pPr>
      <w:r w:rsidRPr="00BF4CF5">
        <w:rPr>
          <w:rFonts w:ascii="Arial" w:hAnsi="Arial" w:cs="David" w:hint="cs"/>
          <w:b/>
          <w:bCs/>
          <w:noProof/>
          <w:sz w:val="24"/>
          <w:szCs w:val="24"/>
        </w:rPr>
        <w:lastRenderedPageBreak/>
        <w:drawing>
          <wp:inline distT="0" distB="0" distL="0" distR="0" wp14:anchorId="5EC78E49" wp14:editId="28AA7F3B">
            <wp:extent cx="5229225" cy="8858250"/>
            <wp:effectExtent l="0" t="0" r="9525" b="0"/>
            <wp:docPr id="34" name="תמונה 34"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6"/>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229225" cy="8858250"/>
                    </a:xfrm>
                    <a:prstGeom prst="rect">
                      <a:avLst/>
                    </a:prstGeom>
                    <a:noFill/>
                    <a:ln>
                      <a:noFill/>
                    </a:ln>
                  </pic:spPr>
                </pic:pic>
              </a:graphicData>
            </a:graphic>
          </wp:inline>
        </w:drawing>
      </w:r>
    </w:p>
    <w:p w:rsidR="00BF4CF5" w:rsidRPr="00BF4CF5" w:rsidRDefault="00BF4CF5" w:rsidP="00BF4CF5">
      <w:pPr>
        <w:tabs>
          <w:tab w:val="num" w:pos="1931"/>
        </w:tabs>
        <w:spacing w:after="0" w:line="360" w:lineRule="auto"/>
        <w:ind w:left="1107" w:hanging="567"/>
        <w:jc w:val="both"/>
        <w:rPr>
          <w:rFonts w:ascii="Arial" w:hAnsi="Arial" w:cs="David"/>
          <w:b/>
          <w:bCs/>
          <w:sz w:val="24"/>
          <w:szCs w:val="24"/>
          <w:rtl/>
          <w:lang w:val="x-none" w:eastAsia="x-none"/>
        </w:rPr>
      </w:pPr>
      <w:r w:rsidRPr="00BF4CF5">
        <w:rPr>
          <w:rFonts w:ascii="Arial" w:hAnsi="Arial" w:cs="David" w:hint="cs"/>
          <w:b/>
          <w:bCs/>
          <w:noProof/>
          <w:sz w:val="24"/>
          <w:szCs w:val="24"/>
        </w:rPr>
        <w:lastRenderedPageBreak/>
        <w:drawing>
          <wp:inline distT="0" distB="0" distL="0" distR="0" wp14:anchorId="36B48C10" wp14:editId="476E10F0">
            <wp:extent cx="5267325" cy="8858250"/>
            <wp:effectExtent l="0" t="0" r="9525" b="0"/>
            <wp:docPr id="35" name="תמונה 3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7"/>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67325" cy="8858250"/>
                    </a:xfrm>
                    <a:prstGeom prst="rect">
                      <a:avLst/>
                    </a:prstGeom>
                    <a:noFill/>
                    <a:ln>
                      <a:noFill/>
                    </a:ln>
                  </pic:spPr>
                </pic:pic>
              </a:graphicData>
            </a:graphic>
          </wp:inline>
        </w:drawing>
      </w:r>
    </w:p>
    <w:p w:rsidR="00BF4CF5" w:rsidRPr="00BF4CF5" w:rsidRDefault="00BF4CF5" w:rsidP="00BF4CF5">
      <w:pPr>
        <w:tabs>
          <w:tab w:val="num" w:pos="1931"/>
        </w:tabs>
        <w:spacing w:after="0" w:line="360" w:lineRule="auto"/>
        <w:ind w:left="1107" w:hanging="567"/>
        <w:jc w:val="both"/>
        <w:rPr>
          <w:rFonts w:ascii="Arial" w:hAnsi="Arial" w:cs="David"/>
          <w:b/>
          <w:bCs/>
          <w:sz w:val="24"/>
          <w:szCs w:val="24"/>
          <w:rtl/>
          <w:lang w:val="x-none" w:eastAsia="x-none"/>
        </w:rPr>
      </w:pPr>
      <w:r w:rsidRPr="00BF4CF5">
        <w:rPr>
          <w:rFonts w:ascii="Arial" w:hAnsi="Arial" w:cs="David" w:hint="cs"/>
          <w:b/>
          <w:bCs/>
          <w:noProof/>
          <w:sz w:val="24"/>
          <w:szCs w:val="24"/>
        </w:rPr>
        <w:lastRenderedPageBreak/>
        <w:drawing>
          <wp:inline distT="0" distB="0" distL="0" distR="0" wp14:anchorId="00F667A2" wp14:editId="07F270DF">
            <wp:extent cx="5276850" cy="8829675"/>
            <wp:effectExtent l="0" t="0" r="0" b="9525"/>
            <wp:docPr id="36" name="תמונה 36"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8"/>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276850" cy="8829675"/>
                    </a:xfrm>
                    <a:prstGeom prst="rect">
                      <a:avLst/>
                    </a:prstGeom>
                    <a:noFill/>
                    <a:ln>
                      <a:noFill/>
                    </a:ln>
                  </pic:spPr>
                </pic:pic>
              </a:graphicData>
            </a:graphic>
          </wp:inline>
        </w:drawing>
      </w:r>
    </w:p>
    <w:p w:rsidR="00BF4CF5" w:rsidRPr="00BF4CF5" w:rsidRDefault="00BF4CF5" w:rsidP="00BF4CF5">
      <w:pPr>
        <w:tabs>
          <w:tab w:val="num" w:pos="1931"/>
        </w:tabs>
        <w:spacing w:after="0" w:line="360" w:lineRule="auto"/>
        <w:ind w:left="792" w:hanging="432"/>
        <w:jc w:val="both"/>
        <w:rPr>
          <w:rFonts w:ascii="Arial" w:hAnsi="Arial" w:cs="Times New Roman"/>
          <w:b/>
          <w:bCs/>
          <w:sz w:val="26"/>
          <w:szCs w:val="26"/>
          <w:rtl/>
          <w:lang w:val="x-none" w:eastAsia="x-none"/>
        </w:rPr>
      </w:pPr>
    </w:p>
    <w:p w:rsidR="00BF4CF5" w:rsidRPr="00BF4CF5" w:rsidRDefault="00BF4CF5" w:rsidP="00BF4CF5">
      <w:pPr>
        <w:tabs>
          <w:tab w:val="num" w:pos="1931"/>
        </w:tabs>
        <w:spacing w:after="0" w:line="360" w:lineRule="auto"/>
        <w:ind w:left="792" w:hanging="432"/>
        <w:jc w:val="both"/>
        <w:rPr>
          <w:rFonts w:ascii="Arial" w:hAnsi="Arial" w:cs="David"/>
          <w:b/>
          <w:bCs/>
          <w:sz w:val="24"/>
          <w:szCs w:val="24"/>
          <w:rtl/>
          <w:lang w:val="x-none" w:eastAsia="x-none"/>
        </w:rPr>
      </w:pPr>
    </w:p>
    <w:p w:rsidR="00BF4CF5" w:rsidRPr="00BF4CF5" w:rsidRDefault="00BF4CF5" w:rsidP="00BF4CF5">
      <w:pPr>
        <w:spacing w:after="0" w:line="360" w:lineRule="auto"/>
        <w:jc w:val="both"/>
        <w:rPr>
          <w:rFonts w:ascii="Times New Roman" w:hAnsi="Times New Roman" w:cs="David"/>
          <w:sz w:val="24"/>
          <w:szCs w:val="24"/>
          <w:rtl/>
        </w:rPr>
      </w:pPr>
      <w:r w:rsidRPr="00BF4CF5">
        <w:rPr>
          <w:rFonts w:ascii="Times New Roman" w:hAnsi="Times New Roman" w:cs="David"/>
          <w:noProof/>
          <w:sz w:val="24"/>
          <w:szCs w:val="24"/>
        </w:rPr>
        <w:drawing>
          <wp:inline distT="0" distB="0" distL="0" distR="0" wp14:anchorId="74767161" wp14:editId="7EE8958A">
            <wp:extent cx="5800725" cy="914400"/>
            <wp:effectExtent l="0" t="0" r="9525" b="0"/>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p w:rsidR="00BF4CF5" w:rsidRPr="00BF4CF5" w:rsidDel="004926F4" w:rsidRDefault="00BF4CF5" w:rsidP="00BF4CF5">
      <w:pPr>
        <w:spacing w:after="0" w:line="360" w:lineRule="auto"/>
        <w:rPr>
          <w:rFonts w:ascii="Times New Roman" w:hAnsi="Times New Roman" w:cs="David"/>
          <w:sz w:val="24"/>
          <w:szCs w:val="24"/>
          <w:rtl/>
        </w:rPr>
      </w:pPr>
      <w:r w:rsidRPr="00BF4CF5">
        <w:rPr>
          <w:rFonts w:ascii="Times New Roman" w:hAnsi="Times New Roman" w:cs="David"/>
          <w:noProof/>
          <w:sz w:val="24"/>
          <w:szCs w:val="24"/>
        </w:rPr>
        <w:drawing>
          <wp:inline distT="0" distB="0" distL="0" distR="0" wp14:anchorId="798901DA" wp14:editId="1818FB23">
            <wp:extent cx="5800725" cy="914400"/>
            <wp:effectExtent l="0" t="0" r="9525" b="0"/>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BF4CF5" w:rsidRPr="00BF4CF5" w:rsidTr="0020089B">
        <w:trPr>
          <w:trHeight w:hRule="exact" w:val="567"/>
        </w:trPr>
        <w:tc>
          <w:tcPr>
            <w:tcW w:w="9166" w:type="dxa"/>
            <w:gridSpan w:val="2"/>
            <w:tcBorders>
              <w:top w:val="nil"/>
              <w:bottom w:val="nil"/>
            </w:tcBorders>
            <w:shd w:val="clear" w:color="auto" w:fill="1B3461"/>
            <w:vAlign w:val="center"/>
          </w:tcPr>
          <w:p w:rsidR="00BF4CF5" w:rsidRPr="00BF4CF5" w:rsidRDefault="00BF4CF5" w:rsidP="00BF4CF5">
            <w:pPr>
              <w:spacing w:after="0" w:line="360" w:lineRule="auto"/>
              <w:jc w:val="both"/>
              <w:rPr>
                <w:rFonts w:ascii="Arial" w:hAnsi="Arial" w:cs="David"/>
                <w:b/>
                <w:bCs/>
                <w:sz w:val="24"/>
                <w:szCs w:val="24"/>
              </w:rPr>
            </w:pPr>
            <w:r w:rsidRPr="00BF4CF5">
              <w:rPr>
                <w:rFonts w:ascii="Arial" w:hAnsi="Arial" w:cs="David"/>
                <w:b/>
                <w:bCs/>
                <w:sz w:val="24"/>
                <w:szCs w:val="24"/>
                <w:rtl/>
              </w:rPr>
              <w:t>שם הטופס: הצהרה על ביצוע שעות עבודה ונסיעות שניתנו בפועל</w:t>
            </w:r>
          </w:p>
        </w:tc>
      </w:tr>
      <w:tr w:rsidR="00BF4CF5" w:rsidRPr="00BF4CF5" w:rsidTr="0020089B">
        <w:trPr>
          <w:trHeight w:val="460"/>
        </w:trPr>
        <w:tc>
          <w:tcPr>
            <w:tcW w:w="5198" w:type="dxa"/>
            <w:tcBorders>
              <w:top w:val="nil"/>
            </w:tcBorders>
            <w:shd w:val="clear" w:color="auto" w:fill="E6E6E6"/>
            <w:vAlign w:val="center"/>
          </w:tcPr>
          <w:p w:rsidR="00BF4CF5" w:rsidRPr="00BF4CF5" w:rsidRDefault="00BF4CF5" w:rsidP="00BF4CF5">
            <w:pPr>
              <w:spacing w:after="0" w:line="360" w:lineRule="auto"/>
              <w:jc w:val="both"/>
              <w:rPr>
                <w:rFonts w:ascii="Arial" w:hAnsi="Arial" w:cs="David"/>
                <w:sz w:val="24"/>
                <w:szCs w:val="24"/>
              </w:rPr>
            </w:pPr>
            <w:r w:rsidRPr="00BF4CF5">
              <w:rPr>
                <w:rFonts w:ascii="Arial" w:hAnsi="Arial" w:cs="David"/>
                <w:sz w:val="24"/>
                <w:szCs w:val="24"/>
                <w:rtl/>
              </w:rPr>
              <w:t>פרק ראשי: ניהול תקציבי שכר, גמלאות וכוח אדם</w:t>
            </w:r>
          </w:p>
        </w:tc>
        <w:tc>
          <w:tcPr>
            <w:tcW w:w="3968" w:type="dxa"/>
            <w:tcBorders>
              <w:top w:val="nil"/>
            </w:tcBorders>
            <w:shd w:val="clear" w:color="auto" w:fill="E6E6E6"/>
            <w:vAlign w:val="center"/>
          </w:tcPr>
          <w:p w:rsidR="00BF4CF5" w:rsidRPr="00BF4CF5" w:rsidRDefault="00BF4CF5" w:rsidP="00BF4CF5">
            <w:pPr>
              <w:spacing w:after="0" w:line="360" w:lineRule="auto"/>
              <w:jc w:val="both"/>
              <w:rPr>
                <w:rFonts w:ascii="Arial" w:hAnsi="Arial" w:cs="David"/>
                <w:noProof/>
                <w:sz w:val="24"/>
                <w:szCs w:val="24"/>
              </w:rPr>
            </w:pPr>
            <w:r w:rsidRPr="00BF4CF5">
              <w:rPr>
                <w:rFonts w:ascii="Arial" w:hAnsi="Arial" w:cs="David"/>
                <w:sz w:val="24"/>
                <w:szCs w:val="24"/>
                <w:rtl/>
              </w:rPr>
              <w:t>מספר הוראה: 13.9.2</w:t>
            </w:r>
          </w:p>
        </w:tc>
      </w:tr>
      <w:tr w:rsidR="00BF4CF5" w:rsidRPr="00BF4CF5" w:rsidTr="0020089B">
        <w:trPr>
          <w:trHeight w:val="460"/>
        </w:trPr>
        <w:tc>
          <w:tcPr>
            <w:tcW w:w="5198" w:type="dxa"/>
            <w:shd w:val="clear" w:color="auto" w:fill="E6E6E6"/>
            <w:vAlign w:val="center"/>
          </w:tcPr>
          <w:p w:rsidR="00BF4CF5" w:rsidRPr="00BF4CF5" w:rsidRDefault="00BF4CF5" w:rsidP="00BF4CF5">
            <w:pPr>
              <w:spacing w:after="0" w:line="360" w:lineRule="auto"/>
              <w:jc w:val="both"/>
              <w:rPr>
                <w:rFonts w:ascii="Arial" w:hAnsi="Arial" w:cs="David"/>
                <w:sz w:val="24"/>
                <w:szCs w:val="24"/>
              </w:rPr>
            </w:pPr>
            <w:r w:rsidRPr="00BF4CF5">
              <w:rPr>
                <w:rFonts w:ascii="Arial" w:hAnsi="Arial" w:cs="David"/>
                <w:sz w:val="24"/>
                <w:szCs w:val="24"/>
                <w:rtl/>
              </w:rPr>
              <w:t>פרק משני: העסקת עובדי קבלן כוח אדם ונותני שירותים חיצוניים</w:t>
            </w:r>
          </w:p>
        </w:tc>
        <w:tc>
          <w:tcPr>
            <w:tcW w:w="3968" w:type="dxa"/>
            <w:shd w:val="clear" w:color="auto" w:fill="E6E6E6"/>
            <w:vAlign w:val="center"/>
          </w:tcPr>
          <w:p w:rsidR="00BF4CF5" w:rsidRPr="00BF4CF5" w:rsidRDefault="00BF4CF5" w:rsidP="00BF4CF5">
            <w:pPr>
              <w:spacing w:after="0" w:line="360" w:lineRule="auto"/>
              <w:jc w:val="both"/>
              <w:rPr>
                <w:rFonts w:ascii="Arial" w:hAnsi="Arial" w:cs="David"/>
                <w:sz w:val="24"/>
                <w:szCs w:val="24"/>
              </w:rPr>
            </w:pPr>
            <w:r w:rsidRPr="00BF4CF5">
              <w:rPr>
                <w:rFonts w:ascii="Arial" w:hAnsi="Arial" w:cs="David"/>
                <w:sz w:val="24"/>
                <w:szCs w:val="24"/>
                <w:rtl/>
              </w:rPr>
              <w:t>מספר טופס: 13.9.2.1</w:t>
            </w:r>
          </w:p>
        </w:tc>
      </w:tr>
    </w:tbl>
    <w:p w:rsidR="00BF4CF5" w:rsidRPr="00BF4CF5" w:rsidRDefault="00BF4CF5" w:rsidP="00BF4CF5">
      <w:pPr>
        <w:spacing w:after="0" w:line="360" w:lineRule="auto"/>
        <w:rPr>
          <w:rFonts w:ascii="Arial" w:hAnsi="Arial" w:cs="David"/>
          <w:b/>
          <w:bCs/>
          <w:sz w:val="24"/>
          <w:szCs w:val="24"/>
          <w:rtl/>
        </w:rPr>
      </w:pPr>
    </w:p>
    <w:p w:rsidR="00BF4CF5" w:rsidRPr="00BF4CF5" w:rsidRDefault="00BF4CF5" w:rsidP="00BF4CF5">
      <w:pPr>
        <w:spacing w:after="0" w:line="360" w:lineRule="auto"/>
        <w:rPr>
          <w:rFonts w:ascii="Arial" w:hAnsi="Arial" w:cs="David"/>
          <w:sz w:val="24"/>
          <w:szCs w:val="24"/>
          <w:rtl/>
        </w:rPr>
      </w:pPr>
      <w:r w:rsidRPr="00BF4CF5">
        <w:rPr>
          <w:rFonts w:ascii="Arial" w:hAnsi="Arial" w:cs="David"/>
          <w:sz w:val="24"/>
          <w:szCs w:val="24"/>
          <w:rtl/>
        </w:rPr>
        <w:t>על נותן השירותים החיצוני להעביר טופס זה עם כל הגשת חשבונית.</w:t>
      </w:r>
    </w:p>
    <w:p w:rsidR="00BF4CF5" w:rsidRPr="00BF4CF5" w:rsidRDefault="00BF4CF5" w:rsidP="00BF4CF5">
      <w:pPr>
        <w:spacing w:after="0" w:line="360" w:lineRule="auto"/>
        <w:rPr>
          <w:rFonts w:ascii="Arial" w:hAnsi="Arial" w:cs="David"/>
          <w:sz w:val="24"/>
          <w:szCs w:val="24"/>
          <w:rtl/>
        </w:rPr>
      </w:pPr>
    </w:p>
    <w:p w:rsidR="00BF4CF5" w:rsidRPr="00BF4CF5" w:rsidRDefault="00BF4CF5" w:rsidP="00BF4CF5">
      <w:pPr>
        <w:spacing w:after="0" w:line="360" w:lineRule="auto"/>
        <w:rPr>
          <w:rFonts w:ascii="Arial" w:hAnsi="Arial" w:cs="David"/>
          <w:b/>
          <w:bCs/>
          <w:sz w:val="24"/>
          <w:szCs w:val="24"/>
          <w:rtl/>
        </w:rPr>
      </w:pPr>
      <w:r w:rsidRPr="00BF4CF5">
        <w:rPr>
          <w:rFonts w:ascii="Arial" w:hAnsi="Arial" w:cs="David"/>
          <w:b/>
          <w:bCs/>
          <w:sz w:val="24"/>
          <w:szCs w:val="24"/>
          <w:rtl/>
        </w:rPr>
        <w:t>1. הריני להצהיר כי בצעתי את השעות המפורטות כדלקמן:</w:t>
      </w:r>
    </w:p>
    <w:p w:rsidR="00BF4CF5" w:rsidRPr="00BF4CF5" w:rsidRDefault="00BF4CF5" w:rsidP="00BF4CF5">
      <w:pPr>
        <w:spacing w:after="0" w:line="360" w:lineRule="auto"/>
        <w:rPr>
          <w:rFonts w:ascii="Arial" w:hAnsi="Arial" w:cs="David"/>
          <w:sz w:val="24"/>
          <w:szCs w:val="24"/>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BF4CF5" w:rsidRPr="00BF4CF5" w:rsidTr="0020089B">
        <w:trPr>
          <w:trHeight w:val="1027"/>
        </w:trPr>
        <w:tc>
          <w:tcPr>
            <w:tcW w:w="1430" w:type="dxa"/>
          </w:tcPr>
          <w:p w:rsidR="00BF4CF5" w:rsidRPr="00BF4CF5" w:rsidRDefault="00BF4CF5" w:rsidP="00BF4CF5">
            <w:pPr>
              <w:spacing w:after="0" w:line="360" w:lineRule="auto"/>
              <w:jc w:val="center"/>
              <w:rPr>
                <w:rFonts w:ascii="Arial" w:hAnsi="Arial" w:cs="David"/>
                <w:sz w:val="24"/>
                <w:szCs w:val="24"/>
                <w:rtl/>
              </w:rPr>
            </w:pPr>
            <w:r w:rsidRPr="00BF4CF5">
              <w:rPr>
                <w:rFonts w:ascii="Arial" w:hAnsi="Arial" w:cs="David"/>
                <w:sz w:val="24"/>
                <w:szCs w:val="24"/>
                <w:rtl/>
              </w:rPr>
              <w:t>תאריך ביצוע</w:t>
            </w:r>
          </w:p>
          <w:p w:rsidR="00BF4CF5" w:rsidRPr="00BF4CF5" w:rsidRDefault="00BF4CF5" w:rsidP="00BF4CF5">
            <w:pPr>
              <w:spacing w:after="0" w:line="360" w:lineRule="auto"/>
              <w:jc w:val="center"/>
              <w:rPr>
                <w:rFonts w:ascii="Arial" w:hAnsi="Arial" w:cs="David"/>
                <w:sz w:val="24"/>
                <w:szCs w:val="24"/>
              </w:rPr>
            </w:pPr>
            <w:r w:rsidRPr="00BF4CF5">
              <w:rPr>
                <w:rFonts w:ascii="Arial" w:hAnsi="Arial" w:cs="David"/>
                <w:sz w:val="24"/>
                <w:szCs w:val="24"/>
                <w:rtl/>
              </w:rPr>
              <w:t>השירות</w:t>
            </w:r>
          </w:p>
        </w:tc>
        <w:tc>
          <w:tcPr>
            <w:tcW w:w="1460" w:type="dxa"/>
          </w:tcPr>
          <w:p w:rsidR="00BF4CF5" w:rsidRPr="00BF4CF5" w:rsidRDefault="00BF4CF5" w:rsidP="00BF4CF5">
            <w:pPr>
              <w:spacing w:after="0" w:line="360" w:lineRule="auto"/>
              <w:jc w:val="center"/>
              <w:rPr>
                <w:rFonts w:ascii="Arial" w:hAnsi="Arial" w:cs="David"/>
                <w:sz w:val="24"/>
                <w:szCs w:val="24"/>
                <w:rtl/>
              </w:rPr>
            </w:pPr>
            <w:r w:rsidRPr="00BF4CF5">
              <w:rPr>
                <w:rFonts w:ascii="Arial" w:hAnsi="Arial" w:cs="David"/>
                <w:sz w:val="24"/>
                <w:szCs w:val="24"/>
                <w:rtl/>
              </w:rPr>
              <w:t>שעות ביצוע</w:t>
            </w:r>
          </w:p>
          <w:p w:rsidR="00BF4CF5" w:rsidRPr="00BF4CF5" w:rsidRDefault="00BF4CF5" w:rsidP="00BF4CF5">
            <w:pPr>
              <w:spacing w:after="0" w:line="360" w:lineRule="auto"/>
              <w:jc w:val="center"/>
              <w:rPr>
                <w:rFonts w:ascii="Arial" w:hAnsi="Arial" w:cs="David"/>
                <w:sz w:val="24"/>
                <w:szCs w:val="24"/>
              </w:rPr>
            </w:pPr>
            <w:r w:rsidRPr="00BF4CF5">
              <w:rPr>
                <w:rFonts w:ascii="Arial" w:hAnsi="Arial" w:cs="David"/>
                <w:sz w:val="24"/>
                <w:szCs w:val="24"/>
                <w:rtl/>
              </w:rPr>
              <w:t>(שעת תחילת העבודה ושעת סיומה)</w:t>
            </w:r>
          </w:p>
        </w:tc>
        <w:tc>
          <w:tcPr>
            <w:tcW w:w="1359" w:type="dxa"/>
          </w:tcPr>
          <w:p w:rsidR="00BF4CF5" w:rsidRPr="00BF4CF5" w:rsidRDefault="00BF4CF5" w:rsidP="00BF4CF5">
            <w:pPr>
              <w:spacing w:after="0" w:line="360" w:lineRule="auto"/>
              <w:jc w:val="center"/>
              <w:rPr>
                <w:rFonts w:ascii="Arial" w:hAnsi="Arial" w:cs="David"/>
                <w:sz w:val="24"/>
                <w:szCs w:val="24"/>
                <w:rtl/>
              </w:rPr>
            </w:pPr>
            <w:r w:rsidRPr="00BF4CF5">
              <w:rPr>
                <w:rFonts w:ascii="Arial" w:hAnsi="Arial" w:cs="David"/>
                <w:sz w:val="24"/>
                <w:szCs w:val="24"/>
                <w:rtl/>
              </w:rPr>
              <w:t>מס' שעות עבודה</w:t>
            </w:r>
          </w:p>
          <w:p w:rsidR="00BF4CF5" w:rsidRPr="00BF4CF5" w:rsidRDefault="00BF4CF5" w:rsidP="00BF4CF5">
            <w:pPr>
              <w:spacing w:after="0" w:line="360" w:lineRule="auto"/>
              <w:jc w:val="center"/>
              <w:rPr>
                <w:rFonts w:ascii="Arial" w:hAnsi="Arial" w:cs="David"/>
                <w:sz w:val="24"/>
                <w:szCs w:val="24"/>
              </w:rPr>
            </w:pPr>
            <w:r w:rsidRPr="00BF4CF5">
              <w:rPr>
                <w:rFonts w:ascii="Arial" w:hAnsi="Arial" w:cs="David"/>
                <w:sz w:val="24"/>
                <w:szCs w:val="24"/>
                <w:rtl/>
              </w:rPr>
              <w:t>שבוצעו</w:t>
            </w:r>
          </w:p>
        </w:tc>
        <w:tc>
          <w:tcPr>
            <w:tcW w:w="1359" w:type="dxa"/>
          </w:tcPr>
          <w:p w:rsidR="00BF4CF5" w:rsidRPr="00BF4CF5" w:rsidRDefault="00BF4CF5" w:rsidP="00BF4CF5">
            <w:pPr>
              <w:spacing w:after="0" w:line="360" w:lineRule="auto"/>
              <w:jc w:val="center"/>
              <w:rPr>
                <w:rFonts w:ascii="Arial" w:hAnsi="Arial" w:cs="David"/>
                <w:sz w:val="24"/>
                <w:szCs w:val="24"/>
              </w:rPr>
            </w:pPr>
            <w:r w:rsidRPr="00BF4CF5">
              <w:rPr>
                <w:rFonts w:ascii="Arial" w:hAnsi="Arial" w:cs="David"/>
                <w:sz w:val="24"/>
                <w:szCs w:val="24"/>
                <w:rtl/>
              </w:rPr>
              <w:t>תיאור השירות שבוצע</w:t>
            </w:r>
          </w:p>
        </w:tc>
        <w:tc>
          <w:tcPr>
            <w:tcW w:w="1492" w:type="dxa"/>
          </w:tcPr>
          <w:p w:rsidR="00BF4CF5" w:rsidRPr="00BF4CF5" w:rsidRDefault="00BF4CF5" w:rsidP="00BF4CF5">
            <w:pPr>
              <w:spacing w:after="0" w:line="360" w:lineRule="auto"/>
              <w:jc w:val="center"/>
              <w:rPr>
                <w:rFonts w:ascii="Arial" w:hAnsi="Arial" w:cs="David"/>
                <w:sz w:val="24"/>
                <w:szCs w:val="24"/>
              </w:rPr>
            </w:pPr>
            <w:r w:rsidRPr="00BF4CF5">
              <w:rPr>
                <w:rFonts w:ascii="Arial" w:hAnsi="Arial" w:cs="David"/>
                <w:sz w:val="24"/>
                <w:szCs w:val="24"/>
                <w:rtl/>
              </w:rPr>
              <w:t>שם המבצע</w:t>
            </w:r>
          </w:p>
        </w:tc>
        <w:tc>
          <w:tcPr>
            <w:tcW w:w="1468" w:type="dxa"/>
          </w:tcPr>
          <w:p w:rsidR="00BF4CF5" w:rsidRPr="00BF4CF5" w:rsidRDefault="00BF4CF5" w:rsidP="00BF4CF5">
            <w:pPr>
              <w:spacing w:after="0" w:line="360" w:lineRule="auto"/>
              <w:jc w:val="center"/>
              <w:rPr>
                <w:rFonts w:ascii="Arial" w:hAnsi="Arial" w:cs="David"/>
                <w:sz w:val="24"/>
                <w:szCs w:val="24"/>
              </w:rPr>
            </w:pPr>
            <w:r w:rsidRPr="00BF4CF5">
              <w:rPr>
                <w:rFonts w:ascii="Arial" w:hAnsi="Arial" w:cs="David"/>
                <w:sz w:val="24"/>
                <w:szCs w:val="24"/>
                <w:rtl/>
              </w:rPr>
              <w:t>חתימת המבצע</w:t>
            </w:r>
          </w:p>
        </w:tc>
      </w:tr>
      <w:tr w:rsidR="00BF4CF5" w:rsidRPr="00BF4CF5" w:rsidTr="0020089B">
        <w:trPr>
          <w:trHeight w:val="291"/>
        </w:trPr>
        <w:tc>
          <w:tcPr>
            <w:tcW w:w="1430" w:type="dxa"/>
          </w:tcPr>
          <w:p w:rsidR="00BF4CF5" w:rsidRPr="00BF4CF5" w:rsidRDefault="00BF4CF5" w:rsidP="00BF4CF5">
            <w:pPr>
              <w:spacing w:after="0" w:line="360" w:lineRule="auto"/>
              <w:jc w:val="center"/>
              <w:rPr>
                <w:rFonts w:ascii="Arial" w:hAnsi="Arial" w:cs="David"/>
                <w:sz w:val="24"/>
                <w:szCs w:val="24"/>
              </w:rPr>
            </w:pPr>
          </w:p>
        </w:tc>
        <w:tc>
          <w:tcPr>
            <w:tcW w:w="1460" w:type="dxa"/>
          </w:tcPr>
          <w:p w:rsidR="00BF4CF5" w:rsidRPr="00BF4CF5" w:rsidRDefault="00BF4CF5" w:rsidP="00BF4CF5">
            <w:pPr>
              <w:spacing w:after="0" w:line="360" w:lineRule="auto"/>
              <w:jc w:val="center"/>
              <w:rPr>
                <w:rFonts w:ascii="Arial" w:hAnsi="Arial" w:cs="David"/>
                <w:sz w:val="24"/>
                <w:szCs w:val="24"/>
              </w:rPr>
            </w:pPr>
          </w:p>
        </w:tc>
        <w:tc>
          <w:tcPr>
            <w:tcW w:w="1359" w:type="dxa"/>
          </w:tcPr>
          <w:p w:rsidR="00BF4CF5" w:rsidRPr="00BF4CF5" w:rsidRDefault="00BF4CF5" w:rsidP="00BF4CF5">
            <w:pPr>
              <w:spacing w:after="0" w:line="360" w:lineRule="auto"/>
              <w:jc w:val="center"/>
              <w:rPr>
                <w:rFonts w:ascii="Arial" w:hAnsi="Arial" w:cs="David"/>
                <w:sz w:val="24"/>
                <w:szCs w:val="24"/>
              </w:rPr>
            </w:pPr>
          </w:p>
        </w:tc>
        <w:tc>
          <w:tcPr>
            <w:tcW w:w="1359" w:type="dxa"/>
          </w:tcPr>
          <w:p w:rsidR="00BF4CF5" w:rsidRPr="00BF4CF5" w:rsidRDefault="00BF4CF5" w:rsidP="00BF4CF5">
            <w:pPr>
              <w:spacing w:after="0" w:line="360" w:lineRule="auto"/>
              <w:jc w:val="center"/>
              <w:rPr>
                <w:rFonts w:ascii="Arial" w:hAnsi="Arial" w:cs="David"/>
                <w:sz w:val="24"/>
                <w:szCs w:val="24"/>
              </w:rPr>
            </w:pPr>
          </w:p>
        </w:tc>
        <w:tc>
          <w:tcPr>
            <w:tcW w:w="1492" w:type="dxa"/>
          </w:tcPr>
          <w:p w:rsidR="00BF4CF5" w:rsidRPr="00BF4CF5" w:rsidRDefault="00BF4CF5" w:rsidP="00BF4CF5">
            <w:pPr>
              <w:spacing w:after="0" w:line="360" w:lineRule="auto"/>
              <w:jc w:val="center"/>
              <w:rPr>
                <w:rFonts w:ascii="Arial" w:hAnsi="Arial" w:cs="David"/>
                <w:sz w:val="24"/>
                <w:szCs w:val="24"/>
              </w:rPr>
            </w:pPr>
          </w:p>
        </w:tc>
        <w:tc>
          <w:tcPr>
            <w:tcW w:w="1468" w:type="dxa"/>
          </w:tcPr>
          <w:p w:rsidR="00BF4CF5" w:rsidRPr="00BF4CF5" w:rsidRDefault="00BF4CF5" w:rsidP="00BF4CF5">
            <w:pPr>
              <w:spacing w:after="0" w:line="360" w:lineRule="auto"/>
              <w:jc w:val="center"/>
              <w:rPr>
                <w:rFonts w:ascii="Arial" w:hAnsi="Arial" w:cs="David"/>
                <w:sz w:val="24"/>
                <w:szCs w:val="24"/>
              </w:rPr>
            </w:pPr>
          </w:p>
        </w:tc>
      </w:tr>
    </w:tbl>
    <w:p w:rsidR="00BF4CF5" w:rsidRPr="00BF4CF5" w:rsidRDefault="00BF4CF5" w:rsidP="00BF4CF5">
      <w:pPr>
        <w:spacing w:after="0" w:line="360" w:lineRule="auto"/>
        <w:rPr>
          <w:rFonts w:ascii="Arial" w:hAnsi="Arial" w:cs="David"/>
          <w:sz w:val="24"/>
          <w:szCs w:val="24"/>
          <w:rtl/>
        </w:rPr>
      </w:pPr>
    </w:p>
    <w:p w:rsidR="00BF4CF5" w:rsidRPr="00BF4CF5" w:rsidRDefault="00BF4CF5" w:rsidP="00BF4CF5">
      <w:pPr>
        <w:tabs>
          <w:tab w:val="decimal" w:pos="5071"/>
        </w:tabs>
        <w:overflowPunct w:val="0"/>
        <w:autoSpaceDE w:val="0"/>
        <w:autoSpaceDN w:val="0"/>
        <w:adjustRightInd w:val="0"/>
        <w:spacing w:after="0" w:line="360" w:lineRule="auto"/>
        <w:ind w:left="33" w:right="540"/>
        <w:textAlignment w:val="baseline"/>
        <w:rPr>
          <w:rFonts w:ascii="Arial" w:hAnsi="Arial" w:cs="David"/>
          <w:b/>
          <w:bCs/>
          <w:sz w:val="24"/>
          <w:szCs w:val="24"/>
          <w:rtl/>
        </w:rPr>
      </w:pPr>
      <w:r w:rsidRPr="00BF4CF5">
        <w:rPr>
          <w:rFonts w:ascii="Arial" w:hAnsi="Arial" w:cs="David"/>
          <w:b/>
          <w:bCs/>
          <w:sz w:val="24"/>
          <w:szCs w:val="24"/>
          <w:rtl/>
        </w:rPr>
        <w:t xml:space="preserve">2. הריני מצהיר בזאת כי: </w:t>
      </w:r>
    </w:p>
    <w:p w:rsidR="00BF4CF5" w:rsidRPr="00BF4CF5" w:rsidRDefault="00BF4CF5" w:rsidP="00BF4CF5">
      <w:pPr>
        <w:tabs>
          <w:tab w:val="decimal" w:pos="5071"/>
        </w:tabs>
        <w:overflowPunct w:val="0"/>
        <w:autoSpaceDE w:val="0"/>
        <w:autoSpaceDN w:val="0"/>
        <w:adjustRightInd w:val="0"/>
        <w:spacing w:after="0" w:line="360" w:lineRule="auto"/>
        <w:ind w:left="33" w:right="540"/>
        <w:textAlignment w:val="baseline"/>
        <w:rPr>
          <w:rFonts w:ascii="Arial" w:hAnsi="Arial" w:cs="David"/>
          <w:sz w:val="24"/>
          <w:szCs w:val="24"/>
          <w:rtl/>
        </w:rPr>
      </w:pPr>
    </w:p>
    <w:p w:rsidR="00BF4CF5" w:rsidRPr="00BF4CF5" w:rsidRDefault="00BF4CF5" w:rsidP="00BF4CF5">
      <w:pPr>
        <w:numPr>
          <w:ilvl w:val="0"/>
          <w:numId w:val="9"/>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BF4CF5">
        <w:rPr>
          <w:rFonts w:ascii="Arial" w:hAnsi="Arial" w:cs="David"/>
          <w:sz w:val="24"/>
          <w:szCs w:val="24"/>
          <w:rtl/>
        </w:rPr>
        <w:t xml:space="preserve">ביצעתי את הנסיעות המפורטות בתצהיר זה (להלן: </w:t>
      </w:r>
      <w:r w:rsidRPr="00BF4CF5">
        <w:rPr>
          <w:rFonts w:ascii="Arial" w:hAnsi="Arial" w:cs="David"/>
          <w:b/>
          <w:bCs/>
          <w:sz w:val="24"/>
          <w:szCs w:val="24"/>
          <w:rtl/>
        </w:rPr>
        <w:t>"הנסיעות"</w:t>
      </w:r>
      <w:r w:rsidRPr="00BF4CF5">
        <w:rPr>
          <w:rFonts w:ascii="Arial" w:hAnsi="Arial" w:cs="David"/>
          <w:sz w:val="24"/>
          <w:szCs w:val="24"/>
          <w:rtl/>
        </w:rPr>
        <w:t>).</w:t>
      </w:r>
    </w:p>
    <w:p w:rsidR="00BF4CF5" w:rsidRPr="00BF4CF5" w:rsidRDefault="00BF4CF5" w:rsidP="00BF4CF5">
      <w:pPr>
        <w:numPr>
          <w:ilvl w:val="0"/>
          <w:numId w:val="9"/>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BF4CF5">
        <w:rPr>
          <w:rFonts w:ascii="Arial" w:hAnsi="Arial" w:cs="David"/>
          <w:sz w:val="24"/>
          <w:szCs w:val="24"/>
          <w:rtl/>
        </w:rPr>
        <w:t>הנסיעות היו כרוכות בהוצאות כספיות מצדי.</w:t>
      </w:r>
    </w:p>
    <w:p w:rsidR="00BF4CF5" w:rsidRPr="00BF4CF5" w:rsidRDefault="00BF4CF5" w:rsidP="00BF4CF5">
      <w:pPr>
        <w:numPr>
          <w:ilvl w:val="0"/>
          <w:numId w:val="9"/>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BF4CF5">
        <w:rPr>
          <w:rFonts w:ascii="Arial" w:hAnsi="Arial" w:cs="David"/>
          <w:sz w:val="24"/>
          <w:szCs w:val="24"/>
          <w:rtl/>
        </w:rPr>
        <w:t>הנסיעות בוצעו לטובת מתן שירות במסגרת הסכם ההתקשרות עם ___________ מיום__________, בהתאם למפורט להלן:</w:t>
      </w:r>
    </w:p>
    <w:p w:rsidR="00BF4CF5" w:rsidRPr="00BF4CF5" w:rsidRDefault="00BF4CF5" w:rsidP="00BF4CF5">
      <w:pPr>
        <w:tabs>
          <w:tab w:val="decimal" w:pos="5071"/>
        </w:tabs>
        <w:overflowPunct w:val="0"/>
        <w:autoSpaceDE w:val="0"/>
        <w:autoSpaceDN w:val="0"/>
        <w:adjustRightInd w:val="0"/>
        <w:spacing w:after="0" w:line="360" w:lineRule="auto"/>
        <w:ind w:left="753" w:right="540"/>
        <w:textAlignment w:val="baseline"/>
        <w:rPr>
          <w:rFonts w:ascii="Arial" w:hAnsi="Arial" w:cs="David"/>
          <w:sz w:val="24"/>
          <w:szCs w:val="24"/>
          <w:rtl/>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BF4CF5" w:rsidRPr="00BF4CF5" w:rsidTr="0020089B">
        <w:trPr>
          <w:trHeight w:val="1153"/>
        </w:trPr>
        <w:tc>
          <w:tcPr>
            <w:tcW w:w="1218" w:type="dxa"/>
          </w:tcPr>
          <w:p w:rsidR="00BF4CF5" w:rsidRPr="00BF4CF5" w:rsidRDefault="00BF4CF5" w:rsidP="00BF4CF5">
            <w:pPr>
              <w:tabs>
                <w:tab w:val="left" w:pos="0"/>
                <w:tab w:val="left" w:pos="72"/>
                <w:tab w:val="left" w:pos="522"/>
              </w:tabs>
              <w:overflowPunct w:val="0"/>
              <w:autoSpaceDE w:val="0"/>
              <w:autoSpaceDN w:val="0"/>
              <w:adjustRightInd w:val="0"/>
              <w:spacing w:after="0" w:line="360" w:lineRule="auto"/>
              <w:jc w:val="center"/>
              <w:textAlignment w:val="baseline"/>
              <w:rPr>
                <w:rFonts w:ascii="Arial" w:hAnsi="Arial" w:cs="David"/>
                <w:sz w:val="24"/>
                <w:szCs w:val="24"/>
              </w:rPr>
            </w:pPr>
            <w:r w:rsidRPr="00BF4CF5">
              <w:rPr>
                <w:rFonts w:ascii="Arial" w:hAnsi="Arial" w:cs="David"/>
                <w:sz w:val="24"/>
                <w:szCs w:val="24"/>
                <w:rtl/>
              </w:rPr>
              <w:lastRenderedPageBreak/>
              <w:t>תאריך  ביצוע השירות</w:t>
            </w:r>
          </w:p>
        </w:tc>
        <w:tc>
          <w:tcPr>
            <w:tcW w:w="1661" w:type="dxa"/>
          </w:tcPr>
          <w:p w:rsidR="00BF4CF5" w:rsidRPr="00BF4CF5" w:rsidRDefault="00BF4CF5" w:rsidP="00BF4CF5">
            <w:pPr>
              <w:tabs>
                <w:tab w:val="left" w:pos="109"/>
                <w:tab w:val="left" w:pos="1602"/>
              </w:tabs>
              <w:overflowPunct w:val="0"/>
              <w:autoSpaceDE w:val="0"/>
              <w:autoSpaceDN w:val="0"/>
              <w:adjustRightInd w:val="0"/>
              <w:spacing w:after="0" w:line="360" w:lineRule="auto"/>
              <w:jc w:val="center"/>
              <w:textAlignment w:val="baseline"/>
              <w:rPr>
                <w:rFonts w:ascii="Arial" w:hAnsi="Arial" w:cs="David"/>
                <w:sz w:val="24"/>
                <w:szCs w:val="24"/>
              </w:rPr>
            </w:pPr>
            <w:r w:rsidRPr="00BF4CF5">
              <w:rPr>
                <w:rFonts w:ascii="Arial" w:hAnsi="Arial" w:cs="David"/>
                <w:sz w:val="24"/>
                <w:szCs w:val="24"/>
                <w:rtl/>
              </w:rPr>
              <w:t>שעות  ביצוע (שעת תחילת העבודה ושעת סיומה)</w:t>
            </w:r>
          </w:p>
        </w:tc>
        <w:tc>
          <w:tcPr>
            <w:tcW w:w="2061" w:type="dxa"/>
          </w:tcPr>
          <w:p w:rsidR="00BF4CF5" w:rsidRPr="00BF4CF5" w:rsidRDefault="00BF4CF5" w:rsidP="00BF4CF5">
            <w:pPr>
              <w:tabs>
                <w:tab w:val="left" w:pos="1404"/>
                <w:tab w:val="decimal" w:pos="5071"/>
              </w:tabs>
              <w:overflowPunct w:val="0"/>
              <w:autoSpaceDE w:val="0"/>
              <w:autoSpaceDN w:val="0"/>
              <w:adjustRightInd w:val="0"/>
              <w:spacing w:after="0" w:line="360" w:lineRule="auto"/>
              <w:jc w:val="center"/>
              <w:textAlignment w:val="baseline"/>
              <w:rPr>
                <w:rFonts w:ascii="Arial" w:hAnsi="Arial" w:cs="David"/>
                <w:sz w:val="24"/>
                <w:szCs w:val="24"/>
              </w:rPr>
            </w:pPr>
            <w:r w:rsidRPr="00BF4CF5">
              <w:rPr>
                <w:rFonts w:ascii="Arial" w:hAnsi="Arial" w:cs="David"/>
                <w:sz w:val="24"/>
                <w:szCs w:val="24"/>
                <w:rtl/>
              </w:rPr>
              <w:t xml:space="preserve">ביצוע נסיעה מעל </w:t>
            </w:r>
            <w:smartTag w:uri="urn:schemas-microsoft-com:office:smarttags" w:element="metricconverter">
              <w:smartTagPr>
                <w:attr w:name="ProductID" w:val="30 ק&quot;מ"/>
              </w:smartTagPr>
              <w:r w:rsidRPr="00BF4CF5">
                <w:rPr>
                  <w:rFonts w:ascii="Arial" w:hAnsi="Arial" w:cs="David"/>
                  <w:sz w:val="24"/>
                  <w:szCs w:val="24"/>
                  <w:rtl/>
                </w:rPr>
                <w:t>30 ק"מ</w:t>
              </w:r>
            </w:smartTag>
            <w:r w:rsidRPr="00BF4CF5">
              <w:rPr>
                <w:rFonts w:ascii="Arial" w:hAnsi="Arial" w:cs="David"/>
                <w:sz w:val="24"/>
                <w:szCs w:val="24"/>
                <w:rtl/>
              </w:rPr>
              <w:t xml:space="preserve"> (ציון יעד הגעה)</w:t>
            </w:r>
          </w:p>
        </w:tc>
        <w:tc>
          <w:tcPr>
            <w:tcW w:w="1918" w:type="dxa"/>
          </w:tcPr>
          <w:p w:rsidR="00BF4CF5" w:rsidRPr="00BF4CF5" w:rsidRDefault="00BF4CF5" w:rsidP="00BF4CF5">
            <w:pPr>
              <w:tabs>
                <w:tab w:val="left" w:pos="106"/>
                <w:tab w:val="decimal" w:pos="5071"/>
              </w:tabs>
              <w:overflowPunct w:val="0"/>
              <w:autoSpaceDE w:val="0"/>
              <w:autoSpaceDN w:val="0"/>
              <w:adjustRightInd w:val="0"/>
              <w:spacing w:after="0" w:line="360" w:lineRule="auto"/>
              <w:ind w:right="517"/>
              <w:jc w:val="center"/>
              <w:textAlignment w:val="baseline"/>
              <w:rPr>
                <w:rFonts w:ascii="Arial" w:hAnsi="Arial" w:cs="David"/>
                <w:sz w:val="24"/>
                <w:szCs w:val="24"/>
              </w:rPr>
            </w:pPr>
            <w:r w:rsidRPr="00BF4CF5">
              <w:rPr>
                <w:rFonts w:ascii="Arial" w:hAnsi="Arial" w:cs="David"/>
                <w:sz w:val="24"/>
                <w:szCs w:val="24"/>
                <w:rtl/>
              </w:rPr>
              <w:t>שם המבצע</w:t>
            </w:r>
          </w:p>
        </w:tc>
        <w:tc>
          <w:tcPr>
            <w:tcW w:w="1887" w:type="dxa"/>
          </w:tcPr>
          <w:p w:rsidR="00BF4CF5" w:rsidRPr="00BF4CF5" w:rsidRDefault="00BF4CF5" w:rsidP="00BF4CF5">
            <w:pPr>
              <w:tabs>
                <w:tab w:val="decimal" w:pos="5071"/>
              </w:tabs>
              <w:overflowPunct w:val="0"/>
              <w:autoSpaceDE w:val="0"/>
              <w:autoSpaceDN w:val="0"/>
              <w:adjustRightInd w:val="0"/>
              <w:spacing w:after="0" w:line="360" w:lineRule="auto"/>
              <w:ind w:right="540"/>
              <w:jc w:val="center"/>
              <w:textAlignment w:val="baseline"/>
              <w:rPr>
                <w:rFonts w:ascii="Arial" w:hAnsi="Arial" w:cs="David"/>
                <w:sz w:val="24"/>
                <w:szCs w:val="24"/>
              </w:rPr>
            </w:pPr>
            <w:r w:rsidRPr="00BF4CF5">
              <w:rPr>
                <w:rFonts w:ascii="Arial" w:hAnsi="Arial" w:cs="David"/>
                <w:sz w:val="24"/>
                <w:szCs w:val="24"/>
                <w:rtl/>
              </w:rPr>
              <w:t>חתימת המבצע</w:t>
            </w:r>
          </w:p>
        </w:tc>
      </w:tr>
      <w:tr w:rsidR="00BF4CF5" w:rsidRPr="00BF4CF5" w:rsidTr="0020089B">
        <w:trPr>
          <w:trHeight w:val="292"/>
        </w:trPr>
        <w:tc>
          <w:tcPr>
            <w:tcW w:w="1218"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661"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061"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18"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87"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bl>
    <w:p w:rsidR="00BF4CF5" w:rsidRPr="00BF4CF5" w:rsidRDefault="00BF4CF5" w:rsidP="00BF4CF5">
      <w:pPr>
        <w:tabs>
          <w:tab w:val="decimal" w:pos="5071"/>
        </w:tabs>
        <w:overflowPunct w:val="0"/>
        <w:autoSpaceDE w:val="0"/>
        <w:autoSpaceDN w:val="0"/>
        <w:adjustRightInd w:val="0"/>
        <w:spacing w:after="0" w:line="360" w:lineRule="auto"/>
        <w:ind w:left="3493" w:right="540"/>
        <w:jc w:val="both"/>
        <w:textAlignment w:val="baseline"/>
        <w:rPr>
          <w:rFonts w:ascii="Arial" w:hAnsi="Arial" w:cs="David"/>
          <w:sz w:val="24"/>
          <w:szCs w:val="24"/>
        </w:rPr>
      </w:pPr>
    </w:p>
    <w:p w:rsidR="00BF4CF5" w:rsidRPr="00BF4CF5" w:rsidRDefault="00BF4CF5" w:rsidP="00BF4CF5">
      <w:pPr>
        <w:numPr>
          <w:ilvl w:val="0"/>
          <w:numId w:val="9"/>
        </w:num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r w:rsidRPr="00BF4CF5">
        <w:rPr>
          <w:rFonts w:ascii="Arial" w:hAnsi="Arial" w:cs="David"/>
          <w:sz w:val="24"/>
          <w:szCs w:val="24"/>
          <w:rtl/>
        </w:rPr>
        <w:t>לא נתקבלו אצלי החזרי הוצאות בשל כל אחת מהנסיעות המפורטת בתצהיר זה.</w:t>
      </w:r>
    </w:p>
    <w:p w:rsidR="00BF4CF5" w:rsidRPr="00BF4CF5" w:rsidRDefault="00BF4CF5" w:rsidP="00BF4CF5">
      <w:pPr>
        <w:numPr>
          <w:ilvl w:val="0"/>
          <w:numId w:val="9"/>
        </w:numPr>
        <w:tabs>
          <w:tab w:val="decimal" w:pos="5071"/>
        </w:tabs>
        <w:overflowPunct w:val="0"/>
        <w:autoSpaceDE w:val="0"/>
        <w:autoSpaceDN w:val="0"/>
        <w:adjustRightInd w:val="0"/>
        <w:spacing w:after="0" w:line="360" w:lineRule="auto"/>
        <w:ind w:right="270"/>
        <w:textAlignment w:val="baseline"/>
        <w:rPr>
          <w:rFonts w:ascii="Arial" w:hAnsi="Arial" w:cs="David"/>
          <w:sz w:val="24"/>
          <w:szCs w:val="24"/>
        </w:rPr>
      </w:pPr>
      <w:r w:rsidRPr="00BF4CF5">
        <w:rPr>
          <w:rFonts w:ascii="Arial" w:hAnsi="Arial" w:cs="David"/>
          <w:sz w:val="24"/>
          <w:szCs w:val="24"/>
          <w:rtl/>
        </w:rPr>
        <w:t>לא דרשתי ולא אדרוש "כפל תשלום" בשל כל אחת מהנסיעות, כהגדרתו ב</w:t>
      </w:r>
      <w:hyperlink r:id="rId48" w:history="1">
        <w:r w:rsidRPr="00BF4CF5">
          <w:rPr>
            <w:rFonts w:ascii="Arial" w:hAnsi="Arial" w:cs="David"/>
            <w:b/>
            <w:i/>
            <w:sz w:val="24"/>
            <w:szCs w:val="24"/>
            <w:u w:val="single"/>
            <w:rtl/>
            <w:lang w:eastAsia="he-IL"/>
          </w:rPr>
          <w:t xml:space="preserve">הוראת </w:t>
        </w:r>
        <w:proofErr w:type="spellStart"/>
        <w:r w:rsidRPr="00BF4CF5">
          <w:rPr>
            <w:rFonts w:ascii="Arial" w:hAnsi="Arial" w:cs="David"/>
            <w:b/>
            <w:i/>
            <w:sz w:val="24"/>
            <w:szCs w:val="24"/>
            <w:u w:val="single"/>
            <w:rtl/>
            <w:lang w:eastAsia="he-IL"/>
          </w:rPr>
          <w:t>תכ"ם</w:t>
        </w:r>
        <w:proofErr w:type="spellEnd"/>
        <w:r w:rsidRPr="00BF4CF5">
          <w:rPr>
            <w:rFonts w:ascii="Arial" w:hAnsi="Arial" w:cs="David"/>
            <w:b/>
            <w:i/>
            <w:sz w:val="24"/>
            <w:szCs w:val="24"/>
            <w:u w:val="single"/>
            <w:rtl/>
            <w:lang w:eastAsia="he-IL"/>
          </w:rPr>
          <w:t xml:space="preserve"> "</w:t>
        </w:r>
        <w:r w:rsidRPr="00BF4CF5">
          <w:rPr>
            <w:rFonts w:ascii="Arial" w:hAnsi="Arial" w:cs="David"/>
            <w:sz w:val="24"/>
            <w:szCs w:val="24"/>
            <w:u w:val="single"/>
            <w:rtl/>
          </w:rPr>
          <w:t>התקשרות עם נותני שירותים חיצוניים</w:t>
        </w:r>
        <w:r w:rsidRPr="00BF4CF5">
          <w:rPr>
            <w:rFonts w:ascii="Arial" w:hAnsi="Arial" w:cs="David"/>
            <w:b/>
            <w:i/>
            <w:sz w:val="24"/>
            <w:szCs w:val="24"/>
            <w:u w:val="single"/>
            <w:rtl/>
            <w:lang w:eastAsia="he-IL"/>
          </w:rPr>
          <w:t>", מס' 13.9.2</w:t>
        </w:r>
      </w:hyperlink>
      <w:r w:rsidRPr="00BF4CF5">
        <w:rPr>
          <w:rFonts w:ascii="Arial" w:hAnsi="Arial" w:cs="David"/>
          <w:sz w:val="24"/>
          <w:szCs w:val="24"/>
          <w:rtl/>
        </w:rPr>
        <w:t>.</w:t>
      </w:r>
    </w:p>
    <w:p w:rsidR="00BF4CF5" w:rsidRPr="00BF4CF5" w:rsidRDefault="00BF4CF5" w:rsidP="00BF4CF5">
      <w:pPr>
        <w:numPr>
          <w:ilvl w:val="0"/>
          <w:numId w:val="9"/>
        </w:numPr>
        <w:tabs>
          <w:tab w:val="center" w:pos="2359"/>
          <w:tab w:val="center" w:pos="5619"/>
        </w:tabs>
        <w:spacing w:after="0" w:line="360" w:lineRule="auto"/>
        <w:ind w:right="360"/>
        <w:rPr>
          <w:rFonts w:ascii="Arial" w:hAnsi="Arial" w:cs="David"/>
          <w:sz w:val="24"/>
          <w:szCs w:val="24"/>
          <w:rtl/>
        </w:rPr>
      </w:pPr>
      <w:r w:rsidRPr="00BF4CF5">
        <w:rPr>
          <w:rFonts w:ascii="Arial" w:hAnsi="Arial" w:cs="David"/>
          <w:sz w:val="24"/>
          <w:szCs w:val="24"/>
          <w:rtl/>
        </w:rPr>
        <w:t xml:space="preserve">אינני מועסק על ידי משרד ממשלתי אחר. אם יחול שינוי ואועסק במשרד ממשלתי אחר, אני מתחייב ליידע את הנהלת המשרד באופן </w:t>
      </w:r>
      <w:proofErr w:type="spellStart"/>
      <w:r w:rsidRPr="00BF4CF5">
        <w:rPr>
          <w:rFonts w:ascii="Arial" w:hAnsi="Arial" w:cs="David"/>
          <w:sz w:val="24"/>
          <w:szCs w:val="24"/>
          <w:rtl/>
        </w:rPr>
        <w:t>מיידי</w:t>
      </w:r>
      <w:proofErr w:type="spellEnd"/>
      <w:r w:rsidRPr="00BF4CF5">
        <w:rPr>
          <w:rFonts w:ascii="Arial" w:hAnsi="Arial" w:cs="David"/>
          <w:sz w:val="24"/>
          <w:szCs w:val="24"/>
          <w:rtl/>
        </w:rPr>
        <w:t xml:space="preserve">. </w:t>
      </w:r>
    </w:p>
    <w:p w:rsidR="00BF4CF5" w:rsidRPr="00BF4CF5" w:rsidRDefault="00BF4CF5" w:rsidP="00BF4CF5">
      <w:pPr>
        <w:tabs>
          <w:tab w:val="center" w:pos="2359"/>
          <w:tab w:val="center" w:pos="5619"/>
        </w:tabs>
        <w:spacing w:after="0" w:line="360" w:lineRule="auto"/>
        <w:rPr>
          <w:rFonts w:ascii="Arial" w:hAnsi="Arial" w:cs="David"/>
          <w:sz w:val="24"/>
          <w:szCs w:val="24"/>
          <w:rtl/>
        </w:rPr>
      </w:pPr>
    </w:p>
    <w:p w:rsidR="00BF4CF5" w:rsidRPr="00BF4CF5" w:rsidRDefault="00BF4CF5" w:rsidP="00BF4CF5">
      <w:pPr>
        <w:tabs>
          <w:tab w:val="center" w:pos="2359"/>
          <w:tab w:val="center" w:pos="5619"/>
        </w:tabs>
        <w:spacing w:after="0" w:line="360" w:lineRule="auto"/>
        <w:ind w:left="360"/>
        <w:rPr>
          <w:rFonts w:ascii="Arial" w:hAnsi="Arial" w:cs="David"/>
          <w:b/>
          <w:bCs/>
          <w:i/>
          <w:iCs/>
          <w:sz w:val="24"/>
          <w:szCs w:val="24"/>
          <w:rtl/>
        </w:rPr>
      </w:pPr>
      <w:r w:rsidRPr="00BF4CF5">
        <w:rPr>
          <w:rFonts w:ascii="Arial" w:hAnsi="Arial" w:cs="David"/>
          <w:b/>
          <w:bCs/>
          <w:i/>
          <w:iCs/>
          <w:sz w:val="24"/>
          <w:szCs w:val="24"/>
          <w:rtl/>
        </w:rPr>
        <w:t xml:space="preserve">הריני מועסק במשרד/ים ______________________, בהיקף של ________ שעות חודשיות. </w:t>
      </w:r>
    </w:p>
    <w:p w:rsidR="00BF4CF5" w:rsidRPr="00BF4CF5" w:rsidRDefault="00BF4CF5" w:rsidP="00BF4CF5">
      <w:pPr>
        <w:tabs>
          <w:tab w:val="decimal" w:pos="5071"/>
        </w:tabs>
        <w:overflowPunct w:val="0"/>
        <w:autoSpaceDE w:val="0"/>
        <w:autoSpaceDN w:val="0"/>
        <w:adjustRightInd w:val="0"/>
        <w:spacing w:after="0" w:line="360" w:lineRule="auto"/>
        <w:ind w:left="393" w:right="540"/>
        <w:textAlignment w:val="baseline"/>
        <w:rPr>
          <w:rFonts w:ascii="Arial" w:hAnsi="Arial" w:cs="David"/>
          <w:sz w:val="24"/>
          <w:szCs w:val="24"/>
        </w:rPr>
      </w:pPr>
    </w:p>
    <w:p w:rsidR="00BF4CF5" w:rsidRPr="00BF4CF5" w:rsidRDefault="00BF4CF5" w:rsidP="00BF4CF5">
      <w:pPr>
        <w:tabs>
          <w:tab w:val="left" w:pos="1151"/>
          <w:tab w:val="left" w:pos="6551"/>
        </w:tabs>
        <w:spacing w:after="0" w:line="360" w:lineRule="auto"/>
        <w:ind w:left="5760"/>
        <w:jc w:val="center"/>
        <w:rPr>
          <w:rFonts w:ascii="Arial" w:hAnsi="Arial" w:cs="David"/>
          <w:sz w:val="24"/>
          <w:szCs w:val="24"/>
          <w:rtl/>
        </w:rPr>
      </w:pPr>
      <w:r w:rsidRPr="00BF4CF5">
        <w:rPr>
          <w:rFonts w:ascii="Arial" w:hAnsi="Arial" w:cs="David"/>
          <w:sz w:val="24"/>
          <w:szCs w:val="24"/>
          <w:rtl/>
        </w:rPr>
        <w:t>על החתום:</w:t>
      </w:r>
    </w:p>
    <w:p w:rsidR="00BF4CF5" w:rsidRPr="00BF4CF5" w:rsidRDefault="00BF4CF5" w:rsidP="00BF4CF5">
      <w:pPr>
        <w:tabs>
          <w:tab w:val="left" w:pos="1151"/>
          <w:tab w:val="left" w:pos="6551"/>
        </w:tabs>
        <w:spacing w:after="0" w:line="360" w:lineRule="auto"/>
        <w:ind w:left="5760"/>
        <w:jc w:val="center"/>
        <w:rPr>
          <w:rFonts w:ascii="Arial" w:hAnsi="Arial" w:cs="David"/>
          <w:sz w:val="24"/>
          <w:szCs w:val="24"/>
          <w:rtl/>
        </w:rPr>
      </w:pPr>
    </w:p>
    <w:p w:rsidR="00BF4CF5" w:rsidRPr="00BF4CF5" w:rsidRDefault="00BF4CF5" w:rsidP="00BF4CF5">
      <w:pPr>
        <w:tabs>
          <w:tab w:val="left" w:pos="1151"/>
          <w:tab w:val="left" w:pos="6551"/>
        </w:tabs>
        <w:spacing w:after="0" w:line="360" w:lineRule="auto"/>
        <w:ind w:left="5760"/>
        <w:jc w:val="center"/>
        <w:rPr>
          <w:rFonts w:ascii="Arial" w:hAnsi="Arial" w:cs="David"/>
          <w:sz w:val="24"/>
          <w:szCs w:val="24"/>
          <w:rtl/>
        </w:rPr>
      </w:pPr>
      <w:r w:rsidRPr="00BF4CF5">
        <w:rPr>
          <w:rFonts w:ascii="Arial" w:hAnsi="Arial" w:cs="David"/>
          <w:sz w:val="24"/>
          <w:szCs w:val="24"/>
          <w:rtl/>
        </w:rPr>
        <w:t>מבצע/י השירות</w:t>
      </w:r>
    </w:p>
    <w:p w:rsidR="00BF4CF5" w:rsidRPr="00BF4CF5" w:rsidRDefault="00BF4CF5" w:rsidP="00BF4CF5">
      <w:pPr>
        <w:tabs>
          <w:tab w:val="left" w:pos="1151"/>
          <w:tab w:val="left" w:pos="6551"/>
        </w:tabs>
        <w:spacing w:after="0" w:line="360" w:lineRule="auto"/>
        <w:ind w:left="5760"/>
        <w:jc w:val="center"/>
        <w:rPr>
          <w:rFonts w:ascii="Arial" w:hAnsi="Arial" w:cs="David"/>
          <w:sz w:val="24"/>
          <w:szCs w:val="24"/>
          <w:rtl/>
        </w:rPr>
      </w:pPr>
      <w:r w:rsidRPr="00BF4CF5">
        <w:rPr>
          <w:rFonts w:ascii="Arial" w:hAnsi="Arial" w:cs="David"/>
          <w:sz w:val="24"/>
          <w:szCs w:val="24"/>
          <w:rtl/>
        </w:rPr>
        <w:t>_________</w:t>
      </w:r>
    </w:p>
    <w:p w:rsidR="00BF4CF5" w:rsidRPr="00BF4CF5" w:rsidRDefault="00BF4CF5" w:rsidP="00BF4CF5">
      <w:pPr>
        <w:spacing w:after="0" w:line="360" w:lineRule="auto"/>
        <w:rPr>
          <w:rFonts w:ascii="Arial" w:hAnsi="Arial" w:cs="David"/>
          <w:sz w:val="24"/>
          <w:szCs w:val="24"/>
          <w:rtl/>
        </w:rPr>
      </w:pPr>
      <w:r w:rsidRPr="00BF4CF5">
        <w:rPr>
          <w:rFonts w:ascii="Arial" w:hAnsi="Arial" w:cs="David"/>
          <w:sz w:val="24"/>
          <w:szCs w:val="24"/>
          <w:rtl/>
        </w:rPr>
        <w:t xml:space="preserve">אישור נציג המשרד המזמין לשעות המפורטות לעיל: </w:t>
      </w:r>
    </w:p>
    <w:p w:rsidR="00BF4CF5" w:rsidRPr="00BF4CF5" w:rsidRDefault="00BF4CF5" w:rsidP="00BF4CF5">
      <w:pPr>
        <w:spacing w:after="0" w:line="360" w:lineRule="auto"/>
        <w:rPr>
          <w:rFonts w:ascii="Arial" w:hAnsi="Arial" w:cs="David"/>
          <w:sz w:val="24"/>
          <w:szCs w:val="24"/>
          <w:rtl/>
        </w:rPr>
      </w:pPr>
      <w:r w:rsidRPr="00BF4CF5">
        <w:rPr>
          <w:rFonts w:ascii="Arial" w:hAnsi="Arial" w:cs="David"/>
          <w:sz w:val="24"/>
          <w:szCs w:val="24"/>
          <w:rtl/>
        </w:rPr>
        <w:t>שם: _________________.</w:t>
      </w:r>
    </w:p>
    <w:p w:rsidR="00BF4CF5" w:rsidRPr="00BF4CF5" w:rsidRDefault="00BF4CF5" w:rsidP="00BF4CF5">
      <w:pPr>
        <w:spacing w:after="0" w:line="360" w:lineRule="auto"/>
        <w:rPr>
          <w:rFonts w:ascii="Arial" w:hAnsi="Arial" w:cs="David"/>
          <w:sz w:val="24"/>
          <w:szCs w:val="24"/>
          <w:rtl/>
        </w:rPr>
      </w:pPr>
      <w:r w:rsidRPr="00BF4CF5">
        <w:rPr>
          <w:rFonts w:ascii="Arial" w:hAnsi="Arial" w:cs="David"/>
          <w:sz w:val="24"/>
          <w:szCs w:val="24"/>
          <w:rtl/>
        </w:rPr>
        <w:t>תפקיד: _______________.</w:t>
      </w:r>
    </w:p>
    <w:p w:rsidR="00BF4CF5" w:rsidRPr="00BF4CF5" w:rsidDel="004926F4" w:rsidRDefault="00BF4CF5" w:rsidP="00BF4CF5">
      <w:pPr>
        <w:spacing w:after="0" w:line="360" w:lineRule="auto"/>
        <w:rPr>
          <w:rFonts w:ascii="Times New Roman" w:hAnsi="Times New Roman" w:cs="David"/>
          <w:sz w:val="24"/>
          <w:szCs w:val="24"/>
        </w:rPr>
      </w:pPr>
      <w:r w:rsidRPr="00BF4CF5">
        <w:rPr>
          <w:rFonts w:ascii="Times New Roman" w:hAnsi="Times New Roman" w:cs="David"/>
          <w:sz w:val="24"/>
          <w:szCs w:val="24"/>
          <w:rtl/>
        </w:rPr>
        <w:br w:type="page"/>
      </w:r>
      <w:r w:rsidRPr="00BF4CF5">
        <w:rPr>
          <w:rFonts w:ascii="Times New Roman" w:hAnsi="Times New Roman" w:cs="David"/>
          <w:noProof/>
          <w:sz w:val="24"/>
          <w:szCs w:val="24"/>
        </w:rPr>
        <w:lastRenderedPageBreak/>
        <w:drawing>
          <wp:inline distT="0" distB="0" distL="0" distR="0" wp14:anchorId="07174493" wp14:editId="22AE6D9B">
            <wp:extent cx="5800725" cy="914400"/>
            <wp:effectExtent l="0" t="0" r="9525" b="0"/>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2908"/>
        <w:gridCol w:w="1038"/>
        <w:gridCol w:w="2534"/>
        <w:gridCol w:w="2520"/>
      </w:tblGrid>
      <w:tr w:rsidR="00BF4CF5" w:rsidRPr="00BF4CF5" w:rsidTr="0020089B">
        <w:trPr>
          <w:trHeight w:hRule="exact" w:val="770"/>
        </w:trPr>
        <w:tc>
          <w:tcPr>
            <w:tcW w:w="9000" w:type="dxa"/>
            <w:gridSpan w:val="4"/>
            <w:tcBorders>
              <w:left w:val="nil"/>
              <w:right w:val="nil"/>
            </w:tcBorders>
            <w:shd w:val="clear" w:color="auto" w:fill="F3F3F3"/>
            <w:vAlign w:val="center"/>
          </w:tcPr>
          <w:p w:rsidR="00BF4CF5" w:rsidRPr="00BF4CF5" w:rsidRDefault="00BF4CF5" w:rsidP="00BF4CF5">
            <w:pPr>
              <w:spacing w:after="0" w:line="360" w:lineRule="auto"/>
              <w:jc w:val="both"/>
              <w:rPr>
                <w:rFonts w:ascii="Arial" w:hAnsi="Arial" w:cs="David"/>
                <w:b/>
                <w:bCs/>
                <w:sz w:val="24"/>
                <w:szCs w:val="24"/>
              </w:rPr>
            </w:pPr>
            <w:r w:rsidRPr="00BF4CF5">
              <w:rPr>
                <w:rFonts w:ascii="Arial" w:hAnsi="Arial" w:cs="David"/>
                <w:b/>
                <w:bCs/>
                <w:sz w:val="24"/>
                <w:szCs w:val="24"/>
                <w:rtl/>
              </w:rPr>
              <w:t>שם ההודעה: החזר הוצאות נסיעה בתפקיד לנותני שירותים חיצוניים – תעריפים</w:t>
            </w:r>
          </w:p>
        </w:tc>
      </w:tr>
      <w:tr w:rsidR="00BF4CF5" w:rsidRPr="00BF4CF5" w:rsidTr="0020089B">
        <w:tc>
          <w:tcPr>
            <w:tcW w:w="3946" w:type="dxa"/>
            <w:gridSpan w:val="2"/>
            <w:tcBorders>
              <w:left w:val="nil"/>
            </w:tcBorders>
            <w:shd w:val="clear" w:color="auto" w:fill="003366"/>
            <w:vAlign w:val="center"/>
          </w:tcPr>
          <w:p w:rsidR="00BF4CF5" w:rsidRPr="00BF4CF5" w:rsidRDefault="00BF4CF5" w:rsidP="00BF4CF5">
            <w:pPr>
              <w:snapToGrid w:val="0"/>
              <w:spacing w:after="0" w:line="360" w:lineRule="auto"/>
              <w:rPr>
                <w:rFonts w:ascii="Arial" w:hAnsi="Arial" w:cs="David"/>
                <w:sz w:val="24"/>
                <w:szCs w:val="24"/>
              </w:rPr>
            </w:pPr>
            <w:r w:rsidRPr="00BF4CF5">
              <w:rPr>
                <w:rFonts w:ascii="Arial" w:hAnsi="Arial" w:cs="David"/>
                <w:sz w:val="24"/>
                <w:szCs w:val="24"/>
                <w:rtl/>
              </w:rPr>
              <w:t>פרק ראשי: ניהול תקציבי שכר גמלאות וכוח אדם</w:t>
            </w:r>
          </w:p>
        </w:tc>
        <w:tc>
          <w:tcPr>
            <w:tcW w:w="5054" w:type="dxa"/>
            <w:gridSpan w:val="2"/>
            <w:tcBorders>
              <w:right w:val="nil"/>
            </w:tcBorders>
            <w:shd w:val="clear" w:color="auto" w:fill="003366"/>
            <w:vAlign w:val="center"/>
          </w:tcPr>
          <w:p w:rsidR="00BF4CF5" w:rsidRPr="00BF4CF5" w:rsidRDefault="00BF4CF5" w:rsidP="00BF4CF5">
            <w:pPr>
              <w:spacing w:after="0" w:line="360" w:lineRule="auto"/>
              <w:rPr>
                <w:rFonts w:ascii="Arial" w:hAnsi="Arial" w:cs="David"/>
                <w:sz w:val="24"/>
                <w:szCs w:val="24"/>
              </w:rPr>
            </w:pPr>
            <w:r w:rsidRPr="00BF4CF5">
              <w:rPr>
                <w:rFonts w:ascii="Arial" w:hAnsi="Arial" w:cs="David"/>
                <w:sz w:val="24"/>
                <w:szCs w:val="24"/>
                <w:rtl/>
              </w:rPr>
              <w:t>פרק משני: העסקת עובדי קבלן כוח אדם ונותני שירותים חיצוניים</w:t>
            </w:r>
          </w:p>
        </w:tc>
      </w:tr>
      <w:tr w:rsidR="00BF4CF5" w:rsidRPr="00BF4CF5" w:rsidTr="0020089B">
        <w:tc>
          <w:tcPr>
            <w:tcW w:w="2908" w:type="dxa"/>
            <w:tcBorders>
              <w:left w:val="nil"/>
            </w:tcBorders>
            <w:shd w:val="clear" w:color="auto" w:fill="003366"/>
            <w:vAlign w:val="center"/>
          </w:tcPr>
          <w:p w:rsidR="00BF4CF5" w:rsidRPr="00BF4CF5" w:rsidRDefault="00BF4CF5" w:rsidP="00BF4CF5">
            <w:pPr>
              <w:snapToGrid w:val="0"/>
              <w:spacing w:after="0" w:line="360" w:lineRule="auto"/>
              <w:rPr>
                <w:rFonts w:ascii="Arial" w:hAnsi="Arial" w:cs="David"/>
                <w:sz w:val="24"/>
                <w:szCs w:val="24"/>
              </w:rPr>
            </w:pPr>
            <w:r w:rsidRPr="00BF4CF5">
              <w:rPr>
                <w:rFonts w:ascii="Arial" w:hAnsi="Arial" w:cs="David"/>
                <w:sz w:val="24"/>
                <w:szCs w:val="24"/>
                <w:rtl/>
              </w:rPr>
              <w:t>מספר הוראה: 13.9.2</w:t>
            </w:r>
          </w:p>
        </w:tc>
        <w:tc>
          <w:tcPr>
            <w:tcW w:w="3572" w:type="dxa"/>
            <w:gridSpan w:val="2"/>
            <w:shd w:val="clear" w:color="auto" w:fill="003366"/>
            <w:vAlign w:val="center"/>
          </w:tcPr>
          <w:p w:rsidR="00BF4CF5" w:rsidRPr="00BF4CF5" w:rsidRDefault="00BF4CF5" w:rsidP="00BF4CF5">
            <w:pPr>
              <w:snapToGrid w:val="0"/>
              <w:spacing w:after="0" w:line="360" w:lineRule="auto"/>
              <w:rPr>
                <w:rFonts w:ascii="Arial" w:hAnsi="Arial" w:cs="David"/>
                <w:sz w:val="24"/>
                <w:szCs w:val="24"/>
              </w:rPr>
            </w:pPr>
            <w:r w:rsidRPr="00BF4CF5">
              <w:rPr>
                <w:rFonts w:ascii="Arial" w:hAnsi="Arial" w:cs="David"/>
                <w:sz w:val="24"/>
                <w:szCs w:val="24"/>
                <w:rtl/>
              </w:rPr>
              <w:t>מספר הודעה: ה. 13.9.2.2</w:t>
            </w:r>
          </w:p>
        </w:tc>
        <w:tc>
          <w:tcPr>
            <w:tcW w:w="2520" w:type="dxa"/>
            <w:tcBorders>
              <w:right w:val="nil"/>
            </w:tcBorders>
            <w:shd w:val="clear" w:color="auto" w:fill="003366"/>
            <w:vAlign w:val="center"/>
          </w:tcPr>
          <w:p w:rsidR="00BF4CF5" w:rsidRPr="00BF4CF5" w:rsidRDefault="00BF4CF5" w:rsidP="00BF4CF5">
            <w:pPr>
              <w:snapToGrid w:val="0"/>
              <w:spacing w:after="0" w:line="360" w:lineRule="auto"/>
              <w:rPr>
                <w:rFonts w:ascii="Arial" w:hAnsi="Arial" w:cs="David"/>
                <w:sz w:val="24"/>
                <w:szCs w:val="24"/>
              </w:rPr>
            </w:pPr>
            <w:r w:rsidRPr="00BF4CF5">
              <w:rPr>
                <w:rFonts w:ascii="Arial" w:hAnsi="Arial" w:cs="David"/>
                <w:sz w:val="24"/>
                <w:szCs w:val="24"/>
                <w:rtl/>
              </w:rPr>
              <w:t>מהדורה: 01</w:t>
            </w:r>
          </w:p>
        </w:tc>
      </w:tr>
    </w:tbl>
    <w:p w:rsidR="00BF4CF5" w:rsidRPr="00BF4CF5" w:rsidRDefault="00BF4CF5" w:rsidP="00BF4CF5">
      <w:pPr>
        <w:numPr>
          <w:ilvl w:val="2"/>
          <w:numId w:val="0"/>
        </w:numPr>
        <w:spacing w:after="0" w:line="360" w:lineRule="auto"/>
        <w:ind w:left="70" w:hanging="16"/>
        <w:jc w:val="both"/>
        <w:rPr>
          <w:rFonts w:ascii="Times New Roman" w:hAnsi="Times New Roman" w:cs="David"/>
          <w:sz w:val="24"/>
          <w:szCs w:val="24"/>
          <w:rtl/>
        </w:rPr>
      </w:pPr>
    </w:p>
    <w:p w:rsidR="00BF4CF5" w:rsidRPr="00BF4CF5" w:rsidRDefault="00BF4CF5" w:rsidP="00BF4CF5">
      <w:pPr>
        <w:numPr>
          <w:ilvl w:val="2"/>
          <w:numId w:val="0"/>
        </w:numPr>
        <w:spacing w:after="0" w:line="360" w:lineRule="auto"/>
        <w:ind w:left="70" w:hanging="16"/>
        <w:jc w:val="both"/>
        <w:rPr>
          <w:rFonts w:ascii="Times New Roman" w:hAnsi="Times New Roman" w:cs="David"/>
          <w:sz w:val="24"/>
          <w:szCs w:val="24"/>
          <w:rtl/>
        </w:rPr>
      </w:pPr>
    </w:p>
    <w:p w:rsidR="00BF4CF5" w:rsidRPr="00BF4CF5" w:rsidRDefault="00BF4CF5" w:rsidP="00BF4CF5">
      <w:pPr>
        <w:numPr>
          <w:ilvl w:val="2"/>
          <w:numId w:val="0"/>
        </w:numPr>
        <w:spacing w:after="0" w:line="360" w:lineRule="auto"/>
        <w:ind w:left="70" w:hanging="16"/>
        <w:jc w:val="both"/>
        <w:rPr>
          <w:rFonts w:ascii="Times New Roman" w:hAnsi="Times New Roman" w:cs="David"/>
          <w:sz w:val="24"/>
          <w:szCs w:val="24"/>
        </w:rPr>
      </w:pPr>
      <w:r w:rsidRPr="00BF4CF5">
        <w:rPr>
          <w:rFonts w:ascii="Times New Roman" w:hAnsi="Times New Roman" w:cs="David"/>
          <w:sz w:val="24"/>
          <w:szCs w:val="24"/>
          <w:rtl/>
        </w:rPr>
        <w:t>התעריף לתשלום עבור קילומטר נסיעה יהיה בסך של 1.40 שקלים חדשים ברוטו לקילומטר, בתוספת מס ערך מוסף.</w:t>
      </w:r>
    </w:p>
    <w:p w:rsidR="00BF4CF5" w:rsidRPr="00BF4CF5" w:rsidRDefault="00BF4CF5" w:rsidP="00BF4CF5">
      <w:pPr>
        <w:overflowPunct w:val="0"/>
        <w:autoSpaceDE w:val="0"/>
        <w:autoSpaceDN w:val="0"/>
        <w:adjustRightInd w:val="0"/>
        <w:spacing w:after="0" w:line="360" w:lineRule="auto"/>
        <w:ind w:right="1134"/>
        <w:jc w:val="both"/>
        <w:textAlignment w:val="baseline"/>
        <w:rPr>
          <w:rFonts w:ascii="Arial" w:hAnsi="Arial" w:cs="David"/>
          <w:b/>
          <w:bCs/>
          <w:sz w:val="24"/>
          <w:szCs w:val="24"/>
          <w:u w:val="single"/>
          <w:rtl/>
        </w:rPr>
      </w:pPr>
    </w:p>
    <w:p w:rsidR="00BF4CF5" w:rsidRPr="00BF4CF5" w:rsidRDefault="00BF4CF5" w:rsidP="00BF4CF5">
      <w:pPr>
        <w:spacing w:after="0" w:line="360" w:lineRule="auto"/>
        <w:rPr>
          <w:rFonts w:ascii="Times New Roman" w:hAnsi="Times New Roman" w:cs="David"/>
          <w:sz w:val="24"/>
          <w:szCs w:val="24"/>
          <w:rtl/>
        </w:rPr>
      </w:pPr>
    </w:p>
    <w:p w:rsidR="00BF4CF5" w:rsidRPr="00BF4CF5" w:rsidDel="004926F4" w:rsidRDefault="00BF4CF5" w:rsidP="00BF4CF5">
      <w:pPr>
        <w:spacing w:after="0" w:line="360" w:lineRule="auto"/>
        <w:rPr>
          <w:rFonts w:ascii="Times New Roman" w:hAnsi="Times New Roman" w:cs="David"/>
          <w:sz w:val="24"/>
          <w:szCs w:val="24"/>
          <w:rtl/>
        </w:rPr>
      </w:pPr>
      <w:r w:rsidRPr="00BF4CF5">
        <w:rPr>
          <w:rFonts w:ascii="Times New Roman" w:hAnsi="Times New Roman" w:cs="David"/>
          <w:sz w:val="24"/>
          <w:szCs w:val="24"/>
          <w:rtl/>
        </w:rPr>
        <w:br w:type="page"/>
      </w:r>
      <w:r w:rsidRPr="00BF4CF5">
        <w:rPr>
          <w:rFonts w:ascii="Times New Roman" w:hAnsi="Times New Roman" w:cs="David"/>
          <w:noProof/>
          <w:sz w:val="24"/>
          <w:szCs w:val="24"/>
        </w:rPr>
        <w:lastRenderedPageBreak/>
        <w:drawing>
          <wp:inline distT="0" distB="0" distL="0" distR="0" wp14:anchorId="0925AC48" wp14:editId="054F088C">
            <wp:extent cx="5800725" cy="914400"/>
            <wp:effectExtent l="0" t="0" r="9525"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00725" cy="9144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258"/>
        <w:gridCol w:w="4264"/>
      </w:tblGrid>
      <w:tr w:rsidR="00BF4CF5" w:rsidRPr="00BF4CF5" w:rsidTr="0020089B">
        <w:trPr>
          <w:trHeight w:hRule="exact" w:val="567"/>
          <w:jc w:val="center"/>
        </w:trPr>
        <w:tc>
          <w:tcPr>
            <w:tcW w:w="8591" w:type="dxa"/>
            <w:gridSpan w:val="2"/>
            <w:tcBorders>
              <w:top w:val="nil"/>
              <w:bottom w:val="nil"/>
            </w:tcBorders>
            <w:shd w:val="clear" w:color="auto" w:fill="1B3461"/>
            <w:vAlign w:val="center"/>
          </w:tcPr>
          <w:p w:rsidR="00BF4CF5" w:rsidRPr="00BF4CF5" w:rsidRDefault="00BF4CF5" w:rsidP="00BF4CF5">
            <w:pPr>
              <w:spacing w:after="0" w:line="360" w:lineRule="auto"/>
              <w:jc w:val="both"/>
              <w:rPr>
                <w:rFonts w:ascii="Arial" w:hAnsi="Arial" w:cs="David"/>
                <w:b/>
                <w:bCs/>
                <w:sz w:val="24"/>
                <w:szCs w:val="24"/>
              </w:rPr>
            </w:pPr>
            <w:r w:rsidRPr="00BF4CF5">
              <w:rPr>
                <w:rFonts w:ascii="Arial" w:hAnsi="Arial" w:cs="David"/>
                <w:b/>
                <w:bCs/>
                <w:sz w:val="24"/>
                <w:szCs w:val="24"/>
                <w:rtl/>
              </w:rPr>
              <w:t>שם טופס: הצהרה על נסיעה בתפקיד של נותן שירותים חיצוני</w:t>
            </w:r>
          </w:p>
        </w:tc>
      </w:tr>
      <w:tr w:rsidR="00BF4CF5" w:rsidRPr="00BF4CF5" w:rsidTr="0020089B">
        <w:trPr>
          <w:trHeight w:val="460"/>
          <w:jc w:val="center"/>
        </w:trPr>
        <w:tc>
          <w:tcPr>
            <w:tcW w:w="4293" w:type="dxa"/>
            <w:tcBorders>
              <w:top w:val="nil"/>
              <w:left w:val="nil"/>
              <w:right w:val="nil"/>
            </w:tcBorders>
            <w:shd w:val="clear" w:color="auto" w:fill="E6E6E6"/>
            <w:vAlign w:val="center"/>
          </w:tcPr>
          <w:p w:rsidR="00BF4CF5" w:rsidRPr="00BF4CF5" w:rsidRDefault="00BF4CF5" w:rsidP="00BF4CF5">
            <w:pPr>
              <w:spacing w:after="0" w:line="360" w:lineRule="auto"/>
              <w:ind w:left="982" w:hanging="982"/>
              <w:rPr>
                <w:rFonts w:ascii="Arial" w:hAnsi="Arial" w:cs="David"/>
                <w:sz w:val="24"/>
                <w:szCs w:val="24"/>
              </w:rPr>
            </w:pPr>
            <w:r w:rsidRPr="00BF4CF5">
              <w:rPr>
                <w:rFonts w:ascii="Arial" w:hAnsi="Arial" w:cs="David"/>
                <w:sz w:val="24"/>
                <w:szCs w:val="24"/>
                <w:rtl/>
              </w:rPr>
              <w:t>פרק ראשי:</w:t>
            </w:r>
            <w:r w:rsidRPr="00BF4CF5">
              <w:rPr>
                <w:rFonts w:ascii="Arial" w:hAnsi="Arial" w:cs="David"/>
                <w:sz w:val="24"/>
                <w:szCs w:val="24"/>
                <w:rtl/>
              </w:rPr>
              <w:tab/>
              <w:t>ניהול שכר, גמלאות וכוח אדם</w:t>
            </w:r>
          </w:p>
        </w:tc>
        <w:tc>
          <w:tcPr>
            <w:tcW w:w="4298" w:type="dxa"/>
            <w:tcBorders>
              <w:top w:val="nil"/>
              <w:left w:val="nil"/>
              <w:right w:val="nil"/>
            </w:tcBorders>
            <w:shd w:val="clear" w:color="auto" w:fill="E6E6E6"/>
            <w:vAlign w:val="center"/>
          </w:tcPr>
          <w:p w:rsidR="00BF4CF5" w:rsidRPr="00BF4CF5" w:rsidRDefault="00BF4CF5" w:rsidP="00BF4CF5">
            <w:pPr>
              <w:spacing w:after="0" w:line="360" w:lineRule="auto"/>
              <w:jc w:val="both"/>
              <w:rPr>
                <w:rFonts w:ascii="Arial" w:hAnsi="Arial" w:cs="David"/>
                <w:noProof/>
                <w:sz w:val="24"/>
                <w:szCs w:val="24"/>
              </w:rPr>
            </w:pPr>
            <w:r w:rsidRPr="00BF4CF5">
              <w:rPr>
                <w:rFonts w:ascii="Arial" w:hAnsi="Arial" w:cs="David"/>
                <w:sz w:val="24"/>
                <w:szCs w:val="24"/>
                <w:rtl/>
              </w:rPr>
              <w:t>מספר ההוראה: 13.9.2</w:t>
            </w:r>
          </w:p>
        </w:tc>
      </w:tr>
      <w:tr w:rsidR="00BF4CF5" w:rsidRPr="00BF4CF5" w:rsidTr="0020089B">
        <w:trPr>
          <w:trHeight w:val="460"/>
          <w:jc w:val="center"/>
        </w:trPr>
        <w:tc>
          <w:tcPr>
            <w:tcW w:w="4293" w:type="dxa"/>
            <w:tcBorders>
              <w:left w:val="nil"/>
              <w:right w:val="nil"/>
            </w:tcBorders>
            <w:shd w:val="clear" w:color="auto" w:fill="E6E6E6"/>
            <w:vAlign w:val="center"/>
          </w:tcPr>
          <w:p w:rsidR="00BF4CF5" w:rsidRPr="00BF4CF5" w:rsidRDefault="00BF4CF5" w:rsidP="00BF4CF5">
            <w:pPr>
              <w:spacing w:after="0" w:line="360" w:lineRule="auto"/>
              <w:ind w:left="982" w:hanging="982"/>
              <w:rPr>
                <w:rFonts w:ascii="Arial" w:hAnsi="Arial" w:cs="David"/>
                <w:sz w:val="24"/>
                <w:szCs w:val="24"/>
              </w:rPr>
            </w:pPr>
            <w:r w:rsidRPr="00BF4CF5">
              <w:rPr>
                <w:rFonts w:ascii="Arial" w:hAnsi="Arial" w:cs="David"/>
                <w:sz w:val="24"/>
                <w:szCs w:val="24"/>
                <w:rtl/>
              </w:rPr>
              <w:t>פרק משני: העסקת עובדי קבלן כוח אדם ונותני שירותים חיצוניים</w:t>
            </w:r>
          </w:p>
        </w:tc>
        <w:tc>
          <w:tcPr>
            <w:tcW w:w="4298" w:type="dxa"/>
            <w:tcBorders>
              <w:left w:val="nil"/>
              <w:right w:val="nil"/>
            </w:tcBorders>
            <w:shd w:val="clear" w:color="auto" w:fill="E6E6E6"/>
            <w:vAlign w:val="center"/>
          </w:tcPr>
          <w:p w:rsidR="00BF4CF5" w:rsidRPr="00BF4CF5" w:rsidRDefault="00BF4CF5" w:rsidP="00BF4CF5">
            <w:pPr>
              <w:spacing w:after="0" w:line="360" w:lineRule="auto"/>
              <w:jc w:val="both"/>
              <w:rPr>
                <w:rFonts w:ascii="Arial" w:hAnsi="Arial" w:cs="David"/>
                <w:sz w:val="24"/>
                <w:szCs w:val="24"/>
              </w:rPr>
            </w:pPr>
            <w:r w:rsidRPr="00BF4CF5">
              <w:rPr>
                <w:rFonts w:ascii="Arial" w:hAnsi="Arial" w:cs="David"/>
                <w:sz w:val="24"/>
                <w:szCs w:val="24"/>
                <w:rtl/>
              </w:rPr>
              <w:t>מספר טופס: ט. 13.9.2.2</w:t>
            </w:r>
          </w:p>
        </w:tc>
      </w:tr>
    </w:tbl>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u w:val="single"/>
          <w:rtl/>
        </w:rPr>
      </w:pPr>
      <w:r w:rsidRPr="00BF4CF5">
        <w:rPr>
          <w:rFonts w:ascii="Arial" w:hAnsi="Arial" w:cs="David"/>
          <w:sz w:val="24"/>
          <w:szCs w:val="24"/>
          <w:u w:val="single"/>
          <w:rtl/>
        </w:rPr>
        <w:t>אל: מזמין השירות</w:t>
      </w:r>
    </w:p>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u w:val="single"/>
          <w:rtl/>
        </w:rPr>
      </w:pPr>
    </w:p>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r w:rsidRPr="00BF4CF5">
        <w:rPr>
          <w:rFonts w:ascii="Arial" w:hAnsi="Arial" w:cs="David"/>
          <w:sz w:val="24"/>
          <w:szCs w:val="24"/>
          <w:rtl/>
        </w:rPr>
        <w:t>הריני מצהיר בזאת כי:</w:t>
      </w:r>
    </w:p>
    <w:p w:rsidR="00BF4CF5" w:rsidRPr="00BF4CF5" w:rsidRDefault="00BF4CF5" w:rsidP="00BF4CF5">
      <w:pPr>
        <w:numPr>
          <w:ilvl w:val="0"/>
          <w:numId w:val="10"/>
        </w:numPr>
        <w:overflowPunct w:val="0"/>
        <w:autoSpaceDE w:val="0"/>
        <w:autoSpaceDN w:val="0"/>
        <w:adjustRightInd w:val="0"/>
        <w:spacing w:after="0" w:line="360" w:lineRule="auto"/>
        <w:textAlignment w:val="baseline"/>
        <w:rPr>
          <w:rFonts w:ascii="Arial" w:hAnsi="Arial" w:cs="David"/>
          <w:sz w:val="24"/>
          <w:szCs w:val="24"/>
        </w:rPr>
      </w:pPr>
      <w:r w:rsidRPr="00BF4CF5">
        <w:rPr>
          <w:rFonts w:ascii="Arial" w:hAnsi="Arial" w:cs="David"/>
          <w:sz w:val="24"/>
          <w:szCs w:val="24"/>
          <w:rtl/>
        </w:rPr>
        <w:t>ביצעתי את הנסיעות המפורטות בתצהיר זה (להלן "הנסיעות").</w:t>
      </w:r>
    </w:p>
    <w:p w:rsidR="00BF4CF5" w:rsidRPr="00BF4CF5" w:rsidRDefault="00BF4CF5" w:rsidP="00BF4CF5">
      <w:pPr>
        <w:numPr>
          <w:ilvl w:val="0"/>
          <w:numId w:val="10"/>
        </w:numPr>
        <w:tabs>
          <w:tab w:val="num" w:pos="687"/>
        </w:tabs>
        <w:overflowPunct w:val="0"/>
        <w:autoSpaceDE w:val="0"/>
        <w:autoSpaceDN w:val="0"/>
        <w:adjustRightInd w:val="0"/>
        <w:spacing w:after="0" w:line="360" w:lineRule="auto"/>
        <w:ind w:left="720"/>
        <w:textAlignment w:val="baseline"/>
        <w:rPr>
          <w:rFonts w:ascii="Arial" w:hAnsi="Arial" w:cs="David"/>
          <w:sz w:val="24"/>
          <w:szCs w:val="24"/>
        </w:rPr>
      </w:pPr>
      <w:r w:rsidRPr="00BF4CF5">
        <w:rPr>
          <w:rFonts w:ascii="Arial" w:hAnsi="Arial" w:cs="David"/>
          <w:sz w:val="24"/>
          <w:szCs w:val="24"/>
          <w:rtl/>
        </w:rPr>
        <w:t xml:space="preserve">הנסיעות היו כרוכות בהוצאות כספיות </w:t>
      </w:r>
      <w:proofErr w:type="spellStart"/>
      <w:r w:rsidRPr="00BF4CF5">
        <w:rPr>
          <w:rFonts w:ascii="Arial" w:hAnsi="Arial" w:cs="David"/>
          <w:sz w:val="24"/>
          <w:szCs w:val="24"/>
          <w:rtl/>
        </w:rPr>
        <w:t>מצידי</w:t>
      </w:r>
      <w:proofErr w:type="spellEnd"/>
      <w:r w:rsidRPr="00BF4CF5">
        <w:rPr>
          <w:rFonts w:ascii="Arial" w:hAnsi="Arial" w:cs="David"/>
          <w:sz w:val="24"/>
          <w:szCs w:val="24"/>
          <w:rtl/>
        </w:rPr>
        <w:t>.</w:t>
      </w:r>
    </w:p>
    <w:p w:rsidR="00BF4CF5" w:rsidRPr="00BF4CF5" w:rsidRDefault="00BF4CF5" w:rsidP="00BF4CF5">
      <w:pPr>
        <w:numPr>
          <w:ilvl w:val="0"/>
          <w:numId w:val="10"/>
        </w:numPr>
        <w:tabs>
          <w:tab w:val="num" w:pos="687"/>
        </w:tabs>
        <w:overflowPunct w:val="0"/>
        <w:autoSpaceDE w:val="0"/>
        <w:autoSpaceDN w:val="0"/>
        <w:adjustRightInd w:val="0"/>
        <w:spacing w:after="0" w:line="360" w:lineRule="auto"/>
        <w:ind w:left="720"/>
        <w:textAlignment w:val="baseline"/>
        <w:rPr>
          <w:rFonts w:ascii="Arial" w:hAnsi="Arial" w:cs="David"/>
          <w:sz w:val="24"/>
          <w:szCs w:val="24"/>
        </w:rPr>
      </w:pPr>
      <w:r w:rsidRPr="00BF4CF5">
        <w:rPr>
          <w:rFonts w:ascii="Arial" w:hAnsi="Arial" w:cs="David"/>
          <w:sz w:val="24"/>
          <w:szCs w:val="24"/>
          <w:rtl/>
        </w:rPr>
        <w:t>הנסיעות בוצעו לטובת מתן שירות במסגרת הסכם ההתקשרות עם ___________ מיום__________, בהתאם למפורט להלן:</w:t>
      </w:r>
    </w:p>
    <w:p w:rsidR="00BF4CF5" w:rsidRPr="00BF4CF5" w:rsidRDefault="00BF4CF5" w:rsidP="00BF4CF5">
      <w:pPr>
        <w:tabs>
          <w:tab w:val="decimal" w:pos="5071"/>
        </w:tabs>
        <w:overflowPunct w:val="0"/>
        <w:autoSpaceDE w:val="0"/>
        <w:autoSpaceDN w:val="0"/>
        <w:adjustRightInd w:val="0"/>
        <w:spacing w:after="0" w:line="360" w:lineRule="auto"/>
        <w:ind w:left="720" w:right="540"/>
        <w:textAlignment w:val="baseline"/>
        <w:rPr>
          <w:rFonts w:ascii="Arial" w:hAnsi="Arial" w:cs="David"/>
          <w:sz w:val="24"/>
          <w:szCs w:val="24"/>
          <w:rtl/>
        </w:rPr>
      </w:pPr>
    </w:p>
    <w:tbl>
      <w:tblPr>
        <w:bidiVisual/>
        <w:tblW w:w="9129" w:type="dxa"/>
        <w:jc w:val="center"/>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1733"/>
        <w:gridCol w:w="2316"/>
        <w:gridCol w:w="1838"/>
        <w:gridCol w:w="1971"/>
      </w:tblGrid>
      <w:tr w:rsidR="00BF4CF5" w:rsidRPr="00BF4CF5" w:rsidTr="0020089B">
        <w:trPr>
          <w:jc w:val="center"/>
        </w:trPr>
        <w:tc>
          <w:tcPr>
            <w:tcW w:w="1271" w:type="dxa"/>
            <w:shd w:val="clear" w:color="auto" w:fill="E6E6E6"/>
          </w:tcPr>
          <w:p w:rsidR="00BF4CF5" w:rsidRPr="00BF4CF5" w:rsidRDefault="00BF4CF5" w:rsidP="00BF4CF5">
            <w:pPr>
              <w:tabs>
                <w:tab w:val="left" w:pos="0"/>
                <w:tab w:val="left" w:pos="72"/>
                <w:tab w:val="left" w:pos="522"/>
              </w:tabs>
              <w:overflowPunct w:val="0"/>
              <w:autoSpaceDE w:val="0"/>
              <w:autoSpaceDN w:val="0"/>
              <w:adjustRightInd w:val="0"/>
              <w:spacing w:after="0" w:line="360" w:lineRule="auto"/>
              <w:jc w:val="center"/>
              <w:textAlignment w:val="baseline"/>
              <w:rPr>
                <w:rFonts w:ascii="Arial" w:hAnsi="Arial" w:cs="David"/>
                <w:b/>
                <w:bCs/>
                <w:sz w:val="24"/>
                <w:szCs w:val="24"/>
              </w:rPr>
            </w:pPr>
            <w:r w:rsidRPr="00BF4CF5">
              <w:rPr>
                <w:rFonts w:ascii="Arial" w:hAnsi="Arial" w:cs="David"/>
                <w:b/>
                <w:bCs/>
                <w:sz w:val="24"/>
                <w:szCs w:val="24"/>
                <w:rtl/>
              </w:rPr>
              <w:t>תאריך  ביצוע השירות</w:t>
            </w:r>
          </w:p>
        </w:tc>
        <w:tc>
          <w:tcPr>
            <w:tcW w:w="1733" w:type="dxa"/>
            <w:shd w:val="clear" w:color="auto" w:fill="E6E6E6"/>
          </w:tcPr>
          <w:p w:rsidR="00BF4CF5" w:rsidRPr="00BF4CF5" w:rsidRDefault="00BF4CF5" w:rsidP="00BF4CF5">
            <w:pPr>
              <w:tabs>
                <w:tab w:val="left" w:pos="109"/>
                <w:tab w:val="left" w:pos="1602"/>
              </w:tabs>
              <w:overflowPunct w:val="0"/>
              <w:autoSpaceDE w:val="0"/>
              <w:autoSpaceDN w:val="0"/>
              <w:adjustRightInd w:val="0"/>
              <w:spacing w:after="0" w:line="360" w:lineRule="auto"/>
              <w:jc w:val="center"/>
              <w:textAlignment w:val="baseline"/>
              <w:rPr>
                <w:rFonts w:ascii="Arial" w:hAnsi="Arial" w:cs="David"/>
                <w:b/>
                <w:bCs/>
                <w:sz w:val="24"/>
                <w:szCs w:val="24"/>
              </w:rPr>
            </w:pPr>
            <w:r w:rsidRPr="00BF4CF5">
              <w:rPr>
                <w:rFonts w:ascii="Arial" w:hAnsi="Arial" w:cs="David"/>
                <w:b/>
                <w:bCs/>
                <w:sz w:val="24"/>
                <w:szCs w:val="24"/>
                <w:rtl/>
              </w:rPr>
              <w:t>שעות  ביצוע (שעת תחילת העבודה ושעת סיומה)</w:t>
            </w:r>
          </w:p>
        </w:tc>
        <w:tc>
          <w:tcPr>
            <w:tcW w:w="2316" w:type="dxa"/>
            <w:shd w:val="clear" w:color="auto" w:fill="E6E6E6"/>
          </w:tcPr>
          <w:p w:rsidR="00BF4CF5" w:rsidRPr="00BF4CF5" w:rsidRDefault="00BF4CF5" w:rsidP="00BF4CF5">
            <w:pPr>
              <w:tabs>
                <w:tab w:val="left" w:pos="1404"/>
                <w:tab w:val="decimal" w:pos="5071"/>
              </w:tabs>
              <w:overflowPunct w:val="0"/>
              <w:autoSpaceDE w:val="0"/>
              <w:autoSpaceDN w:val="0"/>
              <w:adjustRightInd w:val="0"/>
              <w:spacing w:after="0" w:line="360" w:lineRule="auto"/>
              <w:jc w:val="center"/>
              <w:textAlignment w:val="baseline"/>
              <w:rPr>
                <w:rFonts w:ascii="Arial" w:hAnsi="Arial" w:cs="David"/>
                <w:b/>
                <w:bCs/>
                <w:sz w:val="24"/>
                <w:szCs w:val="24"/>
              </w:rPr>
            </w:pPr>
            <w:r w:rsidRPr="00BF4CF5">
              <w:rPr>
                <w:rFonts w:ascii="Arial" w:hAnsi="Arial" w:cs="David"/>
                <w:b/>
                <w:bCs/>
                <w:sz w:val="24"/>
                <w:szCs w:val="24"/>
                <w:rtl/>
              </w:rPr>
              <w:t xml:space="preserve">ביצוע נסיעה מעל </w:t>
            </w:r>
            <w:smartTag w:uri="urn:schemas-microsoft-com:office:smarttags" w:element="metricconverter">
              <w:smartTagPr>
                <w:attr w:name="ProductID" w:val="30 ק&quot;מ"/>
              </w:smartTagPr>
              <w:r w:rsidRPr="00BF4CF5">
                <w:rPr>
                  <w:rFonts w:ascii="Arial" w:hAnsi="Arial" w:cs="David"/>
                  <w:b/>
                  <w:bCs/>
                  <w:sz w:val="24"/>
                  <w:szCs w:val="24"/>
                  <w:rtl/>
                </w:rPr>
                <w:t>30 ק"מ</w:t>
              </w:r>
            </w:smartTag>
            <w:r w:rsidRPr="00BF4CF5">
              <w:rPr>
                <w:rFonts w:ascii="Arial" w:hAnsi="Arial" w:cs="David"/>
                <w:b/>
                <w:bCs/>
                <w:sz w:val="24"/>
                <w:szCs w:val="24"/>
                <w:rtl/>
              </w:rPr>
              <w:t xml:space="preserve"> (ציון יעד הגעה)</w:t>
            </w:r>
          </w:p>
        </w:tc>
        <w:tc>
          <w:tcPr>
            <w:tcW w:w="1838" w:type="dxa"/>
            <w:shd w:val="clear" w:color="auto" w:fill="E6E6E6"/>
          </w:tcPr>
          <w:p w:rsidR="00BF4CF5" w:rsidRPr="00BF4CF5" w:rsidRDefault="00BF4CF5" w:rsidP="00BF4CF5">
            <w:pPr>
              <w:tabs>
                <w:tab w:val="left" w:pos="106"/>
                <w:tab w:val="decimal" w:pos="5071"/>
              </w:tabs>
              <w:overflowPunct w:val="0"/>
              <w:autoSpaceDE w:val="0"/>
              <w:autoSpaceDN w:val="0"/>
              <w:adjustRightInd w:val="0"/>
              <w:spacing w:after="0" w:line="360" w:lineRule="auto"/>
              <w:ind w:right="517"/>
              <w:jc w:val="center"/>
              <w:textAlignment w:val="baseline"/>
              <w:rPr>
                <w:rFonts w:ascii="Arial" w:hAnsi="Arial" w:cs="David"/>
                <w:b/>
                <w:bCs/>
                <w:sz w:val="24"/>
                <w:szCs w:val="24"/>
              </w:rPr>
            </w:pPr>
            <w:r w:rsidRPr="00BF4CF5">
              <w:rPr>
                <w:rFonts w:ascii="Arial" w:hAnsi="Arial" w:cs="David"/>
                <w:b/>
                <w:bCs/>
                <w:sz w:val="24"/>
                <w:szCs w:val="24"/>
                <w:rtl/>
              </w:rPr>
              <w:t>שם המבצע</w:t>
            </w:r>
          </w:p>
        </w:tc>
        <w:tc>
          <w:tcPr>
            <w:tcW w:w="1971" w:type="dxa"/>
            <w:shd w:val="clear" w:color="auto" w:fill="E6E6E6"/>
          </w:tcPr>
          <w:p w:rsidR="00BF4CF5" w:rsidRPr="00BF4CF5" w:rsidRDefault="00BF4CF5" w:rsidP="00BF4CF5">
            <w:pPr>
              <w:tabs>
                <w:tab w:val="decimal" w:pos="5071"/>
              </w:tabs>
              <w:overflowPunct w:val="0"/>
              <w:autoSpaceDE w:val="0"/>
              <w:autoSpaceDN w:val="0"/>
              <w:adjustRightInd w:val="0"/>
              <w:spacing w:after="0" w:line="360" w:lineRule="auto"/>
              <w:ind w:right="540"/>
              <w:jc w:val="center"/>
              <w:textAlignment w:val="baseline"/>
              <w:rPr>
                <w:rFonts w:ascii="Arial" w:hAnsi="Arial" w:cs="David"/>
                <w:b/>
                <w:bCs/>
                <w:sz w:val="24"/>
                <w:szCs w:val="24"/>
              </w:rPr>
            </w:pPr>
            <w:r w:rsidRPr="00BF4CF5">
              <w:rPr>
                <w:rFonts w:ascii="Arial" w:hAnsi="Arial" w:cs="David"/>
                <w:b/>
                <w:bCs/>
                <w:sz w:val="24"/>
                <w:szCs w:val="24"/>
                <w:rtl/>
              </w:rPr>
              <w:t>חתימת המבצע</w:t>
            </w:r>
          </w:p>
        </w:tc>
      </w:tr>
      <w:tr w:rsidR="00BF4CF5" w:rsidRPr="00BF4CF5" w:rsidTr="0020089B">
        <w:trPr>
          <w:jc w:val="center"/>
        </w:trPr>
        <w:tc>
          <w:tcPr>
            <w:tcW w:w="1271"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r w:rsidR="00BF4CF5" w:rsidRPr="00BF4CF5" w:rsidTr="0020089B">
        <w:trPr>
          <w:jc w:val="center"/>
        </w:trPr>
        <w:tc>
          <w:tcPr>
            <w:tcW w:w="1271"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r w:rsidR="00BF4CF5" w:rsidRPr="00BF4CF5" w:rsidTr="0020089B">
        <w:trPr>
          <w:jc w:val="center"/>
        </w:trPr>
        <w:tc>
          <w:tcPr>
            <w:tcW w:w="1271"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733"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tl/>
              </w:rPr>
            </w:pPr>
          </w:p>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2316"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838"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c>
          <w:tcPr>
            <w:tcW w:w="1971" w:type="dxa"/>
          </w:tcPr>
          <w:p w:rsidR="00BF4CF5" w:rsidRPr="00BF4CF5" w:rsidRDefault="00BF4CF5" w:rsidP="00BF4CF5">
            <w:pPr>
              <w:tabs>
                <w:tab w:val="decimal" w:pos="5071"/>
              </w:tabs>
              <w:overflowPunct w:val="0"/>
              <w:autoSpaceDE w:val="0"/>
              <w:autoSpaceDN w:val="0"/>
              <w:adjustRightInd w:val="0"/>
              <w:spacing w:after="0" w:line="360" w:lineRule="auto"/>
              <w:ind w:right="540"/>
              <w:textAlignment w:val="baseline"/>
              <w:rPr>
                <w:rFonts w:ascii="Arial" w:hAnsi="Arial" w:cs="David"/>
                <w:sz w:val="24"/>
                <w:szCs w:val="24"/>
              </w:rPr>
            </w:pPr>
          </w:p>
        </w:tc>
      </w:tr>
    </w:tbl>
    <w:p w:rsidR="00BF4CF5" w:rsidRPr="00BF4CF5" w:rsidRDefault="00BF4CF5" w:rsidP="00BF4CF5">
      <w:pPr>
        <w:tabs>
          <w:tab w:val="decimal" w:pos="5071"/>
        </w:tabs>
        <w:overflowPunct w:val="0"/>
        <w:autoSpaceDE w:val="0"/>
        <w:autoSpaceDN w:val="0"/>
        <w:adjustRightInd w:val="0"/>
        <w:spacing w:after="0" w:line="360" w:lineRule="auto"/>
        <w:ind w:left="720" w:right="540"/>
        <w:textAlignment w:val="baseline"/>
        <w:rPr>
          <w:rFonts w:ascii="Arial" w:hAnsi="Arial" w:cs="David"/>
          <w:sz w:val="24"/>
          <w:szCs w:val="24"/>
          <w:rtl/>
        </w:rPr>
      </w:pPr>
    </w:p>
    <w:p w:rsidR="00BF4CF5" w:rsidRPr="00BF4CF5" w:rsidRDefault="00BF4CF5" w:rsidP="00BF4CF5">
      <w:pPr>
        <w:numPr>
          <w:ilvl w:val="0"/>
          <w:numId w:val="10"/>
        </w:numPr>
        <w:tabs>
          <w:tab w:val="num" w:pos="687"/>
          <w:tab w:val="decimal" w:pos="5071"/>
        </w:tabs>
        <w:overflowPunct w:val="0"/>
        <w:autoSpaceDE w:val="0"/>
        <w:autoSpaceDN w:val="0"/>
        <w:adjustRightInd w:val="0"/>
        <w:spacing w:after="0" w:line="360" w:lineRule="auto"/>
        <w:ind w:left="720" w:right="540"/>
        <w:textAlignment w:val="baseline"/>
        <w:rPr>
          <w:rFonts w:ascii="Arial" w:hAnsi="Arial" w:cs="David"/>
          <w:sz w:val="24"/>
          <w:szCs w:val="24"/>
        </w:rPr>
      </w:pPr>
      <w:r w:rsidRPr="00BF4CF5">
        <w:rPr>
          <w:rFonts w:ascii="Arial" w:hAnsi="Arial" w:cs="David"/>
          <w:sz w:val="24"/>
          <w:szCs w:val="24"/>
          <w:rtl/>
        </w:rPr>
        <w:t>לא נתקבלו אצלי החזרי הוצאות בגין כל אחת מהנסיעות המפורטת בתצהיר זה.</w:t>
      </w:r>
    </w:p>
    <w:p w:rsidR="00BF4CF5" w:rsidRPr="00BF4CF5" w:rsidRDefault="00BF4CF5" w:rsidP="00BF4CF5">
      <w:pPr>
        <w:numPr>
          <w:ilvl w:val="0"/>
          <w:numId w:val="10"/>
        </w:numPr>
        <w:tabs>
          <w:tab w:val="num" w:pos="687"/>
          <w:tab w:val="decimal" w:pos="5071"/>
        </w:tabs>
        <w:overflowPunct w:val="0"/>
        <w:autoSpaceDE w:val="0"/>
        <w:autoSpaceDN w:val="0"/>
        <w:adjustRightInd w:val="0"/>
        <w:spacing w:after="0" w:line="360" w:lineRule="auto"/>
        <w:ind w:left="720"/>
        <w:textAlignment w:val="baseline"/>
        <w:rPr>
          <w:rFonts w:ascii="Arial" w:hAnsi="Arial" w:cs="David"/>
          <w:sz w:val="24"/>
          <w:szCs w:val="24"/>
        </w:rPr>
      </w:pPr>
      <w:r w:rsidRPr="00BF4CF5">
        <w:rPr>
          <w:rFonts w:ascii="Arial" w:hAnsi="Arial" w:cs="David"/>
          <w:sz w:val="24"/>
          <w:szCs w:val="24"/>
          <w:rtl/>
        </w:rPr>
        <w:t xml:space="preserve">לא דרשתי ולא אדרוש "כפל תשלום" בגין כל אחת מהנסיעות, כהגדרתו </w:t>
      </w:r>
      <w:r w:rsidRPr="00BF4CF5">
        <w:rPr>
          <w:rFonts w:ascii="Arial" w:hAnsi="Arial" w:cs="David"/>
          <w:b/>
          <w:i/>
          <w:sz w:val="24"/>
          <w:szCs w:val="24"/>
          <w:rtl/>
        </w:rPr>
        <w:t>ב</w:t>
      </w:r>
      <w:hyperlink r:id="rId49" w:history="1">
        <w:r w:rsidRPr="00BF4CF5">
          <w:rPr>
            <w:rFonts w:ascii="Arial" w:hAnsi="Arial" w:cs="David"/>
            <w:sz w:val="24"/>
            <w:szCs w:val="24"/>
            <w:u w:val="single"/>
            <w:rtl/>
            <w:lang w:eastAsia="he-IL"/>
          </w:rPr>
          <w:t xml:space="preserve">הוראת </w:t>
        </w:r>
        <w:proofErr w:type="spellStart"/>
        <w:r w:rsidRPr="00BF4CF5">
          <w:rPr>
            <w:rFonts w:ascii="Arial" w:hAnsi="Arial" w:cs="David"/>
            <w:sz w:val="24"/>
            <w:szCs w:val="24"/>
            <w:u w:val="single"/>
            <w:rtl/>
            <w:lang w:eastAsia="he-IL"/>
          </w:rPr>
          <w:t>תכ"ם</w:t>
        </w:r>
        <w:proofErr w:type="spellEnd"/>
        <w:r w:rsidRPr="00BF4CF5">
          <w:rPr>
            <w:rFonts w:ascii="Arial" w:hAnsi="Arial" w:cs="David"/>
            <w:sz w:val="24"/>
            <w:szCs w:val="24"/>
            <w:u w:val="single"/>
            <w:rtl/>
            <w:lang w:eastAsia="he-IL"/>
          </w:rPr>
          <w:t>, "החזר הוצאות נסיעה בתפקיד לנותני שירותים חיצוניים", מס' 13.9.2</w:t>
        </w:r>
      </w:hyperlink>
      <w:r w:rsidRPr="00BF4CF5">
        <w:rPr>
          <w:rFonts w:ascii="Arial" w:hAnsi="Arial" w:cs="David"/>
          <w:sz w:val="24"/>
          <w:szCs w:val="24"/>
          <w:rtl/>
        </w:rPr>
        <w:t>.</w:t>
      </w:r>
    </w:p>
    <w:p w:rsidR="00BF4CF5" w:rsidRPr="00BF4CF5" w:rsidRDefault="00BF4CF5" w:rsidP="00BF4CF5">
      <w:pPr>
        <w:tabs>
          <w:tab w:val="decimal" w:pos="5071"/>
        </w:tabs>
        <w:overflowPunct w:val="0"/>
        <w:autoSpaceDE w:val="0"/>
        <w:autoSpaceDN w:val="0"/>
        <w:adjustRightInd w:val="0"/>
        <w:spacing w:after="0" w:line="360" w:lineRule="auto"/>
        <w:ind w:left="3460" w:right="540"/>
        <w:textAlignment w:val="baseline"/>
        <w:rPr>
          <w:rFonts w:ascii="Arial" w:hAnsi="Arial" w:cs="David"/>
          <w:sz w:val="24"/>
          <w:szCs w:val="24"/>
          <w:rtl/>
        </w:rPr>
      </w:pPr>
    </w:p>
    <w:p w:rsidR="00BF4CF5" w:rsidRPr="00BF4CF5" w:rsidRDefault="00BF4CF5" w:rsidP="00BF4CF5">
      <w:pPr>
        <w:overflowPunct w:val="0"/>
        <w:autoSpaceDE w:val="0"/>
        <w:autoSpaceDN w:val="0"/>
        <w:adjustRightInd w:val="0"/>
        <w:spacing w:after="0" w:line="360" w:lineRule="auto"/>
        <w:ind w:left="4313" w:right="540"/>
        <w:jc w:val="center"/>
        <w:textAlignment w:val="baseline"/>
        <w:rPr>
          <w:rFonts w:ascii="Arial" w:hAnsi="Arial" w:cs="David"/>
          <w:sz w:val="24"/>
          <w:szCs w:val="24"/>
          <w:rtl/>
        </w:rPr>
      </w:pPr>
      <w:r w:rsidRPr="00BF4CF5">
        <w:rPr>
          <w:rFonts w:ascii="Arial" w:hAnsi="Arial" w:cs="David"/>
          <w:sz w:val="24"/>
          <w:szCs w:val="24"/>
          <w:rtl/>
        </w:rPr>
        <w:t>על החתום:</w:t>
      </w:r>
    </w:p>
    <w:p w:rsidR="00BF4CF5" w:rsidRPr="00BF4CF5" w:rsidRDefault="00BF4CF5" w:rsidP="00BF4CF5">
      <w:pPr>
        <w:overflowPunct w:val="0"/>
        <w:autoSpaceDE w:val="0"/>
        <w:autoSpaceDN w:val="0"/>
        <w:adjustRightInd w:val="0"/>
        <w:spacing w:after="0" w:line="360" w:lineRule="auto"/>
        <w:ind w:left="4313" w:right="540" w:firstLine="198"/>
        <w:jc w:val="center"/>
        <w:textAlignment w:val="baseline"/>
        <w:rPr>
          <w:rFonts w:ascii="Arial" w:hAnsi="Arial" w:cs="David"/>
          <w:sz w:val="24"/>
          <w:szCs w:val="24"/>
          <w:rtl/>
        </w:rPr>
      </w:pPr>
      <w:r w:rsidRPr="00BF4CF5">
        <w:rPr>
          <w:rFonts w:ascii="Arial" w:hAnsi="Arial" w:cs="David"/>
          <w:sz w:val="24"/>
          <w:szCs w:val="24"/>
          <w:rtl/>
        </w:rPr>
        <w:t>מבצע/י השירות</w:t>
      </w:r>
    </w:p>
    <w:p w:rsidR="00BF4CF5" w:rsidRPr="00BF4CF5" w:rsidRDefault="00BF4CF5" w:rsidP="00BF4CF5">
      <w:pPr>
        <w:overflowPunct w:val="0"/>
        <w:autoSpaceDE w:val="0"/>
        <w:autoSpaceDN w:val="0"/>
        <w:adjustRightInd w:val="0"/>
        <w:spacing w:after="0" w:line="360" w:lineRule="auto"/>
        <w:ind w:left="4313" w:right="540"/>
        <w:jc w:val="center"/>
        <w:textAlignment w:val="baseline"/>
        <w:rPr>
          <w:rFonts w:ascii="Arial" w:hAnsi="Arial" w:cs="David"/>
          <w:sz w:val="24"/>
          <w:szCs w:val="24"/>
          <w:rtl/>
        </w:rPr>
      </w:pPr>
    </w:p>
    <w:p w:rsidR="00BF4CF5" w:rsidRPr="00BF4CF5" w:rsidRDefault="00BF4CF5" w:rsidP="00BF4CF5">
      <w:pPr>
        <w:autoSpaceDE w:val="0"/>
        <w:autoSpaceDN w:val="0"/>
        <w:adjustRightInd w:val="0"/>
        <w:spacing w:after="0" w:line="360" w:lineRule="auto"/>
        <w:jc w:val="both"/>
        <w:rPr>
          <w:rFonts w:ascii="David" w:hAnsi="Times New Roman" w:cs="David"/>
          <w:sz w:val="24"/>
          <w:szCs w:val="24"/>
        </w:rPr>
      </w:pPr>
      <w:r w:rsidRPr="00BF4CF5">
        <w:rPr>
          <w:rFonts w:ascii="Arial" w:hAnsi="Arial" w:cs="David" w:hint="cs"/>
          <w:sz w:val="24"/>
          <w:szCs w:val="24"/>
          <w:rtl/>
        </w:rPr>
        <w:tab/>
      </w:r>
      <w:r w:rsidRPr="00BF4CF5">
        <w:rPr>
          <w:rFonts w:ascii="Arial" w:hAnsi="Arial" w:cs="David" w:hint="cs"/>
          <w:sz w:val="24"/>
          <w:szCs w:val="24"/>
          <w:rtl/>
        </w:rPr>
        <w:tab/>
      </w:r>
      <w:r w:rsidRPr="00BF4CF5">
        <w:rPr>
          <w:rFonts w:ascii="Arial" w:hAnsi="Arial" w:cs="David" w:hint="cs"/>
          <w:sz w:val="24"/>
          <w:szCs w:val="24"/>
          <w:rtl/>
        </w:rPr>
        <w:tab/>
      </w:r>
      <w:r w:rsidRPr="00BF4CF5">
        <w:rPr>
          <w:rFonts w:ascii="Arial" w:hAnsi="Arial" w:cs="David" w:hint="cs"/>
          <w:sz w:val="24"/>
          <w:szCs w:val="24"/>
          <w:rtl/>
        </w:rPr>
        <w:tab/>
      </w:r>
      <w:r w:rsidRPr="00BF4CF5">
        <w:rPr>
          <w:rFonts w:ascii="Arial" w:hAnsi="Arial" w:cs="David" w:hint="cs"/>
          <w:sz w:val="24"/>
          <w:szCs w:val="24"/>
          <w:rtl/>
        </w:rPr>
        <w:tab/>
      </w:r>
      <w:r w:rsidRPr="00BF4CF5">
        <w:rPr>
          <w:rFonts w:ascii="Arial" w:hAnsi="Arial" w:cs="David" w:hint="cs"/>
          <w:sz w:val="24"/>
          <w:szCs w:val="24"/>
          <w:rtl/>
        </w:rPr>
        <w:tab/>
      </w:r>
      <w:r w:rsidRPr="00BF4CF5">
        <w:rPr>
          <w:rFonts w:ascii="Arial" w:hAnsi="Arial" w:cs="David" w:hint="cs"/>
          <w:sz w:val="24"/>
          <w:szCs w:val="24"/>
          <w:rtl/>
        </w:rPr>
        <w:tab/>
      </w:r>
      <w:r w:rsidRPr="00BF4CF5">
        <w:rPr>
          <w:rFonts w:ascii="Arial" w:hAnsi="Arial" w:cs="David"/>
          <w:sz w:val="24"/>
          <w:szCs w:val="24"/>
          <w:rtl/>
        </w:rPr>
        <w:t>____________________</w:t>
      </w:r>
    </w:p>
    <w:sectPr w:rsidR="00BF4CF5" w:rsidRPr="00BF4CF5" w:rsidSect="00500304">
      <w:footerReference w:type="default" r:id="rId5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0D27" w:rsidRDefault="00AB0D27">
      <w:pPr>
        <w:spacing w:after="0" w:line="240" w:lineRule="auto"/>
      </w:pPr>
      <w:r>
        <w:separator/>
      </w:r>
    </w:p>
  </w:endnote>
  <w:endnote w:type="continuationSeparator" w:id="0">
    <w:p w:rsidR="00AB0D27" w:rsidRDefault="00AB0D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D27" w:rsidRDefault="00AB0D27">
    <w:pPr>
      <w:pStyle w:val="a7"/>
      <w:jc w:val="center"/>
      <w:rPr>
        <w:rtl/>
      </w:rPr>
    </w:pPr>
    <w:r>
      <w:rPr>
        <w:rStyle w:val="ad"/>
      </w:rPr>
      <w:fldChar w:fldCharType="begin"/>
    </w:r>
    <w:r>
      <w:rPr>
        <w:rStyle w:val="ad"/>
      </w:rPr>
      <w:instrText xml:space="preserve"> PAGE </w:instrText>
    </w:r>
    <w:r>
      <w:rPr>
        <w:rStyle w:val="ad"/>
      </w:rPr>
      <w:fldChar w:fldCharType="separate"/>
    </w:r>
    <w:r w:rsidR="008B09D8">
      <w:rPr>
        <w:rStyle w:val="ad"/>
        <w:noProof/>
        <w:rtl/>
      </w:rPr>
      <w:t>1</w:t>
    </w:r>
    <w:r>
      <w:rPr>
        <w:rStyle w:val="ad"/>
      </w:rPr>
      <w:fldChar w:fldCharType="end"/>
    </w:r>
  </w:p>
  <w:p w:rsidR="00AB0D27" w:rsidRDefault="00AB0D27">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D27" w:rsidRDefault="00AB0D27" w:rsidP="00500304">
    <w:pPr>
      <w:pStyle w:val="a7"/>
      <w:jc w:val="center"/>
      <w:rPr>
        <w:rtl/>
      </w:rPr>
    </w:pPr>
    <w:r>
      <w:rPr>
        <w:rStyle w:val="ad"/>
      </w:rPr>
      <w:fldChar w:fldCharType="begin"/>
    </w:r>
    <w:r>
      <w:rPr>
        <w:rStyle w:val="ad"/>
      </w:rPr>
      <w:instrText xml:space="preserve"> PAGE </w:instrText>
    </w:r>
    <w:r>
      <w:rPr>
        <w:rStyle w:val="ad"/>
      </w:rPr>
      <w:fldChar w:fldCharType="separate"/>
    </w:r>
    <w:r w:rsidR="008B09D8">
      <w:rPr>
        <w:rStyle w:val="ad"/>
        <w:noProof/>
        <w:rtl/>
      </w:rPr>
      <w:t>58</w:t>
    </w:r>
    <w:r>
      <w:rPr>
        <w:rStyle w:val="ad"/>
      </w:rPr>
      <w:fldChar w:fldCharType="end"/>
    </w:r>
  </w:p>
  <w:p w:rsidR="00AB0D27" w:rsidRDefault="00AB0D27" w:rsidP="00500304">
    <w:pPr>
      <w:pStyle w:val="a7"/>
      <w:jc w:val="right"/>
      <w:rPr>
        <w:rtl/>
      </w:rPr>
    </w:pPr>
    <w:r>
      <w:rPr>
        <w:rFonts w:hint="cs"/>
        <w:rtl/>
      </w:rPr>
      <w:t>חתימת נותן השירותים בראשי תיבות: _______________</w:t>
    </w:r>
  </w:p>
  <w:p w:rsidR="00AB0D27" w:rsidRDefault="00AB0D27">
    <w:pPr>
      <w:pStyle w:val="a7"/>
      <w:jc w:val="center"/>
      <w:rPr>
        <w:rtl/>
      </w:rPr>
    </w:pPr>
  </w:p>
  <w:p w:rsidR="00AB0D27" w:rsidRDefault="00AB0D27">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D27" w:rsidRDefault="00AB0D27" w:rsidP="00500304">
    <w:pPr>
      <w:pStyle w:val="a7"/>
      <w:jc w:val="center"/>
      <w:rPr>
        <w:rtl/>
      </w:rPr>
    </w:pPr>
    <w:r>
      <w:rPr>
        <w:rStyle w:val="ad"/>
      </w:rPr>
      <w:fldChar w:fldCharType="begin"/>
    </w:r>
    <w:r>
      <w:rPr>
        <w:rStyle w:val="ad"/>
      </w:rPr>
      <w:instrText xml:space="preserve"> PAGE </w:instrText>
    </w:r>
    <w:r>
      <w:rPr>
        <w:rStyle w:val="ad"/>
      </w:rPr>
      <w:fldChar w:fldCharType="separate"/>
    </w:r>
    <w:r w:rsidR="008B09D8">
      <w:rPr>
        <w:rStyle w:val="ad"/>
        <w:noProof/>
        <w:rtl/>
      </w:rPr>
      <w:t>79</w:t>
    </w:r>
    <w:r>
      <w:rPr>
        <w:rStyle w:val="ad"/>
      </w:rPr>
      <w:fldChar w:fldCharType="end"/>
    </w:r>
  </w:p>
  <w:p w:rsidR="00AB0D27" w:rsidRDefault="00AB0D27">
    <w:pPr>
      <w:pStyle w:val="a7"/>
      <w:jc w:val="center"/>
      <w:rPr>
        <w:rtl/>
      </w:rPr>
    </w:pPr>
  </w:p>
  <w:p w:rsidR="00AB0D27" w:rsidRDefault="00AB0D27">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0D27" w:rsidRDefault="00AB0D27">
      <w:pPr>
        <w:spacing w:after="0" w:line="240" w:lineRule="auto"/>
      </w:pPr>
      <w:r>
        <w:separator/>
      </w:r>
    </w:p>
  </w:footnote>
  <w:footnote w:type="continuationSeparator" w:id="0">
    <w:p w:rsidR="00AB0D27" w:rsidRDefault="00AB0D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D27" w:rsidRDefault="00AB0D27" w:rsidP="00500304">
    <w:pPr>
      <w:pStyle w:val="a5"/>
      <w:tabs>
        <w:tab w:val="clear" w:pos="8306"/>
      </w:tabs>
      <w:ind w:left="-58" w:right="-1800" w:hanging="1701"/>
    </w:pPr>
  </w:p>
  <w:p w:rsidR="00AB0D27" w:rsidRDefault="00AB0D27">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9">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2">
    <w:nsid w:val="2D30560D"/>
    <w:multiLevelType w:val="multilevel"/>
    <w:tmpl w:val="0B62E92C"/>
    <w:lvl w:ilvl="0">
      <w:start w:val="7"/>
      <w:numFmt w:val="decimal"/>
      <w:lvlText w:val="%1"/>
      <w:lvlJc w:val="left"/>
      <w:pPr>
        <w:ind w:left="600" w:hanging="600"/>
      </w:pPr>
      <w:rPr>
        <w:rFonts w:hint="default"/>
      </w:rPr>
    </w:lvl>
    <w:lvl w:ilvl="1">
      <w:start w:val="5"/>
      <w:numFmt w:val="decimal"/>
      <w:lvlText w:val="%1.%2"/>
      <w:lvlJc w:val="left"/>
      <w:pPr>
        <w:ind w:left="1320" w:hanging="600"/>
      </w:pPr>
      <w:rPr>
        <w:rFonts w:hint="default"/>
      </w:rPr>
    </w:lvl>
    <w:lvl w:ilvl="2">
      <w:start w:val="1"/>
      <w:numFmt w:val="decimal"/>
      <w:lvlText w:val="%1.%2.%3"/>
      <w:lvlJc w:val="left"/>
      <w:pPr>
        <w:ind w:left="2160" w:hanging="720"/>
      </w:pPr>
      <w:rPr>
        <w:rFonts w:hint="default"/>
      </w:rPr>
    </w:lvl>
    <w:lvl w:ilvl="3">
      <w:start w:val="2"/>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4">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1353"/>
        </w:tabs>
        <w:ind w:left="1353"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365A4747"/>
    <w:multiLevelType w:val="hybridMultilevel"/>
    <w:tmpl w:val="855EC6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1">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2">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3">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4">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5">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7">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1">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2">
    <w:nsid w:val="62CB461F"/>
    <w:multiLevelType w:val="hybridMultilevel"/>
    <w:tmpl w:val="2720641C"/>
    <w:lvl w:ilvl="0" w:tplc="EFDC91A4">
      <w:start w:val="2"/>
      <w:numFmt w:val="decimal"/>
      <w:lvlText w:val="%1."/>
      <w:lvlJc w:val="left"/>
      <w:pPr>
        <w:tabs>
          <w:tab w:val="num" w:pos="1211"/>
        </w:tabs>
        <w:ind w:left="1211" w:hanging="360"/>
      </w:pPr>
      <w:rPr>
        <w:rFonts w:cs="David"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3">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2138"/>
        </w:tabs>
        <w:ind w:left="2138"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4">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nsid w:val="65B11480"/>
    <w:multiLevelType w:val="hybridMultilevel"/>
    <w:tmpl w:val="9E828DB2"/>
    <w:lvl w:ilvl="0" w:tplc="04090001">
      <w:start w:val="1"/>
      <w:numFmt w:val="bullet"/>
      <w:lvlText w:val=""/>
      <w:lvlJc w:val="left"/>
      <w:pPr>
        <w:ind w:left="573" w:hanging="360"/>
      </w:pPr>
      <w:rPr>
        <w:rFonts w:ascii="Symbol" w:hAnsi="Symbol" w:hint="default"/>
      </w:rPr>
    </w:lvl>
    <w:lvl w:ilvl="1" w:tplc="04090003">
      <w:start w:val="1"/>
      <w:numFmt w:val="bullet"/>
      <w:lvlText w:val="o"/>
      <w:lvlJc w:val="left"/>
      <w:pPr>
        <w:ind w:left="1293" w:hanging="360"/>
      </w:pPr>
      <w:rPr>
        <w:rFonts w:ascii="Courier New" w:hAnsi="Courier New" w:cs="Courier New" w:hint="default"/>
      </w:rPr>
    </w:lvl>
    <w:lvl w:ilvl="2" w:tplc="04090005" w:tentative="1">
      <w:start w:val="1"/>
      <w:numFmt w:val="bullet"/>
      <w:lvlText w:val=""/>
      <w:lvlJc w:val="left"/>
      <w:pPr>
        <w:ind w:left="2013" w:hanging="360"/>
      </w:pPr>
      <w:rPr>
        <w:rFonts w:ascii="Wingdings" w:hAnsi="Wingdings" w:hint="default"/>
      </w:rPr>
    </w:lvl>
    <w:lvl w:ilvl="3" w:tplc="04090001" w:tentative="1">
      <w:start w:val="1"/>
      <w:numFmt w:val="bullet"/>
      <w:lvlText w:val=""/>
      <w:lvlJc w:val="left"/>
      <w:pPr>
        <w:ind w:left="2733" w:hanging="360"/>
      </w:pPr>
      <w:rPr>
        <w:rFonts w:ascii="Symbol" w:hAnsi="Symbol" w:hint="default"/>
      </w:rPr>
    </w:lvl>
    <w:lvl w:ilvl="4" w:tplc="04090003" w:tentative="1">
      <w:start w:val="1"/>
      <w:numFmt w:val="bullet"/>
      <w:lvlText w:val="o"/>
      <w:lvlJc w:val="left"/>
      <w:pPr>
        <w:ind w:left="3453" w:hanging="360"/>
      </w:pPr>
      <w:rPr>
        <w:rFonts w:ascii="Courier New" w:hAnsi="Courier New" w:cs="Courier New" w:hint="default"/>
      </w:rPr>
    </w:lvl>
    <w:lvl w:ilvl="5" w:tplc="04090005" w:tentative="1">
      <w:start w:val="1"/>
      <w:numFmt w:val="bullet"/>
      <w:lvlText w:val=""/>
      <w:lvlJc w:val="left"/>
      <w:pPr>
        <w:ind w:left="4173" w:hanging="360"/>
      </w:pPr>
      <w:rPr>
        <w:rFonts w:ascii="Wingdings" w:hAnsi="Wingdings" w:hint="default"/>
      </w:rPr>
    </w:lvl>
    <w:lvl w:ilvl="6" w:tplc="04090001" w:tentative="1">
      <w:start w:val="1"/>
      <w:numFmt w:val="bullet"/>
      <w:lvlText w:val=""/>
      <w:lvlJc w:val="left"/>
      <w:pPr>
        <w:ind w:left="4893" w:hanging="360"/>
      </w:pPr>
      <w:rPr>
        <w:rFonts w:ascii="Symbol" w:hAnsi="Symbol" w:hint="default"/>
      </w:rPr>
    </w:lvl>
    <w:lvl w:ilvl="7" w:tplc="04090003" w:tentative="1">
      <w:start w:val="1"/>
      <w:numFmt w:val="bullet"/>
      <w:lvlText w:val="o"/>
      <w:lvlJc w:val="left"/>
      <w:pPr>
        <w:ind w:left="5613" w:hanging="360"/>
      </w:pPr>
      <w:rPr>
        <w:rFonts w:ascii="Courier New" w:hAnsi="Courier New" w:cs="Courier New" w:hint="default"/>
      </w:rPr>
    </w:lvl>
    <w:lvl w:ilvl="8" w:tplc="04090005" w:tentative="1">
      <w:start w:val="1"/>
      <w:numFmt w:val="bullet"/>
      <w:lvlText w:val=""/>
      <w:lvlJc w:val="left"/>
      <w:pPr>
        <w:ind w:left="6333" w:hanging="360"/>
      </w:pPr>
      <w:rPr>
        <w:rFonts w:ascii="Wingdings" w:hAnsi="Wingdings" w:hint="default"/>
      </w:rPr>
    </w:lvl>
  </w:abstractNum>
  <w:abstractNum w:abstractNumId="36">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7">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8">
    <w:nsid w:val="67BF4DB9"/>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9">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1">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2">
    <w:nsid w:val="6CFB1EEB"/>
    <w:multiLevelType w:val="hybridMultilevel"/>
    <w:tmpl w:val="278EE51E"/>
    <w:lvl w:ilvl="0" w:tplc="48843ED4">
      <w:start w:val="1"/>
      <w:numFmt w:val="decimal"/>
      <w:lvlText w:val="%1."/>
      <w:lvlJc w:val="left"/>
      <w:pPr>
        <w:tabs>
          <w:tab w:val="num" w:pos="720"/>
        </w:tabs>
        <w:ind w:left="720" w:hanging="360"/>
      </w:pPr>
      <w:rPr>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4">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6">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8">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9">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50">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51">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2">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40"/>
  </w:num>
  <w:num w:numId="3">
    <w:abstractNumId w:val="44"/>
  </w:num>
  <w:num w:numId="4">
    <w:abstractNumId w:val="41"/>
  </w:num>
  <w:num w:numId="5">
    <w:abstractNumId w:val="51"/>
  </w:num>
  <w:num w:numId="6">
    <w:abstractNumId w:val="50"/>
  </w:num>
  <w:num w:numId="7">
    <w:abstractNumId w:val="34"/>
  </w:num>
  <w:num w:numId="8">
    <w:abstractNumId w:val="8"/>
  </w:num>
  <w:num w:numId="9">
    <w:abstractNumId w:val="28"/>
  </w:num>
  <w:num w:numId="10">
    <w:abstractNumId w:val="52"/>
  </w:num>
  <w:num w:numId="11">
    <w:abstractNumId w:val="32"/>
  </w:num>
  <w:num w:numId="12">
    <w:abstractNumId w:val="7"/>
  </w:num>
  <w:num w:numId="13">
    <w:abstractNumId w:val="53"/>
  </w:num>
  <w:num w:numId="14">
    <w:abstractNumId w:val="5"/>
  </w:num>
  <w:num w:numId="15">
    <w:abstractNumId w:val="0"/>
  </w:num>
  <w:num w:numId="16">
    <w:abstractNumId w:val="10"/>
  </w:num>
  <w:num w:numId="17">
    <w:abstractNumId w:val="20"/>
  </w:num>
  <w:num w:numId="18">
    <w:abstractNumId w:val="33"/>
  </w:num>
  <w:num w:numId="19">
    <w:abstractNumId w:val="14"/>
  </w:num>
  <w:num w:numId="20">
    <w:abstractNumId w:val="18"/>
  </w:num>
  <w:num w:numId="21">
    <w:abstractNumId w:val="23"/>
  </w:num>
  <w:num w:numId="22">
    <w:abstractNumId w:val="19"/>
  </w:num>
  <w:num w:numId="23">
    <w:abstractNumId w:val="29"/>
  </w:num>
  <w:num w:numId="24">
    <w:abstractNumId w:val="22"/>
  </w:num>
  <w:num w:numId="25">
    <w:abstractNumId w:val="37"/>
  </w:num>
  <w:num w:numId="26">
    <w:abstractNumId w:val="24"/>
  </w:num>
  <w:num w:numId="27">
    <w:abstractNumId w:val="17"/>
  </w:num>
  <w:num w:numId="28">
    <w:abstractNumId w:val="46"/>
  </w:num>
  <w:num w:numId="29">
    <w:abstractNumId w:val="45"/>
  </w:num>
  <w:num w:numId="30">
    <w:abstractNumId w:val="25"/>
  </w:num>
  <w:num w:numId="31">
    <w:abstractNumId w:val="30"/>
  </w:num>
  <w:num w:numId="32">
    <w:abstractNumId w:val="43"/>
  </w:num>
  <w:num w:numId="33">
    <w:abstractNumId w:val="1"/>
  </w:num>
  <w:num w:numId="34">
    <w:abstractNumId w:val="36"/>
  </w:num>
  <w:num w:numId="35">
    <w:abstractNumId w:val="21"/>
  </w:num>
  <w:num w:numId="36">
    <w:abstractNumId w:val="2"/>
  </w:num>
  <w:num w:numId="37">
    <w:abstractNumId w:val="11"/>
  </w:num>
  <w:num w:numId="38">
    <w:abstractNumId w:val="16"/>
  </w:num>
  <w:num w:numId="39">
    <w:abstractNumId w:val="47"/>
  </w:num>
  <w:num w:numId="40">
    <w:abstractNumId w:val="48"/>
  </w:num>
  <w:num w:numId="41">
    <w:abstractNumId w:val="3"/>
  </w:num>
  <w:num w:numId="42">
    <w:abstractNumId w:val="6"/>
  </w:num>
  <w:num w:numId="43">
    <w:abstractNumId w:val="26"/>
  </w:num>
  <w:num w:numId="44">
    <w:abstractNumId w:val="49"/>
  </w:num>
  <w:num w:numId="45">
    <w:abstractNumId w:val="13"/>
  </w:num>
  <w:num w:numId="46">
    <w:abstractNumId w:val="39"/>
  </w:num>
  <w:num w:numId="47">
    <w:abstractNumId w:val="27"/>
  </w:num>
  <w:num w:numId="48">
    <w:abstractNumId w:val="31"/>
  </w:num>
  <w:num w:numId="49">
    <w:abstractNumId w:val="9"/>
  </w:num>
  <w:num w:numId="50">
    <w:abstractNumId w:val="35"/>
  </w:num>
  <w:num w:numId="51">
    <w:abstractNumId w:val="42"/>
  </w:num>
  <w:num w:numId="52">
    <w:abstractNumId w:val="15"/>
  </w:num>
  <w:num w:numId="53">
    <w:abstractNumId w:val="12"/>
  </w:num>
  <w:num w:numId="54">
    <w:abstractNumId w:val="3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5374"/>
    <w:rsid w:val="000150EA"/>
    <w:rsid w:val="00015B6E"/>
    <w:rsid w:val="00041D81"/>
    <w:rsid w:val="00074078"/>
    <w:rsid w:val="00075E33"/>
    <w:rsid w:val="000A3CDC"/>
    <w:rsid w:val="000F00EF"/>
    <w:rsid w:val="0014391B"/>
    <w:rsid w:val="00146202"/>
    <w:rsid w:val="00164ABB"/>
    <w:rsid w:val="001768F6"/>
    <w:rsid w:val="0020089B"/>
    <w:rsid w:val="0023369A"/>
    <w:rsid w:val="0025073F"/>
    <w:rsid w:val="00255067"/>
    <w:rsid w:val="00277BD4"/>
    <w:rsid w:val="002C78D2"/>
    <w:rsid w:val="002D4399"/>
    <w:rsid w:val="00306A34"/>
    <w:rsid w:val="00313005"/>
    <w:rsid w:val="00313A32"/>
    <w:rsid w:val="003A370C"/>
    <w:rsid w:val="0040370F"/>
    <w:rsid w:val="00414B1A"/>
    <w:rsid w:val="00415374"/>
    <w:rsid w:val="00431530"/>
    <w:rsid w:val="00435120"/>
    <w:rsid w:val="00443C61"/>
    <w:rsid w:val="004450AD"/>
    <w:rsid w:val="004607F4"/>
    <w:rsid w:val="00500304"/>
    <w:rsid w:val="00512472"/>
    <w:rsid w:val="00514866"/>
    <w:rsid w:val="00574E01"/>
    <w:rsid w:val="005B4C9F"/>
    <w:rsid w:val="005D5342"/>
    <w:rsid w:val="005E5446"/>
    <w:rsid w:val="00607D99"/>
    <w:rsid w:val="006A6332"/>
    <w:rsid w:val="006C0178"/>
    <w:rsid w:val="006E38E5"/>
    <w:rsid w:val="00776ABB"/>
    <w:rsid w:val="007918D8"/>
    <w:rsid w:val="007C4910"/>
    <w:rsid w:val="00800C4A"/>
    <w:rsid w:val="00824641"/>
    <w:rsid w:val="00826EA2"/>
    <w:rsid w:val="008A39C9"/>
    <w:rsid w:val="008B09D8"/>
    <w:rsid w:val="009051FE"/>
    <w:rsid w:val="00924CA8"/>
    <w:rsid w:val="009730D7"/>
    <w:rsid w:val="0097782A"/>
    <w:rsid w:val="009A327E"/>
    <w:rsid w:val="009C63C0"/>
    <w:rsid w:val="009D08BA"/>
    <w:rsid w:val="009E0191"/>
    <w:rsid w:val="009E0AF1"/>
    <w:rsid w:val="009E0C1F"/>
    <w:rsid w:val="00A449BE"/>
    <w:rsid w:val="00A75BAA"/>
    <w:rsid w:val="00AB0D27"/>
    <w:rsid w:val="00AB6E63"/>
    <w:rsid w:val="00B018A5"/>
    <w:rsid w:val="00B06184"/>
    <w:rsid w:val="00BF4CF5"/>
    <w:rsid w:val="00BF62B7"/>
    <w:rsid w:val="00C53003"/>
    <w:rsid w:val="00C56037"/>
    <w:rsid w:val="00C603B8"/>
    <w:rsid w:val="00CA0021"/>
    <w:rsid w:val="00CD4644"/>
    <w:rsid w:val="00CF79AE"/>
    <w:rsid w:val="00D07C4B"/>
    <w:rsid w:val="00D235AE"/>
    <w:rsid w:val="00D2453B"/>
    <w:rsid w:val="00D26508"/>
    <w:rsid w:val="00D6198C"/>
    <w:rsid w:val="00D72E17"/>
    <w:rsid w:val="00D76DBA"/>
    <w:rsid w:val="00D82F99"/>
    <w:rsid w:val="00D856B0"/>
    <w:rsid w:val="00D97120"/>
    <w:rsid w:val="00DA238F"/>
    <w:rsid w:val="00DD232E"/>
    <w:rsid w:val="00DE7403"/>
    <w:rsid w:val="00E36838"/>
    <w:rsid w:val="00E42BEA"/>
    <w:rsid w:val="00E6379C"/>
    <w:rsid w:val="00E70980"/>
    <w:rsid w:val="00EA1CAC"/>
    <w:rsid w:val="00EB0C69"/>
    <w:rsid w:val="00ED7043"/>
    <w:rsid w:val="00EE7E56"/>
    <w:rsid w:val="00EF0136"/>
    <w:rsid w:val="00F10136"/>
    <w:rsid w:val="00F52479"/>
    <w:rsid w:val="00F65AD2"/>
    <w:rsid w:val="00F953AB"/>
    <w:rsid w:val="00FA1E85"/>
    <w:rsid w:val="00FB22E9"/>
    <w:rsid w:val="00FD41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075E33"/>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075E33"/>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075E33"/>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075E33"/>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075E33"/>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075E33"/>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075E33"/>
    <w:pPr>
      <w:keepNext/>
      <w:numPr>
        <w:numId w:val="1"/>
      </w:numPr>
      <w:spacing w:after="0" w:line="360" w:lineRule="auto"/>
      <w:outlineLvl w:val="6"/>
    </w:pPr>
    <w:rPr>
      <w:rFonts w:ascii="Times New Roman" w:hAnsi="Times New Roman" w:cs="Times New Roman"/>
      <w:b/>
      <w:bCs/>
      <w:sz w:val="24"/>
      <w:szCs w:val="24"/>
      <w:lang w:val="x-none" w:eastAsia="x-none"/>
    </w:rPr>
  </w:style>
  <w:style w:type="paragraph" w:styleId="8">
    <w:name w:val="heading 8"/>
    <w:basedOn w:val="a1"/>
    <w:next w:val="a1"/>
    <w:link w:val="80"/>
    <w:qFormat/>
    <w:rsid w:val="00075E33"/>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075E33"/>
    <w:rPr>
      <w:rFonts w:ascii="Times New Roman" w:hAnsi="Times New Roman" w:cs="David Transparent"/>
      <w:sz w:val="20"/>
      <w:szCs w:val="28"/>
    </w:rPr>
  </w:style>
  <w:style w:type="character" w:customStyle="1" w:styleId="20">
    <w:name w:val="כותרת 2 תו"/>
    <w:basedOn w:val="a2"/>
    <w:link w:val="2"/>
    <w:rsid w:val="00075E33"/>
    <w:rPr>
      <w:rFonts w:ascii="Times New Roman" w:hAnsi="Times New Roman" w:cs="David Transparent"/>
      <w:sz w:val="20"/>
      <w:szCs w:val="28"/>
      <w:u w:val="single"/>
    </w:rPr>
  </w:style>
  <w:style w:type="character" w:customStyle="1" w:styleId="30">
    <w:name w:val="כותרת 3 תו"/>
    <w:basedOn w:val="a2"/>
    <w:link w:val="3"/>
    <w:rsid w:val="00075E33"/>
    <w:rPr>
      <w:rFonts w:ascii="Arial" w:hAnsi="Arial" w:cs="Arial"/>
      <w:b/>
      <w:bCs/>
      <w:sz w:val="26"/>
      <w:szCs w:val="26"/>
    </w:rPr>
  </w:style>
  <w:style w:type="character" w:customStyle="1" w:styleId="40">
    <w:name w:val="כותרת 4 תו"/>
    <w:basedOn w:val="a2"/>
    <w:link w:val="4"/>
    <w:rsid w:val="00075E33"/>
    <w:rPr>
      <w:rFonts w:ascii="Times New Roman" w:hAnsi="Times New Roman" w:cs="David"/>
      <w:b/>
      <w:bCs/>
      <w:sz w:val="24"/>
      <w:szCs w:val="28"/>
      <w:u w:val="single"/>
    </w:rPr>
  </w:style>
  <w:style w:type="character" w:customStyle="1" w:styleId="50">
    <w:name w:val="כותרת 5 תו"/>
    <w:basedOn w:val="a2"/>
    <w:link w:val="5"/>
    <w:rsid w:val="00075E33"/>
    <w:rPr>
      <w:rFonts w:ascii="Times New Roman" w:hAnsi="Times New Roman" w:cs="David"/>
      <w:b/>
      <w:bCs/>
      <w:sz w:val="24"/>
      <w:szCs w:val="28"/>
      <w:u w:val="single"/>
    </w:rPr>
  </w:style>
  <w:style w:type="character" w:customStyle="1" w:styleId="60">
    <w:name w:val="כותרת 6 תו"/>
    <w:basedOn w:val="a2"/>
    <w:link w:val="6"/>
    <w:rsid w:val="00075E33"/>
    <w:rPr>
      <w:rFonts w:ascii="Times New Roman" w:hAnsi="Times New Roman" w:cs="David"/>
      <w:b/>
      <w:bCs/>
      <w:sz w:val="24"/>
      <w:szCs w:val="28"/>
    </w:rPr>
  </w:style>
  <w:style w:type="character" w:customStyle="1" w:styleId="70">
    <w:name w:val="כותרת 7 תו"/>
    <w:basedOn w:val="a2"/>
    <w:link w:val="7"/>
    <w:rsid w:val="00075E33"/>
    <w:rPr>
      <w:rFonts w:ascii="Times New Roman" w:hAnsi="Times New Roman" w:cs="Times New Roman"/>
      <w:b/>
      <w:bCs/>
      <w:sz w:val="24"/>
      <w:szCs w:val="24"/>
      <w:lang w:val="x-none" w:eastAsia="x-none"/>
    </w:rPr>
  </w:style>
  <w:style w:type="character" w:customStyle="1" w:styleId="80">
    <w:name w:val="כותרת 8 תו"/>
    <w:basedOn w:val="a2"/>
    <w:link w:val="8"/>
    <w:rsid w:val="00075E33"/>
    <w:rPr>
      <w:rFonts w:ascii="Times New Roman" w:hAnsi="Times New Roman" w:cs="Times New Roman"/>
      <w:i/>
      <w:iCs/>
      <w:sz w:val="24"/>
      <w:szCs w:val="24"/>
    </w:rPr>
  </w:style>
  <w:style w:type="numbering" w:customStyle="1" w:styleId="11">
    <w:name w:val="ללא רשימה1"/>
    <w:next w:val="a4"/>
    <w:semiHidden/>
    <w:unhideWhenUsed/>
    <w:rsid w:val="00075E33"/>
  </w:style>
  <w:style w:type="paragraph" w:styleId="ab">
    <w:name w:val="Body Text"/>
    <w:basedOn w:val="a1"/>
    <w:link w:val="ac"/>
    <w:rsid w:val="00075E33"/>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075E33"/>
    <w:rPr>
      <w:rFonts w:ascii="Times New Roman" w:hAnsi="Times New Roman" w:cs="David Transparent"/>
      <w:sz w:val="20"/>
      <w:szCs w:val="24"/>
    </w:rPr>
  </w:style>
  <w:style w:type="character" w:styleId="ad">
    <w:name w:val="page number"/>
    <w:rsid w:val="00075E33"/>
    <w:rPr>
      <w:rFonts w:cs="Times New Roman"/>
    </w:rPr>
  </w:style>
  <w:style w:type="paragraph" w:styleId="ae">
    <w:name w:val="Body Text Indent"/>
    <w:basedOn w:val="a1"/>
    <w:link w:val="af"/>
    <w:rsid w:val="00075E33"/>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075E33"/>
    <w:rPr>
      <w:rFonts w:ascii="Times New Roman" w:hAnsi="Times New Roman" w:cs="David"/>
      <w:sz w:val="24"/>
      <w:szCs w:val="24"/>
    </w:rPr>
  </w:style>
  <w:style w:type="paragraph" w:customStyle="1" w:styleId="af0">
    <w:name w:val="טקסט סעיף תו תו תו תו"/>
    <w:basedOn w:val="a1"/>
    <w:link w:val="af1"/>
    <w:rsid w:val="00075E33"/>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075E33"/>
    <w:rPr>
      <w:rFonts w:ascii="Arial" w:hAnsi="Arial" w:cs="Times New Roman"/>
      <w:lang w:val="x-none" w:eastAsia="x-none"/>
    </w:rPr>
  </w:style>
  <w:style w:type="paragraph" w:customStyle="1" w:styleId="a">
    <w:name w:val="תת סעיף"/>
    <w:basedOn w:val="a1"/>
    <w:rsid w:val="00075E33"/>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075E33"/>
    <w:rPr>
      <w:rFonts w:ascii="Arial" w:hAnsi="Arial"/>
      <w:lang w:val="x-none" w:eastAsia="x-none"/>
    </w:rPr>
  </w:style>
  <w:style w:type="paragraph" w:customStyle="1" w:styleId="a0">
    <w:name w:val="טקסט סעיף"/>
    <w:basedOn w:val="a1"/>
    <w:link w:val="af2"/>
    <w:rsid w:val="00075E33"/>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075E33"/>
    <w:rPr>
      <w:rFonts w:cs="Times New Roman"/>
      <w:color w:val="0000FF"/>
      <w:u w:val="single"/>
    </w:rPr>
  </w:style>
  <w:style w:type="paragraph" w:styleId="af3">
    <w:name w:val="Title"/>
    <w:basedOn w:val="a1"/>
    <w:link w:val="af4"/>
    <w:qFormat/>
    <w:rsid w:val="00075E33"/>
    <w:pPr>
      <w:widowControl w:val="0"/>
      <w:spacing w:after="0" w:line="360" w:lineRule="auto"/>
      <w:jc w:val="center"/>
    </w:pPr>
    <w:rPr>
      <w:rFonts w:ascii="Times New Roman" w:hAnsi="Times New Roman"/>
      <w:sz w:val="24"/>
      <w:szCs w:val="32"/>
    </w:rPr>
  </w:style>
  <w:style w:type="character" w:customStyle="1" w:styleId="af4">
    <w:name w:val="כותרת טקסט תו"/>
    <w:basedOn w:val="a2"/>
    <w:link w:val="af3"/>
    <w:rsid w:val="00075E33"/>
    <w:rPr>
      <w:rFonts w:ascii="Times New Roman" w:hAnsi="Times New Roman" w:cs="Arial"/>
      <w:sz w:val="24"/>
      <w:szCs w:val="32"/>
    </w:rPr>
  </w:style>
  <w:style w:type="character" w:customStyle="1" w:styleId="12">
    <w:name w:val="טקסט בלונים תו1"/>
    <w:basedOn w:val="a2"/>
    <w:uiPriority w:val="99"/>
    <w:semiHidden/>
    <w:rsid w:val="00075E33"/>
    <w:rPr>
      <w:rFonts w:ascii="Tahoma" w:hAnsi="Tahoma" w:cs="Tahoma"/>
      <w:sz w:val="16"/>
      <w:szCs w:val="16"/>
    </w:rPr>
  </w:style>
  <w:style w:type="character" w:customStyle="1" w:styleId="af5">
    <w:name w:val="טקסט הערה תו"/>
    <w:link w:val="af6"/>
    <w:locked/>
    <w:rsid w:val="00075E33"/>
    <w:rPr>
      <w:rFonts w:cs="David"/>
    </w:rPr>
  </w:style>
  <w:style w:type="paragraph" w:styleId="af6">
    <w:name w:val="annotation text"/>
    <w:basedOn w:val="a1"/>
    <w:link w:val="af5"/>
    <w:rsid w:val="00075E33"/>
    <w:pPr>
      <w:spacing w:after="0" w:line="240" w:lineRule="auto"/>
    </w:pPr>
    <w:rPr>
      <w:rFonts w:asciiTheme="minorHAnsi" w:hAnsiTheme="minorHAnsi" w:cs="David"/>
    </w:rPr>
  </w:style>
  <w:style w:type="character" w:customStyle="1" w:styleId="13">
    <w:name w:val="טקסט הערה תו1"/>
    <w:basedOn w:val="a2"/>
    <w:uiPriority w:val="99"/>
    <w:semiHidden/>
    <w:rsid w:val="00075E33"/>
    <w:rPr>
      <w:rFonts w:ascii="Calibri" w:hAnsi="Calibri" w:cs="Arial"/>
      <w:sz w:val="20"/>
      <w:szCs w:val="20"/>
    </w:rPr>
  </w:style>
  <w:style w:type="paragraph" w:customStyle="1" w:styleId="af7">
    <w:name w:val="שם הוראה"/>
    <w:basedOn w:val="a1"/>
    <w:rsid w:val="00075E33"/>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075E33"/>
    <w:pPr>
      <w:spacing w:after="0" w:line="240" w:lineRule="auto"/>
      <w:jc w:val="both"/>
    </w:pPr>
    <w:rPr>
      <w:rFonts w:ascii="Arial" w:hAnsi="Arial"/>
      <w:noProof/>
      <w:sz w:val="20"/>
      <w:szCs w:val="20"/>
    </w:rPr>
  </w:style>
  <w:style w:type="paragraph" w:customStyle="1" w:styleId="af9">
    <w:name w:val="כותרת סעיף"/>
    <w:basedOn w:val="a1"/>
    <w:rsid w:val="00075E33"/>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075E33"/>
    <w:pPr>
      <w:numPr>
        <w:numId w:val="0"/>
      </w:numPr>
      <w:tabs>
        <w:tab w:val="num" w:pos="2830"/>
      </w:tabs>
      <w:ind w:left="2830" w:right="2835" w:hanging="850"/>
    </w:pPr>
  </w:style>
  <w:style w:type="paragraph" w:customStyle="1" w:styleId="afa">
    <w:name w:val="כותרת טבלת נספחים"/>
    <w:basedOn w:val="a1"/>
    <w:rsid w:val="00075E33"/>
    <w:pPr>
      <w:spacing w:after="0" w:line="240" w:lineRule="auto"/>
      <w:jc w:val="center"/>
    </w:pPr>
    <w:rPr>
      <w:rFonts w:ascii="Arial" w:hAnsi="Arial"/>
      <w:b/>
      <w:color w:val="1B3461"/>
      <w:sz w:val="28"/>
    </w:rPr>
  </w:style>
  <w:style w:type="paragraph" w:customStyle="1" w:styleId="Sign">
    <w:name w:val="Sign"/>
    <w:basedOn w:val="a1"/>
    <w:rsid w:val="00075E33"/>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075E33"/>
    <w:rPr>
      <w:rFonts w:cs="Times New Roman"/>
      <w:sz w:val="16"/>
      <w:szCs w:val="16"/>
    </w:rPr>
  </w:style>
  <w:style w:type="paragraph" w:styleId="afc">
    <w:name w:val="annotation subject"/>
    <w:basedOn w:val="af6"/>
    <w:next w:val="af6"/>
    <w:link w:val="afd"/>
    <w:rsid w:val="00075E33"/>
    <w:rPr>
      <w:b/>
      <w:bCs/>
    </w:rPr>
  </w:style>
  <w:style w:type="character" w:customStyle="1" w:styleId="afd">
    <w:name w:val="נושא הערה תו"/>
    <w:basedOn w:val="13"/>
    <w:link w:val="afc"/>
    <w:rsid w:val="00075E33"/>
    <w:rPr>
      <w:rFonts w:ascii="Calibri" w:hAnsi="Calibri" w:cs="David"/>
      <w:b/>
      <w:bCs/>
      <w:sz w:val="20"/>
      <w:szCs w:val="20"/>
    </w:rPr>
  </w:style>
  <w:style w:type="paragraph" w:customStyle="1" w:styleId="afe">
    <w:name w:val="סגנון"/>
    <w:basedOn w:val="a1"/>
    <w:next w:val="af3"/>
    <w:link w:val="aff"/>
    <w:rsid w:val="00075E33"/>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075E33"/>
    <w:rPr>
      <w:rFonts w:ascii="Times New Roman" w:hAnsi="Times New Roman" w:cs="Times New Roman"/>
      <w:sz w:val="32"/>
      <w:szCs w:val="20"/>
    </w:rPr>
  </w:style>
  <w:style w:type="paragraph" w:customStyle="1" w:styleId="ListParagraph1">
    <w:name w:val="List Paragraph1"/>
    <w:basedOn w:val="a1"/>
    <w:qFormat/>
    <w:rsid w:val="00075E33"/>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075E33"/>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075E33"/>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075E33"/>
    <w:pPr>
      <w:spacing w:after="0" w:line="240" w:lineRule="auto"/>
    </w:pPr>
    <w:rPr>
      <w:rFonts w:ascii="Times New Roman" w:hAnsi="Times New Roman" w:cs="David"/>
      <w:sz w:val="24"/>
      <w:szCs w:val="24"/>
    </w:rPr>
  </w:style>
  <w:style w:type="character" w:customStyle="1" w:styleId="Char">
    <w:name w:val="טקסט סעיף Char"/>
    <w:rsid w:val="00075E33"/>
    <w:rPr>
      <w:rFonts w:ascii="Arial" w:hAnsi="Arial" w:cs="Arial"/>
      <w:sz w:val="22"/>
      <w:szCs w:val="22"/>
      <w:lang w:val="en-US" w:eastAsia="en-US" w:bidi="he-IL"/>
    </w:rPr>
  </w:style>
  <w:style w:type="paragraph" w:styleId="aff1">
    <w:name w:val="List Paragraph"/>
    <w:basedOn w:val="a1"/>
    <w:uiPriority w:val="34"/>
    <w:qFormat/>
    <w:rsid w:val="00075E33"/>
    <w:pPr>
      <w:spacing w:after="0" w:line="240" w:lineRule="auto"/>
      <w:ind w:left="720"/>
      <w:contextualSpacing/>
    </w:pPr>
    <w:rPr>
      <w:rFonts w:ascii="Times New Roman" w:hAnsi="Times New Roman" w:cs="Miriam"/>
      <w:sz w:val="20"/>
      <w:szCs w:val="28"/>
    </w:rPr>
  </w:style>
  <w:style w:type="paragraph" w:customStyle="1" w:styleId="15">
    <w:name w:val="פיסקת רשימה1"/>
    <w:basedOn w:val="a1"/>
    <w:rsid w:val="00075E33"/>
    <w:pPr>
      <w:spacing w:after="0" w:line="240" w:lineRule="auto"/>
      <w:ind w:left="720"/>
      <w:contextualSpacing/>
    </w:pPr>
    <w:rPr>
      <w:rFonts w:ascii="Times New Roman" w:hAnsi="Times New Roman" w:cs="Times New Roman"/>
      <w:sz w:val="24"/>
      <w:szCs w:val="24"/>
    </w:rPr>
  </w:style>
  <w:style w:type="paragraph" w:customStyle="1" w:styleId="P00">
    <w:name w:val="P00"/>
    <w:rsid w:val="00075E3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075E33"/>
    <w:rPr>
      <w:rFonts w:ascii="Times New Roman" w:hAnsi="Times New Roman" w:cs="Times New Roman"/>
      <w:sz w:val="26"/>
      <w:szCs w:val="26"/>
    </w:rPr>
  </w:style>
  <w:style w:type="character" w:customStyle="1" w:styleId="big-number">
    <w:name w:val="big-number"/>
    <w:rsid w:val="00075E33"/>
    <w:rPr>
      <w:rFonts w:ascii="Times New Roman" w:hAnsi="Times New Roman" w:cs="Times New Roman"/>
      <w:sz w:val="32"/>
      <w:szCs w:val="32"/>
    </w:rPr>
  </w:style>
  <w:style w:type="paragraph" w:customStyle="1" w:styleId="Char3">
    <w:name w:val="Char3"/>
    <w:basedOn w:val="a1"/>
    <w:rsid w:val="00075E33"/>
    <w:pPr>
      <w:bidi w:val="0"/>
      <w:spacing w:after="160" w:line="240" w:lineRule="exact"/>
      <w:jc w:val="both"/>
    </w:pPr>
    <w:rPr>
      <w:rFonts w:ascii="Verdana" w:hAnsi="Verdana" w:cs="FrankRuehl"/>
      <w:sz w:val="16"/>
      <w:szCs w:val="20"/>
      <w:lang w:bidi="ar-SA"/>
    </w:rPr>
  </w:style>
  <w:style w:type="character" w:customStyle="1" w:styleId="16">
    <w:name w:val="תו תו1"/>
    <w:locked/>
    <w:rsid w:val="00075E33"/>
    <w:rPr>
      <w:rFonts w:cs="David"/>
      <w:lang w:bidi="he-IL"/>
    </w:rPr>
  </w:style>
  <w:style w:type="paragraph" w:styleId="aff2">
    <w:name w:val="Revision"/>
    <w:hidden/>
    <w:uiPriority w:val="99"/>
    <w:semiHidden/>
    <w:rsid w:val="00075E33"/>
    <w:pPr>
      <w:spacing w:after="0" w:line="240" w:lineRule="auto"/>
    </w:pPr>
    <w:rPr>
      <w:rFonts w:ascii="Times New Roman" w:hAnsi="Times New Roman" w:cs="David"/>
      <w:sz w:val="24"/>
      <w:szCs w:val="24"/>
    </w:rPr>
  </w:style>
  <w:style w:type="paragraph" w:customStyle="1" w:styleId="Char0">
    <w:name w:val="תו Char"/>
    <w:basedOn w:val="a1"/>
    <w:rsid w:val="00BF4CF5"/>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075E33"/>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075E33"/>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075E33"/>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075E33"/>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075E33"/>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075E33"/>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075E33"/>
    <w:pPr>
      <w:keepNext/>
      <w:numPr>
        <w:numId w:val="1"/>
      </w:numPr>
      <w:spacing w:after="0" w:line="360" w:lineRule="auto"/>
      <w:outlineLvl w:val="6"/>
    </w:pPr>
    <w:rPr>
      <w:rFonts w:ascii="Times New Roman" w:hAnsi="Times New Roman" w:cs="Times New Roman"/>
      <w:b/>
      <w:bCs/>
      <w:sz w:val="24"/>
      <w:szCs w:val="24"/>
      <w:lang w:val="x-none" w:eastAsia="x-none"/>
    </w:rPr>
  </w:style>
  <w:style w:type="paragraph" w:styleId="8">
    <w:name w:val="heading 8"/>
    <w:basedOn w:val="a1"/>
    <w:next w:val="a1"/>
    <w:link w:val="80"/>
    <w:qFormat/>
    <w:rsid w:val="00075E33"/>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075E33"/>
    <w:rPr>
      <w:rFonts w:ascii="Times New Roman" w:hAnsi="Times New Roman" w:cs="David Transparent"/>
      <w:sz w:val="20"/>
      <w:szCs w:val="28"/>
    </w:rPr>
  </w:style>
  <w:style w:type="character" w:customStyle="1" w:styleId="20">
    <w:name w:val="כותרת 2 תו"/>
    <w:basedOn w:val="a2"/>
    <w:link w:val="2"/>
    <w:rsid w:val="00075E33"/>
    <w:rPr>
      <w:rFonts w:ascii="Times New Roman" w:hAnsi="Times New Roman" w:cs="David Transparent"/>
      <w:sz w:val="20"/>
      <w:szCs w:val="28"/>
      <w:u w:val="single"/>
    </w:rPr>
  </w:style>
  <w:style w:type="character" w:customStyle="1" w:styleId="30">
    <w:name w:val="כותרת 3 תו"/>
    <w:basedOn w:val="a2"/>
    <w:link w:val="3"/>
    <w:rsid w:val="00075E33"/>
    <w:rPr>
      <w:rFonts w:ascii="Arial" w:hAnsi="Arial" w:cs="Arial"/>
      <w:b/>
      <w:bCs/>
      <w:sz w:val="26"/>
      <w:szCs w:val="26"/>
    </w:rPr>
  </w:style>
  <w:style w:type="character" w:customStyle="1" w:styleId="40">
    <w:name w:val="כותרת 4 תו"/>
    <w:basedOn w:val="a2"/>
    <w:link w:val="4"/>
    <w:rsid w:val="00075E33"/>
    <w:rPr>
      <w:rFonts w:ascii="Times New Roman" w:hAnsi="Times New Roman" w:cs="David"/>
      <w:b/>
      <w:bCs/>
      <w:sz w:val="24"/>
      <w:szCs w:val="28"/>
      <w:u w:val="single"/>
    </w:rPr>
  </w:style>
  <w:style w:type="character" w:customStyle="1" w:styleId="50">
    <w:name w:val="כותרת 5 תו"/>
    <w:basedOn w:val="a2"/>
    <w:link w:val="5"/>
    <w:rsid w:val="00075E33"/>
    <w:rPr>
      <w:rFonts w:ascii="Times New Roman" w:hAnsi="Times New Roman" w:cs="David"/>
      <w:b/>
      <w:bCs/>
      <w:sz w:val="24"/>
      <w:szCs w:val="28"/>
      <w:u w:val="single"/>
    </w:rPr>
  </w:style>
  <w:style w:type="character" w:customStyle="1" w:styleId="60">
    <w:name w:val="כותרת 6 תו"/>
    <w:basedOn w:val="a2"/>
    <w:link w:val="6"/>
    <w:rsid w:val="00075E33"/>
    <w:rPr>
      <w:rFonts w:ascii="Times New Roman" w:hAnsi="Times New Roman" w:cs="David"/>
      <w:b/>
      <w:bCs/>
      <w:sz w:val="24"/>
      <w:szCs w:val="28"/>
    </w:rPr>
  </w:style>
  <w:style w:type="character" w:customStyle="1" w:styleId="70">
    <w:name w:val="כותרת 7 תו"/>
    <w:basedOn w:val="a2"/>
    <w:link w:val="7"/>
    <w:rsid w:val="00075E33"/>
    <w:rPr>
      <w:rFonts w:ascii="Times New Roman" w:hAnsi="Times New Roman" w:cs="Times New Roman"/>
      <w:b/>
      <w:bCs/>
      <w:sz w:val="24"/>
      <w:szCs w:val="24"/>
      <w:lang w:val="x-none" w:eastAsia="x-none"/>
    </w:rPr>
  </w:style>
  <w:style w:type="character" w:customStyle="1" w:styleId="80">
    <w:name w:val="כותרת 8 תו"/>
    <w:basedOn w:val="a2"/>
    <w:link w:val="8"/>
    <w:rsid w:val="00075E33"/>
    <w:rPr>
      <w:rFonts w:ascii="Times New Roman" w:hAnsi="Times New Roman" w:cs="Times New Roman"/>
      <w:i/>
      <w:iCs/>
      <w:sz w:val="24"/>
      <w:szCs w:val="24"/>
    </w:rPr>
  </w:style>
  <w:style w:type="numbering" w:customStyle="1" w:styleId="11">
    <w:name w:val="ללא רשימה1"/>
    <w:next w:val="a4"/>
    <w:semiHidden/>
    <w:unhideWhenUsed/>
    <w:rsid w:val="00075E33"/>
  </w:style>
  <w:style w:type="paragraph" w:styleId="ab">
    <w:name w:val="Body Text"/>
    <w:basedOn w:val="a1"/>
    <w:link w:val="ac"/>
    <w:rsid w:val="00075E33"/>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075E33"/>
    <w:rPr>
      <w:rFonts w:ascii="Times New Roman" w:hAnsi="Times New Roman" w:cs="David Transparent"/>
      <w:sz w:val="20"/>
      <w:szCs w:val="24"/>
    </w:rPr>
  </w:style>
  <w:style w:type="character" w:styleId="ad">
    <w:name w:val="page number"/>
    <w:rsid w:val="00075E33"/>
    <w:rPr>
      <w:rFonts w:cs="Times New Roman"/>
    </w:rPr>
  </w:style>
  <w:style w:type="paragraph" w:styleId="ae">
    <w:name w:val="Body Text Indent"/>
    <w:basedOn w:val="a1"/>
    <w:link w:val="af"/>
    <w:rsid w:val="00075E33"/>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075E33"/>
    <w:rPr>
      <w:rFonts w:ascii="Times New Roman" w:hAnsi="Times New Roman" w:cs="David"/>
      <w:sz w:val="24"/>
      <w:szCs w:val="24"/>
    </w:rPr>
  </w:style>
  <w:style w:type="paragraph" w:customStyle="1" w:styleId="af0">
    <w:name w:val="טקסט סעיף תו תו תו תו"/>
    <w:basedOn w:val="a1"/>
    <w:link w:val="af1"/>
    <w:rsid w:val="00075E33"/>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075E33"/>
    <w:rPr>
      <w:rFonts w:ascii="Arial" w:hAnsi="Arial" w:cs="Times New Roman"/>
      <w:lang w:val="x-none" w:eastAsia="x-none"/>
    </w:rPr>
  </w:style>
  <w:style w:type="paragraph" w:customStyle="1" w:styleId="a">
    <w:name w:val="תת סעיף"/>
    <w:basedOn w:val="a1"/>
    <w:rsid w:val="00075E33"/>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075E33"/>
    <w:rPr>
      <w:rFonts w:ascii="Arial" w:hAnsi="Arial"/>
      <w:lang w:val="x-none" w:eastAsia="x-none"/>
    </w:rPr>
  </w:style>
  <w:style w:type="paragraph" w:customStyle="1" w:styleId="a0">
    <w:name w:val="טקסט סעיף"/>
    <w:basedOn w:val="a1"/>
    <w:link w:val="af2"/>
    <w:rsid w:val="00075E33"/>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075E33"/>
    <w:rPr>
      <w:rFonts w:cs="Times New Roman"/>
      <w:color w:val="0000FF"/>
      <w:u w:val="single"/>
    </w:rPr>
  </w:style>
  <w:style w:type="paragraph" w:styleId="af3">
    <w:name w:val="Title"/>
    <w:basedOn w:val="a1"/>
    <w:link w:val="af4"/>
    <w:qFormat/>
    <w:rsid w:val="00075E33"/>
    <w:pPr>
      <w:widowControl w:val="0"/>
      <w:spacing w:after="0" w:line="360" w:lineRule="auto"/>
      <w:jc w:val="center"/>
    </w:pPr>
    <w:rPr>
      <w:rFonts w:ascii="Times New Roman" w:hAnsi="Times New Roman"/>
      <w:sz w:val="24"/>
      <w:szCs w:val="32"/>
    </w:rPr>
  </w:style>
  <w:style w:type="character" w:customStyle="1" w:styleId="af4">
    <w:name w:val="כותרת טקסט תו"/>
    <w:basedOn w:val="a2"/>
    <w:link w:val="af3"/>
    <w:rsid w:val="00075E33"/>
    <w:rPr>
      <w:rFonts w:ascii="Times New Roman" w:hAnsi="Times New Roman" w:cs="Arial"/>
      <w:sz w:val="24"/>
      <w:szCs w:val="32"/>
    </w:rPr>
  </w:style>
  <w:style w:type="character" w:customStyle="1" w:styleId="12">
    <w:name w:val="טקסט בלונים תו1"/>
    <w:basedOn w:val="a2"/>
    <w:uiPriority w:val="99"/>
    <w:semiHidden/>
    <w:rsid w:val="00075E33"/>
    <w:rPr>
      <w:rFonts w:ascii="Tahoma" w:hAnsi="Tahoma" w:cs="Tahoma"/>
      <w:sz w:val="16"/>
      <w:szCs w:val="16"/>
    </w:rPr>
  </w:style>
  <w:style w:type="character" w:customStyle="1" w:styleId="af5">
    <w:name w:val="טקסט הערה תו"/>
    <w:link w:val="af6"/>
    <w:locked/>
    <w:rsid w:val="00075E33"/>
    <w:rPr>
      <w:rFonts w:cs="David"/>
    </w:rPr>
  </w:style>
  <w:style w:type="paragraph" w:styleId="af6">
    <w:name w:val="annotation text"/>
    <w:basedOn w:val="a1"/>
    <w:link w:val="af5"/>
    <w:rsid w:val="00075E33"/>
    <w:pPr>
      <w:spacing w:after="0" w:line="240" w:lineRule="auto"/>
    </w:pPr>
    <w:rPr>
      <w:rFonts w:asciiTheme="minorHAnsi" w:hAnsiTheme="minorHAnsi" w:cs="David"/>
    </w:rPr>
  </w:style>
  <w:style w:type="character" w:customStyle="1" w:styleId="13">
    <w:name w:val="טקסט הערה תו1"/>
    <w:basedOn w:val="a2"/>
    <w:uiPriority w:val="99"/>
    <w:semiHidden/>
    <w:rsid w:val="00075E33"/>
    <w:rPr>
      <w:rFonts w:ascii="Calibri" w:hAnsi="Calibri" w:cs="Arial"/>
      <w:sz w:val="20"/>
      <w:szCs w:val="20"/>
    </w:rPr>
  </w:style>
  <w:style w:type="paragraph" w:customStyle="1" w:styleId="af7">
    <w:name w:val="שם הוראה"/>
    <w:basedOn w:val="a1"/>
    <w:rsid w:val="00075E33"/>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075E33"/>
    <w:pPr>
      <w:spacing w:after="0" w:line="240" w:lineRule="auto"/>
      <w:jc w:val="both"/>
    </w:pPr>
    <w:rPr>
      <w:rFonts w:ascii="Arial" w:hAnsi="Arial"/>
      <w:noProof/>
      <w:sz w:val="20"/>
      <w:szCs w:val="20"/>
    </w:rPr>
  </w:style>
  <w:style w:type="paragraph" w:customStyle="1" w:styleId="af9">
    <w:name w:val="כותרת סעיף"/>
    <w:basedOn w:val="a1"/>
    <w:rsid w:val="00075E33"/>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075E33"/>
    <w:pPr>
      <w:numPr>
        <w:numId w:val="0"/>
      </w:numPr>
      <w:tabs>
        <w:tab w:val="num" w:pos="2830"/>
      </w:tabs>
      <w:ind w:left="2830" w:right="2835" w:hanging="850"/>
    </w:pPr>
  </w:style>
  <w:style w:type="paragraph" w:customStyle="1" w:styleId="afa">
    <w:name w:val="כותרת טבלת נספחים"/>
    <w:basedOn w:val="a1"/>
    <w:rsid w:val="00075E33"/>
    <w:pPr>
      <w:spacing w:after="0" w:line="240" w:lineRule="auto"/>
      <w:jc w:val="center"/>
    </w:pPr>
    <w:rPr>
      <w:rFonts w:ascii="Arial" w:hAnsi="Arial"/>
      <w:b/>
      <w:color w:val="1B3461"/>
      <w:sz w:val="28"/>
    </w:rPr>
  </w:style>
  <w:style w:type="paragraph" w:customStyle="1" w:styleId="Sign">
    <w:name w:val="Sign"/>
    <w:basedOn w:val="a1"/>
    <w:rsid w:val="00075E33"/>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075E33"/>
    <w:rPr>
      <w:rFonts w:cs="Times New Roman"/>
      <w:sz w:val="16"/>
      <w:szCs w:val="16"/>
    </w:rPr>
  </w:style>
  <w:style w:type="paragraph" w:styleId="afc">
    <w:name w:val="annotation subject"/>
    <w:basedOn w:val="af6"/>
    <w:next w:val="af6"/>
    <w:link w:val="afd"/>
    <w:rsid w:val="00075E33"/>
    <w:rPr>
      <w:b/>
      <w:bCs/>
    </w:rPr>
  </w:style>
  <w:style w:type="character" w:customStyle="1" w:styleId="afd">
    <w:name w:val="נושא הערה תו"/>
    <w:basedOn w:val="13"/>
    <w:link w:val="afc"/>
    <w:rsid w:val="00075E33"/>
    <w:rPr>
      <w:rFonts w:ascii="Calibri" w:hAnsi="Calibri" w:cs="David"/>
      <w:b/>
      <w:bCs/>
      <w:sz w:val="20"/>
      <w:szCs w:val="20"/>
    </w:rPr>
  </w:style>
  <w:style w:type="paragraph" w:customStyle="1" w:styleId="afe">
    <w:name w:val="סגנון"/>
    <w:basedOn w:val="a1"/>
    <w:next w:val="af3"/>
    <w:link w:val="aff"/>
    <w:rsid w:val="00075E33"/>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075E33"/>
    <w:rPr>
      <w:rFonts w:ascii="Times New Roman" w:hAnsi="Times New Roman" w:cs="Times New Roman"/>
      <w:sz w:val="32"/>
      <w:szCs w:val="20"/>
    </w:rPr>
  </w:style>
  <w:style w:type="paragraph" w:customStyle="1" w:styleId="ListParagraph1">
    <w:name w:val="List Paragraph1"/>
    <w:basedOn w:val="a1"/>
    <w:qFormat/>
    <w:rsid w:val="00075E33"/>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075E33"/>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075E33"/>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075E33"/>
    <w:pPr>
      <w:spacing w:after="0" w:line="240" w:lineRule="auto"/>
    </w:pPr>
    <w:rPr>
      <w:rFonts w:ascii="Times New Roman" w:hAnsi="Times New Roman" w:cs="David"/>
      <w:sz w:val="24"/>
      <w:szCs w:val="24"/>
    </w:rPr>
  </w:style>
  <w:style w:type="character" w:customStyle="1" w:styleId="Char">
    <w:name w:val="טקסט סעיף Char"/>
    <w:rsid w:val="00075E33"/>
    <w:rPr>
      <w:rFonts w:ascii="Arial" w:hAnsi="Arial" w:cs="Arial"/>
      <w:sz w:val="22"/>
      <w:szCs w:val="22"/>
      <w:lang w:val="en-US" w:eastAsia="en-US" w:bidi="he-IL"/>
    </w:rPr>
  </w:style>
  <w:style w:type="paragraph" w:styleId="aff1">
    <w:name w:val="List Paragraph"/>
    <w:basedOn w:val="a1"/>
    <w:uiPriority w:val="34"/>
    <w:qFormat/>
    <w:rsid w:val="00075E33"/>
    <w:pPr>
      <w:spacing w:after="0" w:line="240" w:lineRule="auto"/>
      <w:ind w:left="720"/>
      <w:contextualSpacing/>
    </w:pPr>
    <w:rPr>
      <w:rFonts w:ascii="Times New Roman" w:hAnsi="Times New Roman" w:cs="Miriam"/>
      <w:sz w:val="20"/>
      <w:szCs w:val="28"/>
    </w:rPr>
  </w:style>
  <w:style w:type="paragraph" w:customStyle="1" w:styleId="15">
    <w:name w:val="פיסקת רשימה1"/>
    <w:basedOn w:val="a1"/>
    <w:rsid w:val="00075E33"/>
    <w:pPr>
      <w:spacing w:after="0" w:line="240" w:lineRule="auto"/>
      <w:ind w:left="720"/>
      <w:contextualSpacing/>
    </w:pPr>
    <w:rPr>
      <w:rFonts w:ascii="Times New Roman" w:hAnsi="Times New Roman" w:cs="Times New Roman"/>
      <w:sz w:val="24"/>
      <w:szCs w:val="24"/>
    </w:rPr>
  </w:style>
  <w:style w:type="paragraph" w:customStyle="1" w:styleId="P00">
    <w:name w:val="P00"/>
    <w:rsid w:val="00075E3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075E33"/>
    <w:rPr>
      <w:rFonts w:ascii="Times New Roman" w:hAnsi="Times New Roman" w:cs="Times New Roman"/>
      <w:sz w:val="26"/>
      <w:szCs w:val="26"/>
    </w:rPr>
  </w:style>
  <w:style w:type="character" w:customStyle="1" w:styleId="big-number">
    <w:name w:val="big-number"/>
    <w:rsid w:val="00075E33"/>
    <w:rPr>
      <w:rFonts w:ascii="Times New Roman" w:hAnsi="Times New Roman" w:cs="Times New Roman"/>
      <w:sz w:val="32"/>
      <w:szCs w:val="32"/>
    </w:rPr>
  </w:style>
  <w:style w:type="paragraph" w:customStyle="1" w:styleId="Char3">
    <w:name w:val="Char3"/>
    <w:basedOn w:val="a1"/>
    <w:rsid w:val="00075E33"/>
    <w:pPr>
      <w:bidi w:val="0"/>
      <w:spacing w:after="160" w:line="240" w:lineRule="exact"/>
      <w:jc w:val="both"/>
    </w:pPr>
    <w:rPr>
      <w:rFonts w:ascii="Verdana" w:hAnsi="Verdana" w:cs="FrankRuehl"/>
      <w:sz w:val="16"/>
      <w:szCs w:val="20"/>
      <w:lang w:bidi="ar-SA"/>
    </w:rPr>
  </w:style>
  <w:style w:type="character" w:customStyle="1" w:styleId="16">
    <w:name w:val="תו תו1"/>
    <w:locked/>
    <w:rsid w:val="00075E33"/>
    <w:rPr>
      <w:rFonts w:cs="David"/>
      <w:lang w:bidi="he-IL"/>
    </w:rPr>
  </w:style>
  <w:style w:type="paragraph" w:styleId="aff2">
    <w:name w:val="Revision"/>
    <w:hidden/>
    <w:uiPriority w:val="99"/>
    <w:semiHidden/>
    <w:rsid w:val="00075E33"/>
    <w:pPr>
      <w:spacing w:after="0" w:line="240" w:lineRule="auto"/>
    </w:pPr>
    <w:rPr>
      <w:rFonts w:ascii="Times New Roman" w:hAnsi="Times New Roman" w:cs="David"/>
      <w:sz w:val="24"/>
      <w:szCs w:val="24"/>
    </w:rPr>
  </w:style>
  <w:style w:type="paragraph" w:customStyle="1" w:styleId="Char0">
    <w:name w:val="תו Char"/>
    <w:basedOn w:val="a1"/>
    <w:rsid w:val="00BF4CF5"/>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hozrim.mof.gov.il/doc/hashkal/horaot.nsf/ByNum/7.11.2"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1492;.13.9.2.2" TargetMode="Externa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7.19.1" TargetMode="External"/><Relationship Id="rId42" Type="http://schemas.openxmlformats.org/officeDocument/2006/relationships/image" Target="media/image5.png"/><Relationship Id="rId47" Type="http://schemas.openxmlformats.org/officeDocument/2006/relationships/image" Target="media/image10.png"/><Relationship Id="rId50"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economy.gov.il" TargetMode="External"/><Relationship Id="rId17" Type="http://schemas.openxmlformats.org/officeDocument/2006/relationships/image" Target="media/image2.jpeg"/><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1.2" TargetMode="External"/><Relationship Id="rId38" Type="http://schemas.openxmlformats.org/officeDocument/2006/relationships/hyperlink" Target="http://hozrim.mof.gov.il/doc/hashkal/horaot.nsf/ByNum/&#1492;.13.9.2.1" TargetMode="External"/><Relationship Id="rId46"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2;.13.9.2.1" TargetMode="External"/><Relationship Id="rId41"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24" Type="http://schemas.openxmlformats.org/officeDocument/2006/relationships/hyperlink" Target="http://hozrim.mof.gov.il/doc/hashkal/horaot.nsf/ByNum/&#1496;.13.9.2.1" TargetMode="External"/><Relationship Id="rId32" Type="http://schemas.openxmlformats.org/officeDocument/2006/relationships/hyperlink" Target="http://hozrim.mof.gov.il/doc/hashkal/horaot.nsf/ByNum/13.4.1" TargetMode="External"/><Relationship Id="rId37" Type="http://schemas.openxmlformats.org/officeDocument/2006/relationships/hyperlink" Target="http://hozrim.mof.gov.il/doc/hashkal/horaot.nsf/ByNum/&#1496;.13.9.2.2" TargetMode="External"/><Relationship Id="rId40" Type="http://schemas.openxmlformats.org/officeDocument/2006/relationships/image" Target="media/image3.png"/><Relationship Id="rId45" Type="http://schemas.openxmlformats.org/officeDocument/2006/relationships/image" Target="media/image8.png"/><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hyperlink" Target="http://hozrim.mof.gov.il/doc/hashkal/horaot.nsf/ByNum/7.19.1" TargetMode="External"/><Relationship Id="rId36" Type="http://schemas.openxmlformats.org/officeDocument/2006/relationships/hyperlink" Target="http://hozrim.mof.gov.il/doc/hashkal/horaot.nsf/ByNum/&#1496;.13.9.2.1" TargetMode="External"/><Relationship Id="rId49" Type="http://schemas.openxmlformats.org/officeDocument/2006/relationships/hyperlink" Target="http://hozrim.mof.gov.il/doc/hashkal/horaot.nsf/ByNum/13.9.2" TargetMode="External"/><Relationship Id="rId10" Type="http://schemas.openxmlformats.org/officeDocument/2006/relationships/hyperlink" Target="http://www.justice.gov.il/MOJHeb/RashamHachvarot" TargetMode="External"/><Relationship Id="rId1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1" Type="http://schemas.openxmlformats.org/officeDocument/2006/relationships/hyperlink" Target="http://hozrim.mof.gov.il/doc/hashkal/horaot.nsf/ByNum/&#1492;.13.9.2.2" TargetMode="External"/><Relationship Id="rId44" Type="http://schemas.openxmlformats.org/officeDocument/2006/relationships/image" Target="media/image7.png"/><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image" Target="media/image1.png"/><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496;.13.9.2.2" TargetMode="External"/><Relationship Id="rId35" Type="http://schemas.openxmlformats.org/officeDocument/2006/relationships/hyperlink" Target="http://hozrim.mof.gov.il/doc/hashkal/horaot.nsf/ByNum/13.4.1" TargetMode="External"/><Relationship Id="rId43" Type="http://schemas.openxmlformats.org/officeDocument/2006/relationships/image" Target="media/image6.png"/><Relationship Id="rId48" Type="http://schemas.openxmlformats.org/officeDocument/2006/relationships/hyperlink" Target="http://hozrim.mof.gov.il/doc/hashkal/horaot.nsf/ByNum/13.9.2" TargetMode="External"/><Relationship Id="rId8" Type="http://schemas.openxmlformats.org/officeDocument/2006/relationships/endnotes" Target="endnotes.xml"/><Relationship Id="rId51"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85EE48-3B09-4607-BC1D-A475538E75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17306</Words>
  <Characters>86530</Characters>
  <Application>Microsoft Office Word</Application>
  <DocSecurity>0</DocSecurity>
  <Lines>721</Lines>
  <Paragraphs>207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103629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2013-12-08T11:31:00Z</cp:lastPrinted>
  <dcterms:created xsi:type="dcterms:W3CDTF">2013-12-11T13:12:00Z</dcterms:created>
  <dcterms:modified xsi:type="dcterms:W3CDTF">2013-12-11T13:12:00Z</dcterms:modified>
</cp:coreProperties>
</file>